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A1A2" w14:textId="12698365" w:rsidR="00A86B5C" w:rsidRDefault="00A86B5C" w:rsidP="00A86B5C"/>
    <w:p w14:paraId="27BE8120" w14:textId="77777777" w:rsidR="00305AB1" w:rsidRPr="002F608D" w:rsidRDefault="00305AB1" w:rsidP="00305AB1">
      <w:pPr>
        <w:pStyle w:val="Default"/>
        <w:rPr>
          <w:rFonts w:ascii="Arial" w:hAnsi="Arial" w:cs="Arial"/>
          <w:sz w:val="26"/>
          <w:szCs w:val="26"/>
          <w:u w:color="000000"/>
        </w:rPr>
      </w:pPr>
      <w:r w:rsidRPr="002F608D">
        <w:rPr>
          <w:rFonts w:ascii="Arial" w:hAnsi="Arial" w:cs="Arial"/>
          <w:sz w:val="26"/>
          <w:szCs w:val="26"/>
          <w:u w:val="single" w:color="000000"/>
        </w:rPr>
        <w:t>Sacristans.</w:t>
      </w:r>
      <w:r w:rsidRPr="002F608D">
        <w:rPr>
          <w:rFonts w:ascii="Arial" w:hAnsi="Arial" w:cs="Arial"/>
          <w:sz w:val="26"/>
          <w:szCs w:val="26"/>
        </w:rPr>
        <w:t xml:space="preserve">  A</w:t>
      </w:r>
      <w:r w:rsidRPr="002F608D">
        <w:rPr>
          <w:rFonts w:ascii="Arial" w:hAnsi="Arial" w:cs="Arial"/>
          <w:sz w:val="26"/>
          <w:szCs w:val="26"/>
          <w:u w:color="000000"/>
        </w:rPr>
        <w:t xml:space="preserve">ssist and prepare for the celebration of Mass ensuring that the vestments, liturgical books, cruets, chalices, processional crosses, </w:t>
      </w:r>
      <w:proofErr w:type="gramStart"/>
      <w:r w:rsidRPr="002F608D">
        <w:rPr>
          <w:rFonts w:ascii="Arial" w:hAnsi="Arial" w:cs="Arial"/>
          <w:sz w:val="26"/>
          <w:szCs w:val="26"/>
          <w:u w:color="000000"/>
        </w:rPr>
        <w:t>candles</w:t>
      </w:r>
      <w:proofErr w:type="gramEnd"/>
      <w:r w:rsidRPr="002F608D">
        <w:rPr>
          <w:rFonts w:ascii="Arial" w:hAnsi="Arial" w:cs="Arial"/>
          <w:sz w:val="26"/>
          <w:szCs w:val="26"/>
          <w:u w:color="000000"/>
        </w:rPr>
        <w:t xml:space="preserve"> and other items are in order and on the altar, as appropriate.  They are also responsible for seeing that the altar has been cleared after mass and that the above items have been cleaned and stored, as appropriate.</w:t>
      </w:r>
    </w:p>
    <w:p w14:paraId="74E26E5D" w14:textId="77777777" w:rsidR="00A86B5C" w:rsidRPr="00A86B5C" w:rsidRDefault="00A86B5C" w:rsidP="00A86B5C"/>
    <w:sectPr w:rsidR="00A86B5C" w:rsidRPr="00A86B5C"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1B28F9"/>
    <w:rsid w:val="00305AB1"/>
    <w:rsid w:val="003E463E"/>
    <w:rsid w:val="00420852"/>
    <w:rsid w:val="0071010A"/>
    <w:rsid w:val="007D5F5F"/>
    <w:rsid w:val="0082233C"/>
    <w:rsid w:val="00897FB5"/>
    <w:rsid w:val="00A86B5C"/>
    <w:rsid w:val="00AC183C"/>
    <w:rsid w:val="00BC07D4"/>
    <w:rsid w:val="00BF6D76"/>
    <w:rsid w:val="00C04795"/>
    <w:rsid w:val="00EC5547"/>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2023-01-20T03:07:00Z</dcterms:created>
  <dcterms:modified xsi:type="dcterms:W3CDTF">2023-01-20T03:07:00Z</dcterms:modified>
</cp:coreProperties>
</file>