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705D" w14:textId="50EEF2DC" w:rsidR="006B3644" w:rsidRPr="004C2BC1" w:rsidRDefault="004C2BC1" w:rsidP="004C2BC1">
      <w:pPr>
        <w:rPr>
          <w:rFonts w:ascii="Arial" w:eastAsia="Times New Roman" w:hAnsi="Arial" w:cs="Arial"/>
          <w:color w:val="222222"/>
          <w:sz w:val="26"/>
          <w:szCs w:val="26"/>
          <w:bdr w:val="none" w:sz="0" w:space="0" w:color="auto"/>
        </w:rPr>
      </w:pPr>
      <w:r w:rsidRPr="002F608D">
        <w:rPr>
          <w:rFonts w:ascii="Arial" w:hAnsi="Arial" w:cs="Arial"/>
          <w:color w:val="000000" w:themeColor="text1"/>
          <w:sz w:val="26"/>
          <w:szCs w:val="26"/>
          <w:u w:val="single"/>
        </w:rPr>
        <w:t xml:space="preserve">Widows Support Group. </w:t>
      </w:r>
      <w:r w:rsidRPr="002F608D">
        <w:rPr>
          <w:rFonts w:ascii="Arial" w:eastAsia="Times New Roman" w:hAnsi="Arial" w:cs="Arial"/>
          <w:color w:val="222222"/>
          <w:sz w:val="26"/>
          <w:szCs w:val="26"/>
          <w:bdr w:val="none" w:sz="0" w:space="0" w:color="auto"/>
        </w:rPr>
        <w:t>This ministry is for those who have experienced a recent or past loss of a loved one and provides encouragement and companionship to its members. They discuss topics that relate to individuals’ grief journeys, plan outings in or outside of church, and volunteer.  They meet on a monthly basis.</w:t>
      </w:r>
      <w:r w:rsidR="006B3644" w:rsidRPr="002F608D">
        <w:rPr>
          <w:rFonts w:ascii="Arial" w:eastAsia="Times New Roman" w:hAnsi="Arial" w:cs="Arial"/>
          <w:sz w:val="26"/>
          <w:szCs w:val="26"/>
          <w:bdr w:val="none" w:sz="0" w:space="0" w:color="auto"/>
        </w:rPr>
        <w:t xml:space="preserve"> </w:t>
      </w:r>
    </w:p>
    <w:p w14:paraId="4B8A1B66" w14:textId="77777777" w:rsidR="00702F04" w:rsidRPr="006B3644" w:rsidRDefault="00702F04" w:rsidP="006B3644"/>
    <w:sectPr w:rsidR="00702F04" w:rsidRPr="006B3644"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0D7"/>
    <w:multiLevelType w:val="hybridMultilevel"/>
    <w:tmpl w:val="909C2876"/>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1"/>
  </w:num>
  <w:num w:numId="2" w16cid:durableId="251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0F4F76"/>
    <w:rsid w:val="00172D87"/>
    <w:rsid w:val="001B28F9"/>
    <w:rsid w:val="00210ECD"/>
    <w:rsid w:val="00305AB1"/>
    <w:rsid w:val="0037491A"/>
    <w:rsid w:val="003E463E"/>
    <w:rsid w:val="00420852"/>
    <w:rsid w:val="00452E7A"/>
    <w:rsid w:val="00486682"/>
    <w:rsid w:val="004C2BC1"/>
    <w:rsid w:val="00540222"/>
    <w:rsid w:val="00606660"/>
    <w:rsid w:val="006268A3"/>
    <w:rsid w:val="0069569E"/>
    <w:rsid w:val="006B3644"/>
    <w:rsid w:val="006D6357"/>
    <w:rsid w:val="00702F04"/>
    <w:rsid w:val="0071010A"/>
    <w:rsid w:val="00722391"/>
    <w:rsid w:val="007D5F5F"/>
    <w:rsid w:val="007E5765"/>
    <w:rsid w:val="0082233C"/>
    <w:rsid w:val="00897FB5"/>
    <w:rsid w:val="00A713E1"/>
    <w:rsid w:val="00A86B5C"/>
    <w:rsid w:val="00AC183C"/>
    <w:rsid w:val="00BB0056"/>
    <w:rsid w:val="00BC07D4"/>
    <w:rsid w:val="00BF6D76"/>
    <w:rsid w:val="00C04795"/>
    <w:rsid w:val="00CB4509"/>
    <w:rsid w:val="00CD1A39"/>
    <w:rsid w:val="00DF3C0A"/>
    <w:rsid w:val="00EC5547"/>
    <w:rsid w:val="00EF7763"/>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Warren Hunt</cp:lastModifiedBy>
  <cp:revision>4</cp:revision>
  <dcterms:created xsi:type="dcterms:W3CDTF">2023-01-20T03:22:00Z</dcterms:created>
  <dcterms:modified xsi:type="dcterms:W3CDTF">2023-02-07T00:42:00Z</dcterms:modified>
</cp:coreProperties>
</file>