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F3A0" w14:textId="77777777" w:rsidR="00CE63A8" w:rsidRPr="007B4F90" w:rsidRDefault="00CE63A8" w:rsidP="007B4F90">
      <w:pPr>
        <w:pStyle w:val="NoSpacing"/>
        <w:jc w:val="center"/>
        <w:rPr>
          <w:u w:val="single"/>
        </w:rPr>
      </w:pPr>
      <w:r w:rsidRPr="007B4F90">
        <w:rPr>
          <w:u w:val="single"/>
        </w:rPr>
        <w:t>Notice of Class Cancellation</w:t>
      </w:r>
    </w:p>
    <w:p w14:paraId="650DF233" w14:textId="77777777" w:rsidR="00CE63A8" w:rsidRPr="00743E46" w:rsidRDefault="00CE63A8" w:rsidP="007B4F90">
      <w:pPr>
        <w:pStyle w:val="NoSpacing"/>
        <w:jc w:val="center"/>
        <w:rPr>
          <w:rFonts w:asciiTheme="majorHAnsi" w:hAnsiTheme="majorHAnsi"/>
          <w:sz w:val="20"/>
          <w:szCs w:val="20"/>
        </w:rPr>
      </w:pPr>
      <w:r w:rsidRPr="00743E46">
        <w:rPr>
          <w:rFonts w:asciiTheme="majorHAnsi" w:hAnsiTheme="majorHAnsi"/>
          <w:sz w:val="20"/>
          <w:szCs w:val="20"/>
        </w:rPr>
        <w:t>(approved by Faith Formation Commission; effective September 1, 2014)</w:t>
      </w:r>
    </w:p>
    <w:p w14:paraId="63118DC1" w14:textId="77777777" w:rsidR="00CE63A8" w:rsidRPr="00743E46" w:rsidRDefault="00CE63A8" w:rsidP="00CE63A8">
      <w:pPr>
        <w:pStyle w:val="NoSpacing"/>
        <w:rPr>
          <w:rFonts w:asciiTheme="majorHAnsi" w:hAnsiTheme="majorHAnsi"/>
          <w:sz w:val="12"/>
          <w:szCs w:val="12"/>
        </w:rPr>
      </w:pPr>
    </w:p>
    <w:p w14:paraId="33780F4A"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Attendance Policy:  </w:t>
      </w:r>
      <w:r w:rsidRPr="00743E46">
        <w:rPr>
          <w:rFonts w:asciiTheme="majorHAnsi" w:hAnsiTheme="majorHAnsi"/>
        </w:rPr>
        <w:t xml:space="preserve">Attendance is required at all Faith Formation classes.  </w:t>
      </w:r>
      <w:r>
        <w:rPr>
          <w:rFonts w:asciiTheme="majorHAnsi" w:hAnsiTheme="majorHAnsi"/>
        </w:rPr>
        <w:t>W</w:t>
      </w:r>
      <w:r w:rsidRPr="00743E46">
        <w:rPr>
          <w:rFonts w:asciiTheme="majorHAnsi" w:hAnsiTheme="majorHAnsi"/>
        </w:rPr>
        <w:t xml:space="preserve">e want to make sure ALL students are accounted for, so it is important to please call your Site Supervisor when your child/children will be absent.  </w:t>
      </w:r>
    </w:p>
    <w:p w14:paraId="1FEF4C1F" w14:textId="77777777" w:rsidR="00CE63A8" w:rsidRPr="00743E46" w:rsidRDefault="00CE63A8" w:rsidP="00CE63A8">
      <w:pPr>
        <w:pStyle w:val="NoSpacing"/>
        <w:rPr>
          <w:rFonts w:asciiTheme="majorHAnsi" w:hAnsiTheme="majorHAnsi"/>
          <w:sz w:val="12"/>
          <w:szCs w:val="12"/>
        </w:rPr>
      </w:pPr>
    </w:p>
    <w:p w14:paraId="3A480A9E"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Weather:  </w:t>
      </w:r>
      <w:r w:rsidRPr="00743E46">
        <w:rPr>
          <w:rFonts w:asciiTheme="majorHAnsi" w:hAnsiTheme="majorHAnsi"/>
        </w:rPr>
        <w:t xml:space="preserve">If schools are cancelled or let out early due to weather, FF classes will be cancelled as well.  Should bad weather occur during the intermediate time, please </w:t>
      </w:r>
      <w:r>
        <w:rPr>
          <w:rFonts w:asciiTheme="majorHAnsi" w:hAnsiTheme="majorHAnsi"/>
        </w:rPr>
        <w:t xml:space="preserve">tune into KWWL </w:t>
      </w:r>
      <w:r w:rsidRPr="00743E46">
        <w:rPr>
          <w:rFonts w:asciiTheme="majorHAnsi" w:hAnsiTheme="majorHAnsi"/>
        </w:rPr>
        <w:t xml:space="preserve"> or Facebook.  Use your parental discretion as well in determining whether you want to drive or have your child drive in questionable weather.</w:t>
      </w:r>
    </w:p>
    <w:p w14:paraId="78CC2291" w14:textId="77777777" w:rsidR="00CE63A8" w:rsidRPr="00743E46" w:rsidRDefault="00CE63A8" w:rsidP="00CE63A8">
      <w:pPr>
        <w:pStyle w:val="NoSpacing"/>
        <w:rPr>
          <w:rFonts w:asciiTheme="majorHAnsi" w:hAnsiTheme="majorHAnsi"/>
          <w:sz w:val="12"/>
          <w:szCs w:val="12"/>
        </w:rPr>
      </w:pPr>
    </w:p>
    <w:p w14:paraId="4A570657"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Sports and other Extracurricular Activities:  </w:t>
      </w:r>
      <w:r w:rsidRPr="00743E46">
        <w:rPr>
          <w:rFonts w:asciiTheme="majorHAnsi" w:hAnsiTheme="majorHAnsi"/>
        </w:rPr>
        <w:t>Because our Prince of Peace Cluster involves multiple school districts, there will be no cancellation of FF classes because of sports and other extracurricular activities.  Per the attendance policy above, call your Site Supervisor if you know your child will be absent.</w:t>
      </w:r>
    </w:p>
    <w:p w14:paraId="079B2694" w14:textId="77777777" w:rsidR="00CE63A8" w:rsidRPr="00743E46" w:rsidRDefault="00CE63A8" w:rsidP="00CE63A8">
      <w:pPr>
        <w:pStyle w:val="NoSpacing"/>
        <w:rPr>
          <w:rFonts w:asciiTheme="majorHAnsi" w:hAnsiTheme="majorHAnsi"/>
        </w:rPr>
      </w:pPr>
    </w:p>
    <w:p w14:paraId="6623AF9D" w14:textId="77777777" w:rsidR="00CE63A8" w:rsidRPr="00743E46" w:rsidRDefault="00CE63A8" w:rsidP="00CE63A8">
      <w:pPr>
        <w:pStyle w:val="NoSpacing"/>
        <w:rPr>
          <w:rFonts w:asciiTheme="majorHAnsi" w:hAnsiTheme="majorHAnsi"/>
        </w:rPr>
      </w:pPr>
    </w:p>
    <w:p w14:paraId="02150E8E"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Disciplinary Procedure Policy</w:t>
      </w:r>
    </w:p>
    <w:p w14:paraId="7CDBFC01" w14:textId="77777777" w:rsidR="00CE63A8" w:rsidRPr="00743E46" w:rsidRDefault="00CE63A8" w:rsidP="00CE63A8">
      <w:pPr>
        <w:pStyle w:val="NoSpacing"/>
        <w:rPr>
          <w:rFonts w:asciiTheme="majorHAnsi" w:hAnsiTheme="majorHAnsi"/>
          <w:sz w:val="12"/>
          <w:szCs w:val="12"/>
        </w:rPr>
      </w:pPr>
    </w:p>
    <w:p w14:paraId="1E5FA8D4"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sz w:val="24"/>
          <w:szCs w:val="24"/>
        </w:rPr>
        <w:t xml:space="preserve">A disturbance needing a student disciplinary </w:t>
      </w:r>
      <w:r w:rsidRPr="00E93B5E">
        <w:rPr>
          <w:rFonts w:asciiTheme="majorHAnsi" w:hAnsiTheme="majorHAnsi"/>
        </w:rPr>
        <w:t>procedure</w:t>
      </w:r>
      <w:r w:rsidRPr="00743E46">
        <w:rPr>
          <w:rFonts w:asciiTheme="majorHAnsi" w:hAnsiTheme="majorHAnsi"/>
          <w:sz w:val="24"/>
          <w:szCs w:val="24"/>
        </w:rPr>
        <w:t xml:space="preserve"> includes, and not limited to, those actions of disruptive behavior, disrespect, disobedience, misuse of property, and anything else that causes total disruption of class.</w:t>
      </w:r>
    </w:p>
    <w:p w14:paraId="56DC9E29" w14:textId="77777777" w:rsidR="00CE63A8" w:rsidRPr="00743E46" w:rsidRDefault="00CE63A8" w:rsidP="00CE63A8">
      <w:pPr>
        <w:pStyle w:val="NoSpacing"/>
        <w:rPr>
          <w:rFonts w:asciiTheme="majorHAnsi" w:hAnsiTheme="majorHAnsi"/>
          <w:sz w:val="12"/>
          <w:szCs w:val="12"/>
        </w:rPr>
      </w:pPr>
    </w:p>
    <w:p w14:paraId="68AC803B"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First Disturbance</w:t>
      </w:r>
      <w:r w:rsidRPr="00743E46">
        <w:rPr>
          <w:rFonts w:asciiTheme="majorHAnsi" w:hAnsiTheme="majorHAnsi"/>
          <w:sz w:val="24"/>
          <w:szCs w:val="24"/>
        </w:rPr>
        <w:t>:  Meeting with catechist, student, site supervisor, and parents.</w:t>
      </w:r>
    </w:p>
    <w:p w14:paraId="3CC04282"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Second Disturbance</w:t>
      </w:r>
      <w:r w:rsidRPr="00743E46">
        <w:rPr>
          <w:rFonts w:asciiTheme="majorHAnsi" w:hAnsiTheme="majorHAnsi"/>
          <w:sz w:val="24"/>
          <w:szCs w:val="24"/>
        </w:rPr>
        <w:t>:  Meeting with catechist, student, site supervisor, parents, and CRE.  At this time, parents are required to attend the classes each week.</w:t>
      </w:r>
    </w:p>
    <w:p w14:paraId="36C43E5C"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Third Disturbance</w:t>
      </w:r>
      <w:r w:rsidRPr="00743E46">
        <w:rPr>
          <w:rFonts w:asciiTheme="majorHAnsi" w:hAnsiTheme="majorHAnsi"/>
          <w:sz w:val="24"/>
          <w:szCs w:val="24"/>
        </w:rPr>
        <w:t>:  Meeting with catechist, student, site supervisor, parents, CRE, and pastor.</w:t>
      </w:r>
    </w:p>
    <w:p w14:paraId="21990DB1" w14:textId="77777777" w:rsidR="00CE63A8" w:rsidRPr="00743E46" w:rsidRDefault="00CE63A8" w:rsidP="00CE63A8">
      <w:pPr>
        <w:pStyle w:val="NoSpacing"/>
        <w:rPr>
          <w:rFonts w:asciiTheme="majorHAnsi" w:hAnsiTheme="majorHAnsi"/>
          <w:sz w:val="12"/>
          <w:szCs w:val="12"/>
        </w:rPr>
      </w:pPr>
    </w:p>
    <w:p w14:paraId="07AEF09B"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sz w:val="24"/>
          <w:szCs w:val="24"/>
        </w:rPr>
        <w:t>If a resolution cannot be found after meeting with the pastor, the student is expelled for the remainder of the Faith Formation school year.  If the student requests re-admittance to the program, the student and parents need to meet with the Faith Formation Commission.  The Faith Formation Commission supports this policy.</w:t>
      </w:r>
    </w:p>
    <w:p w14:paraId="5D5131B7" w14:textId="77777777" w:rsidR="00CE63A8" w:rsidRPr="00743E46" w:rsidRDefault="00CE63A8" w:rsidP="00CE63A8">
      <w:pPr>
        <w:pStyle w:val="NoSpacing"/>
        <w:rPr>
          <w:rFonts w:asciiTheme="majorHAnsi" w:hAnsiTheme="majorHAnsi"/>
          <w:sz w:val="12"/>
          <w:szCs w:val="12"/>
        </w:rPr>
      </w:pPr>
    </w:p>
    <w:p w14:paraId="0EED174B" w14:textId="77777777" w:rsidR="00CE63A8" w:rsidRPr="00743E46" w:rsidRDefault="00CE63A8" w:rsidP="00CE63A8">
      <w:pPr>
        <w:pStyle w:val="NoSpacing"/>
        <w:jc w:val="center"/>
        <w:rPr>
          <w:rFonts w:ascii="Great Vibes" w:hAnsi="Great Vibes"/>
          <w:b/>
          <w:sz w:val="48"/>
          <w:szCs w:val="36"/>
        </w:rPr>
      </w:pPr>
      <w:r w:rsidRPr="00743E46">
        <w:rPr>
          <w:rFonts w:ascii="Great Vibes" w:hAnsi="Great Vibes"/>
          <w:b/>
          <w:sz w:val="48"/>
          <w:szCs w:val="36"/>
        </w:rPr>
        <w:t>Prince of Peace Cluster</w:t>
      </w:r>
    </w:p>
    <w:p w14:paraId="38A35B9B" w14:textId="4D1EEF1C" w:rsidR="00CE63A8" w:rsidRPr="00743E46" w:rsidRDefault="00CE63A8" w:rsidP="00CE63A8">
      <w:pPr>
        <w:pStyle w:val="NoSpacing"/>
        <w:jc w:val="center"/>
        <w:rPr>
          <w:rFonts w:asciiTheme="majorHAnsi" w:hAnsiTheme="majorHAnsi"/>
          <w:b/>
          <w:sz w:val="16"/>
          <w:szCs w:val="16"/>
        </w:rPr>
      </w:pPr>
      <w:r w:rsidRPr="00743E46">
        <w:rPr>
          <w:rFonts w:asciiTheme="majorHAnsi" w:hAnsiTheme="majorHAnsi"/>
          <w:b/>
          <w:noProof/>
          <w:sz w:val="52"/>
          <w:szCs w:val="52"/>
        </w:rPr>
        <mc:AlternateContent>
          <mc:Choice Requires="wps">
            <w:drawing>
              <wp:anchor distT="0" distB="0" distL="114300" distR="114300" simplePos="0" relativeHeight="251659264" behindDoc="1" locked="0" layoutInCell="1" allowOverlap="1" wp14:anchorId="2784FD3D" wp14:editId="50D8C251">
                <wp:simplePos x="0" y="0"/>
                <wp:positionH relativeFrom="column">
                  <wp:posOffset>525780</wp:posOffset>
                </wp:positionH>
                <wp:positionV relativeFrom="paragraph">
                  <wp:posOffset>97790</wp:posOffset>
                </wp:positionV>
                <wp:extent cx="3429000" cy="800100"/>
                <wp:effectExtent l="11430" t="7620"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8B07" id="Rectangle 2" o:spid="_x0000_s1026" style="position:absolute;margin-left:41.4pt;margin-top:7.7pt;width:2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"/>
            </w:pict>
          </mc:Fallback>
        </mc:AlternateContent>
      </w:r>
    </w:p>
    <w:p w14:paraId="6DFE2E76" w14:textId="36C7DEC9" w:rsidR="00CE63A8" w:rsidRPr="00743E46" w:rsidRDefault="0067141D" w:rsidP="00CE63A8">
      <w:pPr>
        <w:pStyle w:val="NoSpacing"/>
        <w:jc w:val="center"/>
        <w:rPr>
          <w:rFonts w:asciiTheme="majorHAnsi" w:hAnsiTheme="majorHAnsi"/>
          <w:b/>
          <w:i/>
          <w:sz w:val="52"/>
          <w:szCs w:val="52"/>
        </w:rPr>
      </w:pPr>
      <w:r>
        <w:rPr>
          <w:rFonts w:ascii="Times New Roman" w:hAnsi="Times New Roman" w:cs="Times New Roman"/>
          <w:noProof/>
          <w:sz w:val="24"/>
          <w:szCs w:val="24"/>
        </w:rPr>
        <w:drawing>
          <wp:anchor distT="0" distB="0" distL="114300" distR="114300" simplePos="0" relativeHeight="251661312" behindDoc="0" locked="0" layoutInCell="1" allowOverlap="1" wp14:anchorId="0A7051E2" wp14:editId="70648440">
            <wp:simplePos x="0" y="0"/>
            <wp:positionH relativeFrom="column">
              <wp:posOffset>628650</wp:posOffset>
            </wp:positionH>
            <wp:positionV relativeFrom="paragraph">
              <wp:posOffset>60325</wp:posOffset>
            </wp:positionV>
            <wp:extent cx="450215" cy="604520"/>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2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A8" w:rsidRPr="00743E46">
        <w:rPr>
          <w:rFonts w:asciiTheme="majorHAnsi" w:hAnsiTheme="majorHAnsi"/>
          <w:b/>
          <w:i/>
          <w:sz w:val="52"/>
          <w:szCs w:val="52"/>
        </w:rPr>
        <w:t>Faith Formation</w:t>
      </w:r>
    </w:p>
    <w:p w14:paraId="4B4946F3" w14:textId="25EE6E26" w:rsidR="00CE63A8" w:rsidRPr="00743E46" w:rsidRDefault="00CE63A8" w:rsidP="00CE63A8">
      <w:pPr>
        <w:pStyle w:val="NoSpacing"/>
        <w:jc w:val="center"/>
        <w:rPr>
          <w:rFonts w:asciiTheme="majorHAnsi" w:hAnsiTheme="majorHAnsi"/>
          <w:b/>
          <w:i/>
          <w:sz w:val="52"/>
          <w:szCs w:val="52"/>
        </w:rPr>
      </w:pPr>
      <w:r w:rsidRPr="00743E46">
        <w:rPr>
          <w:rFonts w:asciiTheme="majorHAnsi" w:hAnsiTheme="majorHAnsi"/>
          <w:b/>
          <w:i/>
          <w:sz w:val="52"/>
          <w:szCs w:val="52"/>
        </w:rPr>
        <w:t>20</w:t>
      </w:r>
      <w:r w:rsidR="00B47BBD">
        <w:rPr>
          <w:rFonts w:asciiTheme="majorHAnsi" w:hAnsiTheme="majorHAnsi"/>
          <w:b/>
          <w:i/>
          <w:sz w:val="52"/>
          <w:szCs w:val="52"/>
        </w:rPr>
        <w:t>2</w:t>
      </w:r>
      <w:r w:rsidR="007641D8">
        <w:rPr>
          <w:rFonts w:asciiTheme="majorHAnsi" w:hAnsiTheme="majorHAnsi"/>
          <w:b/>
          <w:i/>
          <w:sz w:val="52"/>
          <w:szCs w:val="52"/>
        </w:rPr>
        <w:t>2</w:t>
      </w:r>
      <w:r>
        <w:rPr>
          <w:rFonts w:asciiTheme="majorHAnsi" w:hAnsiTheme="majorHAnsi"/>
          <w:b/>
          <w:i/>
          <w:sz w:val="52"/>
          <w:szCs w:val="52"/>
        </w:rPr>
        <w:t>-202</w:t>
      </w:r>
      <w:r w:rsidR="007641D8">
        <w:rPr>
          <w:rFonts w:asciiTheme="majorHAnsi" w:hAnsiTheme="majorHAnsi"/>
          <w:b/>
          <w:i/>
          <w:sz w:val="52"/>
          <w:szCs w:val="52"/>
        </w:rPr>
        <w:t>3</w:t>
      </w:r>
    </w:p>
    <w:p w14:paraId="5533A946" w14:textId="77777777" w:rsidR="00CE63A8" w:rsidRPr="00743E46" w:rsidRDefault="00CE63A8" w:rsidP="00CE63A8">
      <w:pPr>
        <w:pStyle w:val="NoSpacing"/>
        <w:rPr>
          <w:rFonts w:asciiTheme="majorHAnsi" w:hAnsiTheme="majorHAnsi"/>
          <w:b/>
          <w:i/>
          <w:sz w:val="40"/>
          <w:szCs w:val="40"/>
        </w:rPr>
      </w:pPr>
    </w:p>
    <w:p w14:paraId="5907023A" w14:textId="77777777" w:rsidR="007641D8" w:rsidRDefault="007641D8" w:rsidP="00CE63A8">
      <w:pPr>
        <w:pStyle w:val="NoSpacing"/>
        <w:rPr>
          <w:rFonts w:asciiTheme="majorHAnsi" w:hAnsiTheme="majorHAnsi"/>
        </w:rPr>
      </w:pPr>
      <w:r>
        <w:rPr>
          <w:rFonts w:asciiTheme="majorHAnsi" w:hAnsiTheme="majorHAnsi"/>
          <w:b/>
          <w:i/>
          <w:sz w:val="28"/>
          <w:szCs w:val="28"/>
        </w:rPr>
        <w:t>Site Coordinator</w:t>
      </w:r>
      <w:r w:rsidR="00CE63A8" w:rsidRPr="00743E46">
        <w:rPr>
          <w:rFonts w:asciiTheme="majorHAnsi" w:hAnsiTheme="majorHAnsi"/>
        </w:rPr>
        <w:t>:</w:t>
      </w:r>
      <w:r w:rsidR="00CE63A8" w:rsidRPr="00743E46">
        <w:rPr>
          <w:rFonts w:asciiTheme="majorHAnsi" w:hAnsiTheme="majorHAnsi"/>
        </w:rPr>
        <w:tab/>
      </w:r>
    </w:p>
    <w:p w14:paraId="39F1C9D5" w14:textId="4FD0FB73" w:rsidR="00CE63A8" w:rsidRPr="00E93B5E" w:rsidRDefault="007641D8" w:rsidP="00CE63A8">
      <w:pPr>
        <w:pStyle w:val="NoSpacing"/>
        <w:rPr>
          <w:rFonts w:asciiTheme="majorHAnsi" w:hAnsiTheme="majorHAnsi"/>
          <w:sz w:val="23"/>
          <w:szCs w:val="23"/>
        </w:rPr>
      </w:pPr>
      <w:r>
        <w:rPr>
          <w:rFonts w:asciiTheme="majorHAnsi" w:hAnsiTheme="majorHAnsi"/>
        </w:rPr>
        <w:t xml:space="preserve">St. Paul </w:t>
      </w:r>
      <w:r>
        <w:rPr>
          <w:rFonts w:asciiTheme="majorHAnsi" w:hAnsiTheme="majorHAnsi"/>
          <w:sz w:val="23"/>
          <w:szCs w:val="23"/>
        </w:rPr>
        <w:t>– Amber Monat</w:t>
      </w:r>
    </w:p>
    <w:p w14:paraId="18EF6C35" w14:textId="0B1C8A92" w:rsidR="003461F6" w:rsidRPr="0067141D" w:rsidRDefault="00CE63A8" w:rsidP="00CE63A8">
      <w:pPr>
        <w:pStyle w:val="NoSpacing"/>
        <w:rPr>
          <w:rFonts w:asciiTheme="majorHAnsi" w:hAnsiTheme="majorHAnsi"/>
          <w:sz w:val="23"/>
          <w:szCs w:val="23"/>
        </w:rPr>
      </w:pPr>
      <w:r w:rsidRPr="00E93B5E">
        <w:rPr>
          <w:rFonts w:asciiTheme="majorHAnsi" w:hAnsiTheme="majorHAnsi"/>
          <w:sz w:val="23"/>
          <w:szCs w:val="23"/>
        </w:rPr>
        <w:tab/>
        <w:t>e-mail</w:t>
      </w:r>
      <w:r w:rsidR="007641D8">
        <w:rPr>
          <w:rFonts w:asciiTheme="majorHAnsi" w:hAnsiTheme="majorHAnsi"/>
          <w:sz w:val="23"/>
          <w:szCs w:val="23"/>
        </w:rPr>
        <w:t xml:space="preserve">: </w:t>
      </w:r>
      <w:hyperlink r:id="rId5" w:history="1">
        <w:r w:rsidR="007641D8" w:rsidRPr="0067141D">
          <w:rPr>
            <w:rStyle w:val="Hyperlink"/>
            <w:rFonts w:asciiTheme="majorHAnsi" w:hAnsiTheme="majorHAnsi"/>
            <w:color w:val="auto"/>
            <w:sz w:val="23"/>
            <w:szCs w:val="23"/>
          </w:rPr>
          <w:t>jamonat@gmail.com</w:t>
        </w:r>
      </w:hyperlink>
      <w:r w:rsidR="007641D8" w:rsidRPr="0067141D">
        <w:rPr>
          <w:rFonts w:asciiTheme="majorHAnsi" w:hAnsiTheme="majorHAnsi"/>
          <w:sz w:val="23"/>
          <w:szCs w:val="23"/>
        </w:rPr>
        <w:t xml:space="preserve">   </w:t>
      </w:r>
      <w:r w:rsidR="003461F6" w:rsidRPr="0067141D">
        <w:rPr>
          <w:rFonts w:asciiTheme="majorHAnsi" w:hAnsiTheme="majorHAnsi"/>
          <w:sz w:val="23"/>
          <w:szCs w:val="23"/>
        </w:rPr>
        <w:t xml:space="preserve">phone: (319) </w:t>
      </w:r>
      <w:r w:rsidR="007641D8" w:rsidRPr="0067141D">
        <w:rPr>
          <w:rFonts w:asciiTheme="majorHAnsi" w:hAnsiTheme="majorHAnsi"/>
          <w:sz w:val="23"/>
          <w:szCs w:val="23"/>
        </w:rPr>
        <w:t>939-3069</w:t>
      </w:r>
    </w:p>
    <w:p w14:paraId="14E42E43" w14:textId="258237BC" w:rsidR="00CE63A8" w:rsidRPr="0067141D" w:rsidRDefault="007641D8" w:rsidP="00CE63A8">
      <w:pPr>
        <w:pStyle w:val="NoSpacing"/>
        <w:rPr>
          <w:rFonts w:asciiTheme="majorHAnsi" w:hAnsiTheme="majorHAnsi"/>
          <w:sz w:val="23"/>
          <w:szCs w:val="23"/>
        </w:rPr>
      </w:pPr>
      <w:r w:rsidRPr="0067141D">
        <w:rPr>
          <w:rFonts w:asciiTheme="majorHAnsi" w:hAnsiTheme="majorHAnsi"/>
          <w:sz w:val="23"/>
          <w:szCs w:val="23"/>
        </w:rPr>
        <w:t xml:space="preserve">Sacred Heart </w:t>
      </w:r>
      <w:bookmarkStart w:id="0" w:name="_Hlk113437713"/>
      <w:r w:rsidRPr="0067141D">
        <w:rPr>
          <w:rFonts w:asciiTheme="majorHAnsi" w:hAnsiTheme="majorHAnsi"/>
          <w:sz w:val="23"/>
          <w:szCs w:val="23"/>
        </w:rPr>
        <w:t>–</w:t>
      </w:r>
      <w:bookmarkEnd w:id="0"/>
      <w:r w:rsidRPr="0067141D">
        <w:rPr>
          <w:rFonts w:asciiTheme="majorHAnsi" w:hAnsiTheme="majorHAnsi"/>
          <w:sz w:val="23"/>
          <w:szCs w:val="23"/>
        </w:rPr>
        <w:t xml:space="preserve"> Mary Sadler</w:t>
      </w:r>
    </w:p>
    <w:p w14:paraId="10CF85A7" w14:textId="024061F5" w:rsidR="00CE63A8" w:rsidRPr="006449A4" w:rsidRDefault="006449A4" w:rsidP="00CE63A8">
      <w:pPr>
        <w:pStyle w:val="NoSpacing"/>
        <w:rPr>
          <w:rFonts w:asciiTheme="majorHAnsi" w:hAnsiTheme="majorHAnsi"/>
          <w:sz w:val="23"/>
          <w:szCs w:val="23"/>
        </w:rPr>
      </w:pPr>
      <w:r w:rsidRPr="0067141D">
        <w:rPr>
          <w:rFonts w:asciiTheme="majorHAnsi" w:hAnsiTheme="majorHAnsi"/>
          <w:sz w:val="16"/>
          <w:szCs w:val="16"/>
        </w:rPr>
        <w:tab/>
      </w:r>
      <w:r w:rsidRPr="0067141D">
        <w:rPr>
          <w:rFonts w:asciiTheme="majorHAnsi" w:hAnsiTheme="majorHAnsi"/>
          <w:sz w:val="23"/>
          <w:szCs w:val="23"/>
        </w:rPr>
        <w:t xml:space="preserve">e-mail: </w:t>
      </w:r>
      <w:hyperlink r:id="rId6" w:history="1">
        <w:r w:rsidRPr="0067141D">
          <w:rPr>
            <w:rStyle w:val="Hyperlink"/>
            <w:rFonts w:asciiTheme="majorHAnsi" w:hAnsiTheme="majorHAnsi"/>
            <w:color w:val="auto"/>
            <w:sz w:val="23"/>
            <w:szCs w:val="23"/>
          </w:rPr>
          <w:t>mary.sadler021@yahoo.com</w:t>
        </w:r>
      </w:hyperlink>
      <w:r w:rsidRPr="0067141D">
        <w:rPr>
          <w:rFonts w:asciiTheme="majorHAnsi" w:hAnsiTheme="majorHAnsi"/>
          <w:sz w:val="23"/>
          <w:szCs w:val="23"/>
        </w:rPr>
        <w:t xml:space="preserve">   </w:t>
      </w:r>
      <w:r>
        <w:rPr>
          <w:rFonts w:asciiTheme="majorHAnsi" w:hAnsiTheme="majorHAnsi"/>
          <w:sz w:val="23"/>
          <w:szCs w:val="23"/>
        </w:rPr>
        <w:t>phone: (319) 230-6788</w:t>
      </w:r>
    </w:p>
    <w:p w14:paraId="04470BD2" w14:textId="77777777" w:rsidR="00CE63A8" w:rsidRPr="00743E46" w:rsidRDefault="00CE63A8" w:rsidP="00CE63A8">
      <w:pPr>
        <w:pStyle w:val="NoSpacing"/>
        <w:rPr>
          <w:rFonts w:asciiTheme="majorHAnsi" w:hAnsiTheme="majorHAnsi"/>
          <w:sz w:val="16"/>
          <w:szCs w:val="16"/>
        </w:rPr>
      </w:pPr>
    </w:p>
    <w:p w14:paraId="349D3AF3" w14:textId="77777777" w:rsidR="00CE63A8" w:rsidRPr="00743E46" w:rsidRDefault="00CE63A8" w:rsidP="00CE63A8">
      <w:pPr>
        <w:pStyle w:val="NoSpacing"/>
        <w:rPr>
          <w:rFonts w:asciiTheme="majorHAnsi" w:hAnsiTheme="majorHAnsi"/>
          <w:sz w:val="16"/>
          <w:szCs w:val="16"/>
        </w:rPr>
      </w:pPr>
    </w:p>
    <w:p w14:paraId="0EEB56F2" w14:textId="77777777" w:rsidR="00CE63A8" w:rsidRPr="00E93B5E" w:rsidRDefault="00CE63A8" w:rsidP="00CE63A8">
      <w:pPr>
        <w:pStyle w:val="NoSpacing"/>
        <w:rPr>
          <w:rFonts w:asciiTheme="majorHAnsi" w:hAnsiTheme="majorHAnsi"/>
          <w:sz w:val="20"/>
          <w:szCs w:val="20"/>
        </w:rPr>
      </w:pPr>
      <w:r w:rsidRPr="00743E46">
        <w:rPr>
          <w:rFonts w:asciiTheme="majorHAnsi" w:hAnsiTheme="majorHAnsi"/>
          <w:b/>
          <w:i/>
          <w:sz w:val="28"/>
          <w:szCs w:val="28"/>
        </w:rPr>
        <w:t>Tuition</w:t>
      </w:r>
      <w:r w:rsidRPr="00743E46">
        <w:rPr>
          <w:rFonts w:asciiTheme="majorHAnsi" w:hAnsiTheme="majorHAnsi"/>
        </w:rPr>
        <w:t xml:space="preserve">:  Payable </w:t>
      </w:r>
      <w:r>
        <w:rPr>
          <w:rFonts w:asciiTheme="majorHAnsi" w:hAnsiTheme="majorHAnsi"/>
        </w:rPr>
        <w:t xml:space="preserve">to the faith formation site your student will be attending.  </w:t>
      </w:r>
      <w:r w:rsidRPr="00743E46">
        <w:rPr>
          <w:rFonts w:asciiTheme="majorHAnsi" w:hAnsiTheme="majorHAnsi"/>
          <w:sz w:val="20"/>
          <w:szCs w:val="20"/>
        </w:rPr>
        <w:t>(approved by Faith Formation Commission on August 23, 2018)</w:t>
      </w:r>
    </w:p>
    <w:p w14:paraId="75732D25" w14:textId="77777777" w:rsidR="00CE63A8" w:rsidRPr="00743E46" w:rsidRDefault="00CE63A8" w:rsidP="00CE63A8">
      <w:pPr>
        <w:pStyle w:val="NoSpacing"/>
        <w:rPr>
          <w:rFonts w:asciiTheme="majorHAnsi" w:hAnsiTheme="majorHAnsi"/>
          <w:sz w:val="8"/>
          <w:szCs w:val="8"/>
        </w:rPr>
      </w:pPr>
    </w:p>
    <w:p w14:paraId="5E97DD39" w14:textId="77777777" w:rsidR="00CE63A8" w:rsidRPr="00E93B5E" w:rsidRDefault="00CE63A8" w:rsidP="00CE63A8">
      <w:pPr>
        <w:pStyle w:val="NoSpacing"/>
        <w:jc w:val="center"/>
        <w:rPr>
          <w:rFonts w:asciiTheme="majorHAnsi" w:hAnsiTheme="majorHAnsi"/>
          <w:b/>
        </w:rPr>
      </w:pPr>
      <w:r w:rsidRPr="00743E46">
        <w:rPr>
          <w:rFonts w:asciiTheme="majorHAnsi" w:hAnsiTheme="majorHAnsi"/>
          <w:b/>
        </w:rPr>
        <w:t>1 child - $65</w:t>
      </w:r>
      <w:r w:rsidRPr="00743E46">
        <w:rPr>
          <w:rFonts w:asciiTheme="majorHAnsi" w:hAnsiTheme="majorHAnsi"/>
          <w:b/>
        </w:rPr>
        <w:tab/>
      </w:r>
      <w:r w:rsidRPr="00743E46">
        <w:rPr>
          <w:rFonts w:asciiTheme="majorHAnsi" w:hAnsiTheme="majorHAnsi"/>
          <w:b/>
        </w:rPr>
        <w:tab/>
        <w:t>Family - $95</w:t>
      </w:r>
      <w:r w:rsidRPr="00743E46">
        <w:rPr>
          <w:rFonts w:asciiTheme="majorHAnsi" w:hAnsiTheme="majorHAnsi"/>
          <w:b/>
        </w:rPr>
        <w:tab/>
      </w:r>
      <w:r w:rsidRPr="00743E46">
        <w:rPr>
          <w:rFonts w:asciiTheme="majorHAnsi" w:hAnsiTheme="majorHAnsi"/>
          <w:b/>
        </w:rPr>
        <w:tab/>
        <w:t>Out of Parish - $110</w:t>
      </w:r>
    </w:p>
    <w:p w14:paraId="030ECC6C" w14:textId="77777777" w:rsidR="00CE63A8" w:rsidRPr="00743E46" w:rsidRDefault="00CE63A8" w:rsidP="00CE63A8">
      <w:pPr>
        <w:pStyle w:val="NoSpacing"/>
        <w:rPr>
          <w:rFonts w:asciiTheme="majorHAnsi" w:hAnsiTheme="majorHAnsi"/>
          <w:sz w:val="16"/>
          <w:szCs w:val="16"/>
        </w:rPr>
      </w:pPr>
    </w:p>
    <w:p w14:paraId="69C4F03F" w14:textId="77777777" w:rsidR="00CE63A8" w:rsidRPr="00743E46" w:rsidRDefault="00CE63A8" w:rsidP="00CE63A8">
      <w:pPr>
        <w:pStyle w:val="NoSpacing"/>
        <w:rPr>
          <w:rFonts w:asciiTheme="majorHAnsi" w:hAnsiTheme="majorHAnsi"/>
          <w:sz w:val="16"/>
          <w:szCs w:val="16"/>
        </w:rPr>
      </w:pPr>
    </w:p>
    <w:p w14:paraId="434196C0"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Class Session Times</w:t>
      </w:r>
      <w:r w:rsidRPr="00743E46">
        <w:rPr>
          <w:rFonts w:asciiTheme="majorHAnsi" w:hAnsiTheme="majorHAnsi"/>
        </w:rPr>
        <w:t xml:space="preserve">:  </w:t>
      </w:r>
    </w:p>
    <w:p w14:paraId="464129E1" w14:textId="77777777" w:rsidR="00CE63A8" w:rsidRPr="00743E46" w:rsidRDefault="00CE63A8" w:rsidP="00CE63A8">
      <w:pPr>
        <w:pStyle w:val="NoSpacing"/>
        <w:rPr>
          <w:rFonts w:asciiTheme="majorHAnsi" w:hAnsiTheme="majorHAnsi"/>
          <w:sz w:val="8"/>
          <w:szCs w:val="8"/>
        </w:rPr>
      </w:pPr>
    </w:p>
    <w:p w14:paraId="4CF06651" w14:textId="77777777" w:rsidR="00CE63A8" w:rsidRPr="00743E46" w:rsidRDefault="00CE63A8" w:rsidP="00CE63A8">
      <w:pPr>
        <w:pStyle w:val="NoSpacing"/>
        <w:ind w:firstLine="720"/>
        <w:rPr>
          <w:rFonts w:asciiTheme="majorHAnsi" w:hAnsiTheme="majorHAnsi"/>
        </w:rPr>
      </w:pPr>
      <w:r w:rsidRPr="00743E46">
        <w:rPr>
          <w:rFonts w:asciiTheme="majorHAnsi" w:hAnsiTheme="majorHAnsi"/>
        </w:rPr>
        <w:t>SH/SP - 6:30-7:45 pm</w:t>
      </w:r>
    </w:p>
    <w:p w14:paraId="0E841A75" w14:textId="77777777" w:rsidR="00CE63A8" w:rsidRDefault="00CE63A8" w:rsidP="00CE63A8">
      <w:pPr>
        <w:pStyle w:val="NoSpacing"/>
        <w:rPr>
          <w:rFonts w:asciiTheme="majorHAnsi" w:hAnsiTheme="majorHAnsi"/>
        </w:rPr>
      </w:pPr>
    </w:p>
    <w:p w14:paraId="7CF7B552" w14:textId="77777777" w:rsidR="00CE63A8" w:rsidRPr="00743E46" w:rsidRDefault="00CE63A8" w:rsidP="00CE63A8">
      <w:pPr>
        <w:pStyle w:val="NoSpacing"/>
        <w:rPr>
          <w:rFonts w:asciiTheme="majorHAnsi" w:hAnsiTheme="majorHAnsi"/>
        </w:rPr>
      </w:pPr>
    </w:p>
    <w:p w14:paraId="45F3FB2E"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Registration</w:t>
      </w:r>
      <w:r w:rsidRPr="00743E46">
        <w:rPr>
          <w:rFonts w:asciiTheme="majorHAnsi" w:hAnsiTheme="majorHAnsi"/>
        </w:rPr>
        <w:t xml:space="preserve">:   </w:t>
      </w:r>
    </w:p>
    <w:p w14:paraId="3BF7FF3C" w14:textId="21EA67C4" w:rsidR="00CE63A8" w:rsidRPr="00E93B5E" w:rsidRDefault="00CE63A8" w:rsidP="00CE63A8">
      <w:pPr>
        <w:pStyle w:val="NoSpacing"/>
        <w:rPr>
          <w:rFonts w:asciiTheme="majorHAnsi" w:hAnsiTheme="majorHAnsi"/>
          <w:sz w:val="23"/>
          <w:szCs w:val="23"/>
        </w:rPr>
      </w:pPr>
      <w:r w:rsidRPr="00E93B5E">
        <w:rPr>
          <w:rFonts w:asciiTheme="majorHAnsi" w:hAnsiTheme="majorHAnsi"/>
          <w:sz w:val="23"/>
          <w:szCs w:val="23"/>
        </w:rPr>
        <w:t xml:space="preserve">Registration forms may be picked up in the back of church or downloaded from the Cluster website.  </w:t>
      </w:r>
      <w:r w:rsidRPr="00E93B5E">
        <w:rPr>
          <w:rFonts w:asciiTheme="majorHAnsi" w:hAnsiTheme="majorHAnsi"/>
          <w:b/>
          <w:bCs/>
          <w:sz w:val="23"/>
          <w:szCs w:val="23"/>
        </w:rPr>
        <w:t>Please return completed forms (registration, liability, and media release) along with payment to St. Paul Catholic Church 1102 Walnut St.  Traer, IA  50675</w:t>
      </w:r>
      <w:r w:rsidRPr="00E93B5E">
        <w:rPr>
          <w:rFonts w:asciiTheme="majorHAnsi" w:hAnsiTheme="majorHAnsi"/>
          <w:sz w:val="23"/>
          <w:szCs w:val="23"/>
        </w:rPr>
        <w:t xml:space="preserve"> </w:t>
      </w:r>
      <w:r w:rsidRPr="00E93B5E">
        <w:rPr>
          <w:rFonts w:asciiTheme="majorHAnsi" w:hAnsiTheme="majorHAnsi"/>
          <w:b/>
          <w:bCs/>
          <w:sz w:val="23"/>
          <w:szCs w:val="23"/>
          <w:u w:val="single"/>
        </w:rPr>
        <w:t xml:space="preserve">by Sept. </w:t>
      </w:r>
      <w:r w:rsidR="00092E5D">
        <w:rPr>
          <w:rFonts w:asciiTheme="majorHAnsi" w:hAnsiTheme="majorHAnsi"/>
          <w:b/>
          <w:bCs/>
          <w:sz w:val="23"/>
          <w:szCs w:val="23"/>
          <w:u w:val="single"/>
        </w:rPr>
        <w:t>21</w:t>
      </w:r>
      <w:r w:rsidR="00092E5D">
        <w:rPr>
          <w:rFonts w:asciiTheme="majorHAnsi" w:hAnsiTheme="majorHAnsi"/>
          <w:b/>
          <w:bCs/>
          <w:sz w:val="23"/>
          <w:szCs w:val="23"/>
          <w:u w:val="single"/>
          <w:vertAlign w:val="superscript"/>
        </w:rPr>
        <w:t>st</w:t>
      </w:r>
      <w:r w:rsidRPr="00E93B5E">
        <w:rPr>
          <w:rFonts w:asciiTheme="majorHAnsi" w:hAnsiTheme="majorHAnsi"/>
          <w:b/>
          <w:bCs/>
          <w:sz w:val="23"/>
          <w:szCs w:val="23"/>
          <w:u w:val="single"/>
          <w:vertAlign w:val="superscript"/>
        </w:rPr>
        <w:t xml:space="preserve"> </w:t>
      </w:r>
      <w:r w:rsidRPr="00E93B5E">
        <w:rPr>
          <w:rFonts w:asciiTheme="majorHAnsi" w:hAnsiTheme="majorHAnsi"/>
          <w:sz w:val="23"/>
          <w:szCs w:val="23"/>
        </w:rPr>
        <w:t xml:space="preserve">.   </w:t>
      </w:r>
    </w:p>
    <w:p w14:paraId="34076D60" w14:textId="77777777" w:rsidR="00CE63A8" w:rsidRPr="00743E46" w:rsidRDefault="00CE63A8" w:rsidP="00CE63A8">
      <w:pPr>
        <w:pStyle w:val="NoSpacing"/>
        <w:rPr>
          <w:rFonts w:asciiTheme="majorHAnsi" w:hAnsiTheme="majorHAnsi"/>
        </w:rPr>
      </w:pPr>
    </w:p>
    <w:p w14:paraId="1BFBC7C8" w14:textId="77777777" w:rsidR="00CE63A8" w:rsidRPr="00D701F8" w:rsidRDefault="00CE63A8" w:rsidP="00CE63A8">
      <w:pPr>
        <w:pStyle w:val="NoSpacing"/>
        <w:rPr>
          <w:rFonts w:asciiTheme="majorHAnsi" w:hAnsiTheme="majorHAnsi"/>
          <w:sz w:val="24"/>
          <w:szCs w:val="24"/>
        </w:rPr>
      </w:pPr>
      <w:r w:rsidRPr="00D701F8">
        <w:rPr>
          <w:rFonts w:asciiTheme="majorHAnsi" w:hAnsiTheme="majorHAnsi"/>
          <w:b/>
          <w:i/>
          <w:sz w:val="24"/>
          <w:szCs w:val="24"/>
        </w:rPr>
        <w:t>Communication</w:t>
      </w:r>
      <w:r w:rsidRPr="00D701F8">
        <w:rPr>
          <w:rFonts w:asciiTheme="majorHAnsi" w:hAnsiTheme="majorHAnsi"/>
          <w:sz w:val="24"/>
          <w:szCs w:val="24"/>
        </w:rPr>
        <w:t xml:space="preserve"> via Facebook continues; sign up today to get the latest updates. </w:t>
      </w:r>
    </w:p>
    <w:p w14:paraId="252BF73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SH – Sacred Heart Faith Formation</w:t>
      </w:r>
    </w:p>
    <w:p w14:paraId="22B784E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SM – St Mary’s Faith Formation</w:t>
      </w:r>
    </w:p>
    <w:p w14:paraId="75721A7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SP – St Paul’s Faith Formation</w:t>
      </w:r>
    </w:p>
    <w:p w14:paraId="356DEF78" w14:textId="77777777" w:rsidR="00CE63A8" w:rsidRPr="00743E46" w:rsidRDefault="00CE63A8" w:rsidP="00CE63A8">
      <w:pPr>
        <w:rPr>
          <w:rFonts w:asciiTheme="majorHAnsi" w:hAnsiTheme="majorHAnsi"/>
          <w:b/>
          <w:i/>
          <w:sz w:val="32"/>
          <w:szCs w:val="32"/>
        </w:rPr>
      </w:pPr>
      <w:r w:rsidRPr="00743E46">
        <w:rPr>
          <w:rFonts w:asciiTheme="majorHAnsi" w:hAnsiTheme="majorHAnsi"/>
          <w:b/>
        </w:rPr>
        <w:br w:type="page"/>
      </w:r>
      <w:r w:rsidRPr="00743E46">
        <w:rPr>
          <w:rFonts w:asciiTheme="majorHAnsi" w:hAnsiTheme="majorHAnsi"/>
          <w:b/>
          <w:i/>
          <w:sz w:val="32"/>
          <w:szCs w:val="32"/>
        </w:rPr>
        <w:lastRenderedPageBreak/>
        <w:t>Site Supervisors</w:t>
      </w:r>
    </w:p>
    <w:p w14:paraId="558896E6" w14:textId="77777777" w:rsidR="00CE63A8" w:rsidRPr="00743E46" w:rsidRDefault="00CE63A8" w:rsidP="00CE63A8">
      <w:pPr>
        <w:pStyle w:val="NoSpacing"/>
        <w:rPr>
          <w:rFonts w:asciiTheme="majorHAnsi" w:hAnsiTheme="majorHAnsi"/>
          <w:b/>
          <w:sz w:val="12"/>
          <w:szCs w:val="12"/>
        </w:rPr>
      </w:pPr>
    </w:p>
    <w:p w14:paraId="6BEEF49C" w14:textId="790979BB" w:rsidR="00CE63A8" w:rsidRPr="00743E46" w:rsidRDefault="00CE63A8" w:rsidP="00CE63A8">
      <w:pPr>
        <w:pStyle w:val="NoSpacing"/>
        <w:rPr>
          <w:rFonts w:asciiTheme="majorHAnsi" w:hAnsiTheme="majorHAnsi"/>
          <w:b/>
          <w:sz w:val="24"/>
          <w:szCs w:val="24"/>
        </w:rPr>
      </w:pPr>
      <w:r w:rsidRPr="00743E46">
        <w:rPr>
          <w:rFonts w:asciiTheme="majorHAnsi" w:hAnsiTheme="majorHAnsi"/>
          <w:b/>
          <w:sz w:val="24"/>
          <w:szCs w:val="24"/>
        </w:rPr>
        <w:tab/>
        <w:t>SH</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r w:rsidRPr="00743E46">
        <w:rPr>
          <w:rFonts w:asciiTheme="majorHAnsi" w:hAnsiTheme="majorHAnsi"/>
          <w:sz w:val="24"/>
          <w:szCs w:val="24"/>
        </w:rPr>
        <w:t>Mary Sadler</w:t>
      </w:r>
      <w:r w:rsidRPr="00743E46">
        <w:rPr>
          <w:rFonts w:asciiTheme="majorHAnsi" w:hAnsiTheme="majorHAnsi"/>
          <w:sz w:val="24"/>
          <w:szCs w:val="24"/>
        </w:rPr>
        <w:tab/>
      </w:r>
      <w:r w:rsidRPr="00743E46">
        <w:rPr>
          <w:rFonts w:asciiTheme="majorHAnsi" w:hAnsiTheme="majorHAnsi"/>
          <w:sz w:val="24"/>
          <w:szCs w:val="24"/>
        </w:rPr>
        <w:tab/>
        <w:t>319-230-6788</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p>
    <w:p w14:paraId="492AEE65" w14:textId="31F114B4" w:rsidR="00CE63A8" w:rsidRPr="00743E46" w:rsidRDefault="00CE63A8" w:rsidP="00CE63A8">
      <w:pPr>
        <w:pStyle w:val="NoSpacing"/>
        <w:rPr>
          <w:rFonts w:asciiTheme="majorHAnsi" w:hAnsiTheme="majorHAnsi"/>
          <w:sz w:val="24"/>
          <w:szCs w:val="24"/>
        </w:rPr>
      </w:pPr>
      <w:r w:rsidRPr="00743E46">
        <w:rPr>
          <w:rFonts w:asciiTheme="majorHAnsi" w:hAnsiTheme="majorHAnsi"/>
          <w:b/>
          <w:sz w:val="24"/>
          <w:szCs w:val="24"/>
        </w:rPr>
        <w:tab/>
        <w:t>SP</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r w:rsidRPr="00743E46">
        <w:rPr>
          <w:rFonts w:asciiTheme="majorHAnsi" w:hAnsiTheme="majorHAnsi"/>
          <w:sz w:val="24"/>
          <w:szCs w:val="24"/>
        </w:rPr>
        <w:t>Amber Monat</w:t>
      </w:r>
      <w:r w:rsidRPr="00743E46">
        <w:rPr>
          <w:rFonts w:asciiTheme="majorHAnsi" w:hAnsiTheme="majorHAnsi"/>
          <w:sz w:val="24"/>
          <w:szCs w:val="24"/>
        </w:rPr>
        <w:tab/>
      </w:r>
      <w:r>
        <w:rPr>
          <w:rFonts w:asciiTheme="majorHAnsi" w:hAnsiTheme="majorHAnsi"/>
          <w:sz w:val="24"/>
          <w:szCs w:val="24"/>
        </w:rPr>
        <w:tab/>
      </w:r>
      <w:r w:rsidRPr="00743E46">
        <w:rPr>
          <w:rFonts w:asciiTheme="majorHAnsi" w:hAnsiTheme="majorHAnsi"/>
          <w:sz w:val="24"/>
          <w:szCs w:val="24"/>
        </w:rPr>
        <w:t>319-939-3069</w:t>
      </w:r>
    </w:p>
    <w:p w14:paraId="0F087DEC" w14:textId="77777777" w:rsidR="00CE63A8" w:rsidRPr="00743E46" w:rsidRDefault="00CE63A8" w:rsidP="00CE63A8">
      <w:pPr>
        <w:pStyle w:val="NoSpacing"/>
        <w:rPr>
          <w:rFonts w:asciiTheme="majorHAnsi" w:hAnsiTheme="majorHAnsi"/>
          <w:b/>
          <w:sz w:val="24"/>
          <w:szCs w:val="24"/>
        </w:rPr>
      </w:pPr>
      <w:r w:rsidRPr="00743E46">
        <w:rPr>
          <w:rFonts w:asciiTheme="majorHAnsi" w:hAnsiTheme="majorHAnsi"/>
          <w:b/>
          <w:sz w:val="24"/>
          <w:szCs w:val="24"/>
        </w:rPr>
        <w:tab/>
      </w:r>
    </w:p>
    <w:p w14:paraId="46BA4D81" w14:textId="4B17DB79" w:rsidR="00CE63A8" w:rsidRDefault="00CE63A8" w:rsidP="00CE63A8">
      <w:pPr>
        <w:pStyle w:val="NoSpacing"/>
        <w:rPr>
          <w:rFonts w:asciiTheme="majorHAnsi" w:hAnsiTheme="majorHAnsi"/>
        </w:rPr>
      </w:pPr>
      <w:r w:rsidRPr="00743E46">
        <w:rPr>
          <w:rFonts w:asciiTheme="majorHAnsi" w:hAnsiTheme="majorHAnsi"/>
          <w:b/>
          <w:i/>
          <w:sz w:val="32"/>
          <w:szCs w:val="32"/>
        </w:rPr>
        <w:t>Catechists</w:t>
      </w:r>
      <w:r w:rsidRPr="00743E46">
        <w:rPr>
          <w:rFonts w:asciiTheme="majorHAnsi" w:hAnsiTheme="majorHAnsi"/>
          <w:b/>
          <w:i/>
          <w:sz w:val="32"/>
          <w:szCs w:val="32"/>
        </w:rPr>
        <w:tab/>
      </w:r>
      <w:r w:rsidRPr="00743E46">
        <w:rPr>
          <w:rFonts w:asciiTheme="majorHAnsi" w:hAnsiTheme="majorHAnsi"/>
          <w:b/>
        </w:rPr>
        <w:t>SH:</w:t>
      </w:r>
      <w:r w:rsidRPr="00743E46">
        <w:rPr>
          <w:rFonts w:asciiTheme="majorHAnsi" w:hAnsiTheme="majorHAnsi"/>
          <w:b/>
        </w:rPr>
        <w:tab/>
      </w:r>
      <w:r w:rsidRPr="00743E46">
        <w:rPr>
          <w:rFonts w:asciiTheme="majorHAnsi" w:hAnsiTheme="majorHAnsi"/>
        </w:rPr>
        <w:t xml:space="preserve">1 </w:t>
      </w:r>
      <w:r w:rsidR="00460B5D">
        <w:rPr>
          <w:rFonts w:asciiTheme="majorHAnsi" w:hAnsiTheme="majorHAnsi"/>
        </w:rPr>
        <w:t>-</w:t>
      </w:r>
      <w:r w:rsidR="003F143B">
        <w:rPr>
          <w:rFonts w:asciiTheme="majorHAnsi" w:hAnsiTheme="majorHAnsi"/>
        </w:rPr>
        <w:t>Sydney Anton</w:t>
      </w:r>
    </w:p>
    <w:p w14:paraId="47356808" w14:textId="63A50986"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2</w:t>
      </w:r>
      <w:r w:rsidR="00460B5D">
        <w:rPr>
          <w:rFonts w:asciiTheme="majorHAnsi" w:hAnsiTheme="majorHAnsi"/>
        </w:rPr>
        <w:t>-</w:t>
      </w:r>
      <w:r w:rsidR="00177612">
        <w:rPr>
          <w:rFonts w:asciiTheme="majorHAnsi" w:hAnsiTheme="majorHAnsi"/>
        </w:rPr>
        <w:t xml:space="preserve"> Brooke Reiter</w:t>
      </w:r>
    </w:p>
    <w:p w14:paraId="58D3A6B8" w14:textId="1A8C3D06"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3-</w:t>
      </w:r>
      <w:r w:rsidR="003461F6">
        <w:rPr>
          <w:rFonts w:asciiTheme="majorHAnsi" w:hAnsiTheme="majorHAnsi"/>
        </w:rPr>
        <w:t xml:space="preserve"> </w:t>
      </w:r>
      <w:r w:rsidR="003F143B">
        <w:rPr>
          <w:rFonts w:asciiTheme="majorHAnsi" w:hAnsiTheme="majorHAnsi"/>
        </w:rPr>
        <w:t>Jenna Harrison</w:t>
      </w:r>
    </w:p>
    <w:p w14:paraId="60E175CE" w14:textId="19228904"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w:t>
      </w:r>
      <w:r w:rsidR="00460B5D">
        <w:rPr>
          <w:rFonts w:asciiTheme="majorHAnsi" w:hAnsiTheme="majorHAnsi"/>
        </w:rPr>
        <w:t xml:space="preserve"> Trish Weisert</w:t>
      </w:r>
    </w:p>
    <w:p w14:paraId="0EA66E44" w14:textId="2CE48D1A"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5</w:t>
      </w:r>
      <w:r w:rsidR="003C4140">
        <w:rPr>
          <w:rFonts w:asciiTheme="majorHAnsi" w:hAnsiTheme="majorHAnsi"/>
        </w:rPr>
        <w:t>/6</w:t>
      </w:r>
      <w:r>
        <w:rPr>
          <w:rFonts w:asciiTheme="majorHAnsi" w:hAnsiTheme="majorHAnsi"/>
        </w:rPr>
        <w:t>-</w:t>
      </w:r>
      <w:r w:rsidR="00280332">
        <w:rPr>
          <w:rFonts w:asciiTheme="majorHAnsi" w:hAnsiTheme="majorHAnsi"/>
        </w:rPr>
        <w:t>Kristie Clark &amp; Chad Weber</w:t>
      </w:r>
    </w:p>
    <w:p w14:paraId="4113D430" w14:textId="2A812DA9" w:rsidR="00CE63A8" w:rsidRDefault="00CE63A8" w:rsidP="00CE63A8">
      <w:pPr>
        <w:pStyle w:val="NoSpacing"/>
        <w:rPr>
          <w:rFonts w:asciiTheme="majorHAnsi" w:hAnsiTheme="majorHAnsi"/>
        </w:rPr>
      </w:pPr>
      <w:r>
        <w:rPr>
          <w:rFonts w:asciiTheme="majorHAnsi" w:hAnsiTheme="majorHAnsi"/>
        </w:rPr>
        <w:tab/>
      </w:r>
      <w:r w:rsidR="003C4140">
        <w:rPr>
          <w:rFonts w:asciiTheme="majorHAnsi" w:hAnsiTheme="majorHAnsi"/>
        </w:rPr>
        <w:tab/>
      </w:r>
      <w:r w:rsidR="003C4140">
        <w:rPr>
          <w:rFonts w:asciiTheme="majorHAnsi" w:hAnsiTheme="majorHAnsi"/>
        </w:rPr>
        <w:tab/>
      </w:r>
      <w:r>
        <w:rPr>
          <w:rFonts w:asciiTheme="majorHAnsi" w:hAnsiTheme="majorHAnsi"/>
        </w:rPr>
        <w:t>7</w:t>
      </w:r>
      <w:r w:rsidR="009D6B9B">
        <w:rPr>
          <w:rFonts w:asciiTheme="majorHAnsi" w:hAnsiTheme="majorHAnsi"/>
        </w:rPr>
        <w:t xml:space="preserve">/8- </w:t>
      </w:r>
      <w:r w:rsidR="003F143B">
        <w:rPr>
          <w:rFonts w:asciiTheme="majorHAnsi" w:hAnsiTheme="majorHAnsi"/>
        </w:rPr>
        <w:t>Diane Caldwell</w:t>
      </w:r>
    </w:p>
    <w:p w14:paraId="4A96DC73" w14:textId="5109E7A9"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9-Confirmaiton (Andrea Behrens)</w:t>
      </w:r>
    </w:p>
    <w:p w14:paraId="040921FA" w14:textId="3D0E3BD1" w:rsidR="00CE63A8" w:rsidRPr="00CE63A8" w:rsidRDefault="00CE63A8" w:rsidP="003C4140">
      <w:pPr>
        <w:pStyle w:val="NoSpacing"/>
        <w:ind w:left="2160"/>
        <w:rPr>
          <w:rFonts w:asciiTheme="majorHAnsi" w:hAnsiTheme="majorHAnsi"/>
          <w:b/>
          <w:i/>
        </w:rPr>
      </w:pPr>
      <w:r>
        <w:rPr>
          <w:rFonts w:asciiTheme="majorHAnsi" w:hAnsiTheme="majorHAnsi"/>
        </w:rPr>
        <w:t>HS-Youth Group (</w:t>
      </w:r>
      <w:r w:rsidR="003C4140">
        <w:rPr>
          <w:rFonts w:asciiTheme="majorHAnsi" w:hAnsiTheme="majorHAnsi"/>
        </w:rPr>
        <w:t xml:space="preserve">Sarah Kopriva, </w:t>
      </w:r>
      <w:r w:rsidR="00BD5609">
        <w:rPr>
          <w:rFonts w:asciiTheme="majorHAnsi" w:hAnsiTheme="majorHAnsi"/>
        </w:rPr>
        <w:t>Shannon Svoboda</w:t>
      </w:r>
      <w:r w:rsidR="003C4140">
        <w:rPr>
          <w:rFonts w:asciiTheme="majorHAnsi" w:hAnsiTheme="majorHAnsi"/>
        </w:rPr>
        <w:t>)</w:t>
      </w:r>
    </w:p>
    <w:p w14:paraId="743C2095" w14:textId="77777777" w:rsidR="00CE63A8" w:rsidRPr="00743E46" w:rsidRDefault="00CE63A8" w:rsidP="00CE63A8">
      <w:pPr>
        <w:pStyle w:val="NoSpacing"/>
        <w:ind w:left="2160" w:firstLine="720"/>
        <w:rPr>
          <w:rFonts w:asciiTheme="majorHAnsi" w:hAnsiTheme="majorHAnsi"/>
        </w:rPr>
      </w:pPr>
    </w:p>
    <w:p w14:paraId="789B327F" w14:textId="30384F49" w:rsidR="00CE63A8" w:rsidRDefault="00CE63A8" w:rsidP="00821E44">
      <w:pPr>
        <w:pStyle w:val="NoSpacing"/>
        <w:ind w:left="720" w:firstLine="720"/>
        <w:rPr>
          <w:rFonts w:asciiTheme="majorHAnsi" w:hAnsiTheme="majorHAnsi"/>
        </w:rPr>
      </w:pPr>
      <w:r w:rsidRPr="00743E46">
        <w:rPr>
          <w:rFonts w:asciiTheme="majorHAnsi" w:hAnsiTheme="majorHAnsi"/>
          <w:b/>
        </w:rPr>
        <w:t>SM</w:t>
      </w:r>
      <w:r w:rsidRPr="00743E46">
        <w:rPr>
          <w:rFonts w:asciiTheme="majorHAnsi" w:hAnsiTheme="majorHAnsi"/>
        </w:rPr>
        <w:t>:</w:t>
      </w:r>
      <w:r w:rsidRPr="00743E46">
        <w:rPr>
          <w:rFonts w:asciiTheme="majorHAnsi" w:hAnsiTheme="majorHAnsi"/>
          <w:b/>
        </w:rPr>
        <w:t xml:space="preserve"> </w:t>
      </w:r>
      <w:r w:rsidR="00821E44">
        <w:rPr>
          <w:rFonts w:asciiTheme="majorHAnsi" w:hAnsiTheme="majorHAnsi"/>
        </w:rPr>
        <w:tab/>
      </w:r>
      <w:r>
        <w:rPr>
          <w:rFonts w:asciiTheme="majorHAnsi" w:hAnsiTheme="majorHAnsi"/>
        </w:rPr>
        <w:t>9- Confirmation (Andrea Behrens)</w:t>
      </w:r>
    </w:p>
    <w:p w14:paraId="6280A27C" w14:textId="479D8396" w:rsidR="00CE63A8" w:rsidRPr="00743E46" w:rsidRDefault="00CE63A8" w:rsidP="00CE63A8">
      <w:pPr>
        <w:pStyle w:val="NoSpacing"/>
        <w:ind w:left="1440" w:firstLine="720"/>
        <w:rPr>
          <w:rFonts w:asciiTheme="majorHAnsi" w:hAnsiTheme="majorHAnsi"/>
        </w:rPr>
      </w:pPr>
      <w:r w:rsidRPr="00743E46">
        <w:rPr>
          <w:rFonts w:asciiTheme="majorHAnsi" w:hAnsiTheme="majorHAnsi"/>
        </w:rPr>
        <w:t xml:space="preserve">HS – </w:t>
      </w:r>
      <w:r>
        <w:rPr>
          <w:rFonts w:asciiTheme="majorHAnsi" w:hAnsiTheme="majorHAnsi"/>
        </w:rPr>
        <w:t>Youth Group (</w:t>
      </w:r>
      <w:r w:rsidR="00382D8D">
        <w:rPr>
          <w:rFonts w:asciiTheme="majorHAnsi" w:hAnsiTheme="majorHAnsi"/>
        </w:rPr>
        <w:t>Sarah Kopriva, Shannon Svoboda</w:t>
      </w:r>
      <w:r>
        <w:rPr>
          <w:rFonts w:asciiTheme="majorHAnsi" w:hAnsiTheme="majorHAnsi"/>
        </w:rPr>
        <w:t>)</w:t>
      </w:r>
    </w:p>
    <w:p w14:paraId="5066B185" w14:textId="77777777" w:rsidR="00CE63A8" w:rsidRPr="00743E46" w:rsidRDefault="00CE63A8" w:rsidP="00CE63A8">
      <w:pPr>
        <w:pStyle w:val="NoSpacing"/>
        <w:rPr>
          <w:rFonts w:asciiTheme="majorHAnsi" w:hAnsiTheme="majorHAnsi"/>
        </w:rPr>
      </w:pPr>
    </w:p>
    <w:p w14:paraId="0EB51276" w14:textId="4A6C6EBB" w:rsidR="00CE63A8" w:rsidRPr="00743E46" w:rsidRDefault="00CE63A8" w:rsidP="00CE63A8">
      <w:pPr>
        <w:pStyle w:val="NoSpacing"/>
        <w:ind w:left="720" w:firstLine="720"/>
        <w:rPr>
          <w:rFonts w:asciiTheme="majorHAnsi" w:hAnsiTheme="majorHAnsi"/>
        </w:rPr>
      </w:pPr>
      <w:r w:rsidRPr="00743E46">
        <w:rPr>
          <w:rFonts w:asciiTheme="majorHAnsi" w:hAnsiTheme="majorHAnsi"/>
          <w:b/>
        </w:rPr>
        <w:t>SP:</w:t>
      </w:r>
      <w:r w:rsidRPr="00743E46">
        <w:rPr>
          <w:rFonts w:asciiTheme="majorHAnsi" w:hAnsiTheme="majorHAnsi"/>
          <w:b/>
        </w:rPr>
        <w:tab/>
      </w:r>
      <w:r w:rsidRPr="00743E46">
        <w:rPr>
          <w:rFonts w:asciiTheme="majorHAnsi" w:hAnsiTheme="majorHAnsi"/>
        </w:rPr>
        <w:t xml:space="preserve">1 – </w:t>
      </w:r>
      <w:r w:rsidR="00382D8D">
        <w:rPr>
          <w:rFonts w:asciiTheme="majorHAnsi" w:hAnsiTheme="majorHAnsi"/>
        </w:rPr>
        <w:t>Alison Howard</w:t>
      </w:r>
    </w:p>
    <w:p w14:paraId="5391F5DC" w14:textId="415DFE50" w:rsidR="00CE63A8" w:rsidRPr="00743E46" w:rsidRDefault="00CE63A8" w:rsidP="00CE63A8">
      <w:pPr>
        <w:pStyle w:val="NoSpacing"/>
        <w:ind w:firstLine="720"/>
        <w:rPr>
          <w:rFonts w:asciiTheme="majorHAnsi" w:hAnsiTheme="majorHAnsi"/>
        </w:rPr>
      </w:pPr>
      <w:r w:rsidRPr="00743E46">
        <w:rPr>
          <w:rFonts w:asciiTheme="majorHAnsi" w:hAnsiTheme="majorHAnsi"/>
        </w:rPr>
        <w:tab/>
      </w:r>
      <w:r w:rsidRPr="00743E46">
        <w:rPr>
          <w:rFonts w:asciiTheme="majorHAnsi" w:hAnsiTheme="majorHAnsi"/>
        </w:rPr>
        <w:tab/>
        <w:t xml:space="preserve">2 – </w:t>
      </w:r>
      <w:r w:rsidR="00BF2ADC">
        <w:rPr>
          <w:rFonts w:asciiTheme="majorHAnsi" w:hAnsiTheme="majorHAnsi"/>
        </w:rPr>
        <w:t>Jenny Hulme</w:t>
      </w:r>
    </w:p>
    <w:p w14:paraId="2191CD38" w14:textId="3246C3E6"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3 – </w:t>
      </w:r>
      <w:r w:rsidR="003461F6">
        <w:rPr>
          <w:rFonts w:asciiTheme="majorHAnsi" w:hAnsiTheme="majorHAnsi"/>
        </w:rPr>
        <w:t>Sara</w:t>
      </w:r>
      <w:r w:rsidR="004B6ED0">
        <w:rPr>
          <w:rFonts w:asciiTheme="majorHAnsi" w:hAnsiTheme="majorHAnsi"/>
        </w:rPr>
        <w:t xml:space="preserve"> </w:t>
      </w:r>
      <w:r w:rsidR="003461F6">
        <w:rPr>
          <w:rFonts w:asciiTheme="majorHAnsi" w:hAnsiTheme="majorHAnsi"/>
        </w:rPr>
        <w:t>Robinson</w:t>
      </w:r>
    </w:p>
    <w:p w14:paraId="717A9E14" w14:textId="448F0F06"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4 – </w:t>
      </w:r>
      <w:r w:rsidR="003461F6">
        <w:rPr>
          <w:rFonts w:asciiTheme="majorHAnsi" w:hAnsiTheme="majorHAnsi"/>
        </w:rPr>
        <w:t>Tony</w:t>
      </w:r>
      <w:r w:rsidR="00BF2ADC">
        <w:rPr>
          <w:rFonts w:asciiTheme="majorHAnsi" w:hAnsiTheme="majorHAnsi"/>
        </w:rPr>
        <w:t xml:space="preserve"> Dudys</w:t>
      </w:r>
    </w:p>
    <w:p w14:paraId="080F6313" w14:textId="6A0B8410"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5 – </w:t>
      </w:r>
      <w:r w:rsidR="003461F6">
        <w:rPr>
          <w:rFonts w:asciiTheme="majorHAnsi" w:hAnsiTheme="majorHAnsi"/>
        </w:rPr>
        <w:t>Nancy Monat</w:t>
      </w:r>
    </w:p>
    <w:p w14:paraId="5158827A" w14:textId="6B703349"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6 – </w:t>
      </w:r>
      <w:r w:rsidR="00382D8D">
        <w:rPr>
          <w:rFonts w:asciiTheme="majorHAnsi" w:hAnsiTheme="majorHAnsi"/>
        </w:rPr>
        <w:t>Rachel Kopriva</w:t>
      </w:r>
    </w:p>
    <w:p w14:paraId="4B927376" w14:textId="2366E609" w:rsidR="00CE63A8" w:rsidRPr="00743E46" w:rsidRDefault="00CE63A8" w:rsidP="00CE63A8">
      <w:pPr>
        <w:pStyle w:val="NoSpacing"/>
        <w:ind w:left="1440" w:firstLine="720"/>
        <w:rPr>
          <w:rFonts w:asciiTheme="majorHAnsi" w:hAnsiTheme="majorHAnsi"/>
        </w:rPr>
      </w:pPr>
      <w:r w:rsidRPr="00743E46">
        <w:rPr>
          <w:rFonts w:asciiTheme="majorHAnsi" w:hAnsiTheme="majorHAnsi"/>
        </w:rPr>
        <w:t>7</w:t>
      </w:r>
      <w:r w:rsidR="00382D8D">
        <w:rPr>
          <w:rFonts w:asciiTheme="majorHAnsi" w:hAnsiTheme="majorHAnsi"/>
        </w:rPr>
        <w:t>/</w:t>
      </w:r>
      <w:r w:rsidRPr="00743E46">
        <w:rPr>
          <w:rFonts w:asciiTheme="majorHAnsi" w:hAnsiTheme="majorHAnsi"/>
        </w:rPr>
        <w:t>8 –</w:t>
      </w:r>
      <w:r w:rsidR="00BF2ADC">
        <w:rPr>
          <w:rFonts w:asciiTheme="majorHAnsi" w:hAnsiTheme="majorHAnsi"/>
        </w:rPr>
        <w:t>Amy Harmsen</w:t>
      </w:r>
    </w:p>
    <w:p w14:paraId="4C645A58" w14:textId="6C9E8947" w:rsidR="00CE63A8" w:rsidRPr="00743E46" w:rsidRDefault="00CE63A8" w:rsidP="00CE63A8">
      <w:pPr>
        <w:pStyle w:val="NoSpacing"/>
        <w:ind w:left="1440" w:firstLine="720"/>
        <w:rPr>
          <w:rFonts w:asciiTheme="majorHAnsi" w:hAnsiTheme="majorHAnsi"/>
        </w:rPr>
      </w:pPr>
      <w:r w:rsidRPr="00743E46">
        <w:rPr>
          <w:rFonts w:asciiTheme="majorHAnsi" w:hAnsiTheme="majorHAnsi"/>
        </w:rPr>
        <w:t xml:space="preserve">9 – </w:t>
      </w:r>
      <w:r>
        <w:rPr>
          <w:rFonts w:asciiTheme="majorHAnsi" w:hAnsiTheme="majorHAnsi"/>
        </w:rPr>
        <w:t>Confirmation (Andrea Behrens)</w:t>
      </w:r>
    </w:p>
    <w:p w14:paraId="40EAD210" w14:textId="099E60B3" w:rsidR="00CE63A8" w:rsidRPr="00743E46" w:rsidRDefault="00CE63A8" w:rsidP="003C4140">
      <w:pPr>
        <w:pStyle w:val="NoSpacing"/>
        <w:ind w:left="2160"/>
        <w:rPr>
          <w:rFonts w:asciiTheme="majorHAnsi" w:hAnsiTheme="majorHAnsi"/>
        </w:rPr>
      </w:pPr>
      <w:r>
        <w:rPr>
          <w:rFonts w:asciiTheme="majorHAnsi" w:hAnsiTheme="majorHAnsi"/>
        </w:rPr>
        <w:t>HS-Youth Group (</w:t>
      </w:r>
      <w:r w:rsidR="003C4140">
        <w:rPr>
          <w:rFonts w:asciiTheme="majorHAnsi" w:hAnsiTheme="majorHAnsi"/>
        </w:rPr>
        <w:t xml:space="preserve">Sarah Kopriva, </w:t>
      </w:r>
      <w:r w:rsidR="00BD5609">
        <w:rPr>
          <w:rFonts w:asciiTheme="majorHAnsi" w:hAnsiTheme="majorHAnsi"/>
        </w:rPr>
        <w:t>Shannon Svoboda</w:t>
      </w:r>
      <w:r w:rsidR="003C4140">
        <w:rPr>
          <w:rFonts w:asciiTheme="majorHAnsi" w:hAnsiTheme="majorHAnsi"/>
        </w:rPr>
        <w:t>)</w:t>
      </w:r>
    </w:p>
    <w:p w14:paraId="0B897F77" w14:textId="77777777" w:rsidR="00CE63A8" w:rsidRPr="00743E46" w:rsidRDefault="00CE63A8" w:rsidP="00CE63A8">
      <w:pPr>
        <w:pStyle w:val="NoSpacing"/>
        <w:rPr>
          <w:rFonts w:asciiTheme="majorHAnsi" w:hAnsiTheme="majorHAnsi"/>
          <w:sz w:val="24"/>
          <w:szCs w:val="24"/>
        </w:rPr>
      </w:pPr>
    </w:p>
    <w:p w14:paraId="34EBAEEE"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Contact Us</w:t>
      </w:r>
    </w:p>
    <w:p w14:paraId="50A2AADD" w14:textId="77777777" w:rsidR="00CE63A8" w:rsidRPr="00743E46" w:rsidRDefault="00CE63A8" w:rsidP="00CE63A8">
      <w:pPr>
        <w:pStyle w:val="NoSpacing"/>
        <w:rPr>
          <w:rFonts w:asciiTheme="majorHAnsi" w:hAnsiTheme="majorHAnsi"/>
          <w:sz w:val="16"/>
          <w:szCs w:val="16"/>
        </w:rPr>
      </w:pPr>
    </w:p>
    <w:p w14:paraId="0B81C84A" w14:textId="1F5FC711" w:rsidR="00CE63A8" w:rsidRPr="00743E46" w:rsidRDefault="00382D8D" w:rsidP="00CE63A8">
      <w:pPr>
        <w:pStyle w:val="NoSpacing"/>
        <w:jc w:val="both"/>
        <w:rPr>
          <w:rFonts w:asciiTheme="majorHAnsi" w:hAnsiTheme="majorHAnsi"/>
        </w:rPr>
      </w:pPr>
      <w:r>
        <w:rPr>
          <w:rFonts w:asciiTheme="majorHAnsi" w:hAnsiTheme="majorHAnsi"/>
        </w:rPr>
        <w:t>Office</w:t>
      </w:r>
      <w:r w:rsidR="00CE63A8">
        <w:rPr>
          <w:rFonts w:asciiTheme="majorHAnsi" w:hAnsiTheme="majorHAnsi"/>
        </w:rPr>
        <w:t xml:space="preserve">: </w:t>
      </w:r>
      <w:r>
        <w:rPr>
          <w:rFonts w:asciiTheme="majorHAnsi" w:hAnsiTheme="majorHAnsi"/>
        </w:rPr>
        <w:t>(</w:t>
      </w:r>
      <w:r w:rsidR="002A7E88">
        <w:rPr>
          <w:rFonts w:asciiTheme="majorHAnsi" w:hAnsiTheme="majorHAnsi"/>
        </w:rPr>
        <w:t>319</w:t>
      </w:r>
      <w:r>
        <w:rPr>
          <w:rFonts w:asciiTheme="majorHAnsi" w:hAnsiTheme="majorHAnsi"/>
        </w:rPr>
        <w:t xml:space="preserve">) </w:t>
      </w:r>
      <w:r w:rsidR="002A7E88">
        <w:rPr>
          <w:rFonts w:asciiTheme="majorHAnsi" w:hAnsiTheme="majorHAnsi"/>
        </w:rPr>
        <w:t>4</w:t>
      </w:r>
      <w:r>
        <w:rPr>
          <w:rFonts w:asciiTheme="majorHAnsi" w:hAnsiTheme="majorHAnsi"/>
        </w:rPr>
        <w:t>78-2222</w:t>
      </w:r>
      <w:r w:rsidR="002A7E88">
        <w:rPr>
          <w:rFonts w:asciiTheme="majorHAnsi" w:hAnsiTheme="majorHAnsi"/>
        </w:rPr>
        <w:t xml:space="preserve">, e-mail </w:t>
      </w:r>
      <w:r w:rsidR="00CE63A8" w:rsidRPr="00743E46">
        <w:rPr>
          <w:rFonts w:asciiTheme="majorHAnsi" w:hAnsiTheme="majorHAnsi"/>
        </w:rPr>
        <w:t>dbq199ff@dbqarch.org</w:t>
      </w:r>
    </w:p>
    <w:p w14:paraId="0CED76DC" w14:textId="6337AAE6" w:rsidR="00CE63A8" w:rsidRPr="00743E46" w:rsidRDefault="00CE63A8" w:rsidP="00CE63A8">
      <w:pPr>
        <w:pStyle w:val="NoSpacing"/>
        <w:rPr>
          <w:rFonts w:asciiTheme="majorHAnsi" w:hAnsiTheme="majorHAnsi"/>
        </w:rPr>
      </w:pPr>
      <w:r>
        <w:rPr>
          <w:rFonts w:asciiTheme="majorHAnsi" w:hAnsiTheme="majorHAnsi"/>
        </w:rPr>
        <w:t>Priest:</w:t>
      </w:r>
      <w:r w:rsidRPr="00743E46">
        <w:rPr>
          <w:rFonts w:asciiTheme="majorHAnsi" w:hAnsiTheme="majorHAnsi"/>
        </w:rPr>
        <w:t xml:space="preserve"> </w:t>
      </w:r>
      <w:r w:rsidR="00382D8D">
        <w:rPr>
          <w:rFonts w:asciiTheme="majorHAnsi" w:hAnsiTheme="majorHAnsi"/>
        </w:rPr>
        <w:t>(</w:t>
      </w:r>
      <w:r w:rsidRPr="00743E46">
        <w:rPr>
          <w:rFonts w:asciiTheme="majorHAnsi" w:hAnsiTheme="majorHAnsi"/>
        </w:rPr>
        <w:t>319</w:t>
      </w:r>
      <w:r w:rsidR="00382D8D">
        <w:rPr>
          <w:rFonts w:asciiTheme="majorHAnsi" w:hAnsiTheme="majorHAnsi"/>
        </w:rPr>
        <w:t xml:space="preserve">) </w:t>
      </w:r>
      <w:r w:rsidRPr="00743E46">
        <w:rPr>
          <w:rFonts w:asciiTheme="majorHAnsi" w:hAnsiTheme="majorHAnsi"/>
        </w:rPr>
        <w:t>478-2222, e-mail dbq199@dbqarch.org</w:t>
      </w:r>
    </w:p>
    <w:p w14:paraId="0CF57D56" w14:textId="77777777" w:rsidR="00CE63A8" w:rsidRPr="00743E46" w:rsidRDefault="00CE63A8" w:rsidP="00CE63A8">
      <w:pPr>
        <w:pStyle w:val="NoSpacing"/>
        <w:rPr>
          <w:rFonts w:asciiTheme="majorHAnsi" w:hAnsiTheme="majorHAnsi"/>
        </w:rPr>
      </w:pPr>
      <w:r w:rsidRPr="00743E46">
        <w:rPr>
          <w:rFonts w:asciiTheme="majorHAnsi" w:hAnsiTheme="majorHAnsi"/>
        </w:rPr>
        <w:t xml:space="preserve">Website:  </w:t>
      </w:r>
      <w:hyperlink r:id="rId7" w:history="1">
        <w:r w:rsidRPr="0067141D">
          <w:rPr>
            <w:rStyle w:val="Hyperlink"/>
            <w:rFonts w:asciiTheme="majorHAnsi" w:hAnsiTheme="majorHAnsi"/>
            <w:color w:val="auto"/>
          </w:rPr>
          <w:t>www.princeofpeacecluster.com</w:t>
        </w:r>
      </w:hyperlink>
      <w:r w:rsidRPr="0067141D">
        <w:rPr>
          <w:rFonts w:asciiTheme="majorHAnsi" w:hAnsiTheme="majorHAnsi"/>
        </w:rPr>
        <w:t xml:space="preserve"> </w:t>
      </w:r>
    </w:p>
    <w:p w14:paraId="40D6148C" w14:textId="77777777" w:rsidR="00CE63A8" w:rsidRPr="00743E46" w:rsidRDefault="00CE63A8" w:rsidP="00CE63A8">
      <w:pPr>
        <w:pStyle w:val="NoSpacing"/>
        <w:rPr>
          <w:rFonts w:asciiTheme="majorHAnsi" w:hAnsiTheme="majorHAnsi"/>
        </w:rPr>
      </w:pPr>
      <w:r w:rsidRPr="00743E46">
        <w:rPr>
          <w:rFonts w:asciiTheme="majorHAnsi" w:hAnsiTheme="majorHAnsi"/>
        </w:rPr>
        <w:t>Facebook Names:</w:t>
      </w:r>
      <w:r w:rsidRPr="00743E46">
        <w:rPr>
          <w:rFonts w:asciiTheme="majorHAnsi" w:hAnsiTheme="majorHAnsi"/>
        </w:rPr>
        <w:tab/>
        <w:t>SH – Sacred Heart Faith Formation</w:t>
      </w:r>
    </w:p>
    <w:p w14:paraId="6FDF238F" w14:textId="77777777" w:rsidR="00CE63A8" w:rsidRPr="00743E46" w:rsidRDefault="00CE63A8" w:rsidP="00CE63A8">
      <w:pPr>
        <w:pStyle w:val="NoSpacing"/>
        <w:ind w:left="1440" w:firstLine="720"/>
        <w:rPr>
          <w:rFonts w:asciiTheme="majorHAnsi" w:hAnsiTheme="majorHAnsi"/>
        </w:rPr>
      </w:pPr>
      <w:r w:rsidRPr="00743E46">
        <w:rPr>
          <w:rFonts w:asciiTheme="majorHAnsi" w:hAnsiTheme="majorHAnsi"/>
        </w:rPr>
        <w:t>SM – St Mary’s Faith Formation</w:t>
      </w:r>
    </w:p>
    <w:p w14:paraId="5E6429F2" w14:textId="77777777" w:rsidR="00CE63A8" w:rsidRPr="00743E46" w:rsidRDefault="00CE63A8" w:rsidP="00CE63A8">
      <w:pPr>
        <w:pStyle w:val="NoSpacing"/>
        <w:ind w:left="1440" w:firstLine="720"/>
        <w:rPr>
          <w:rFonts w:asciiTheme="majorHAnsi" w:hAnsiTheme="majorHAnsi"/>
          <w:sz w:val="28"/>
          <w:szCs w:val="28"/>
        </w:rPr>
      </w:pPr>
      <w:r w:rsidRPr="00743E46">
        <w:rPr>
          <w:rFonts w:asciiTheme="majorHAnsi" w:hAnsiTheme="majorHAnsi"/>
        </w:rPr>
        <w:t>SP – St Paul’s Faith Formation</w:t>
      </w:r>
    </w:p>
    <w:p w14:paraId="43AA12A3" w14:textId="77777777" w:rsidR="00CE63A8" w:rsidRPr="00743E46" w:rsidRDefault="00CE63A8" w:rsidP="00CE63A8">
      <w:pPr>
        <w:pStyle w:val="NoSpacing"/>
        <w:jc w:val="center"/>
        <w:rPr>
          <w:rFonts w:asciiTheme="majorHAnsi" w:hAnsiTheme="majorHAnsi"/>
          <w:b/>
          <w:i/>
          <w:sz w:val="32"/>
          <w:szCs w:val="32"/>
        </w:rPr>
      </w:pPr>
    </w:p>
    <w:p w14:paraId="6F77D51D" w14:textId="77777777" w:rsidR="00382D8D" w:rsidRDefault="00382D8D" w:rsidP="00CE63A8">
      <w:pPr>
        <w:pStyle w:val="NoSpacing"/>
        <w:jc w:val="center"/>
        <w:rPr>
          <w:rFonts w:asciiTheme="majorHAnsi" w:hAnsiTheme="majorHAnsi"/>
          <w:b/>
          <w:i/>
          <w:sz w:val="32"/>
          <w:szCs w:val="32"/>
        </w:rPr>
      </w:pPr>
    </w:p>
    <w:p w14:paraId="6E99DC5E" w14:textId="4610040A"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Class Syllabus</w:t>
      </w:r>
    </w:p>
    <w:p w14:paraId="1FA7E43B" w14:textId="77777777" w:rsidR="00CE63A8" w:rsidRPr="00743E46" w:rsidRDefault="00CE63A8" w:rsidP="00CE63A8">
      <w:pPr>
        <w:pStyle w:val="NoSpacing"/>
        <w:rPr>
          <w:rFonts w:asciiTheme="majorHAnsi" w:hAnsiTheme="majorHAnsi"/>
        </w:rPr>
      </w:pPr>
    </w:p>
    <w:p w14:paraId="06EB7C6F" w14:textId="77777777" w:rsidR="00CE63A8" w:rsidRPr="00743E46" w:rsidRDefault="00CE63A8" w:rsidP="00CE63A8">
      <w:pPr>
        <w:pStyle w:val="NoSpacing"/>
        <w:jc w:val="center"/>
        <w:rPr>
          <w:rFonts w:asciiTheme="majorHAnsi" w:hAnsiTheme="majorHAnsi"/>
          <w:b/>
          <w:i/>
        </w:rPr>
      </w:pPr>
      <w:r w:rsidRPr="00743E46">
        <w:rPr>
          <w:rFonts w:asciiTheme="majorHAnsi" w:hAnsiTheme="majorHAnsi"/>
          <w:b/>
          <w:i/>
        </w:rPr>
        <w:t>Faith Formation = A House Built on Solid Rock</w:t>
      </w:r>
    </w:p>
    <w:p w14:paraId="13116F5D" w14:textId="77777777" w:rsidR="00CE63A8" w:rsidRPr="00743E46" w:rsidRDefault="00CE63A8" w:rsidP="00CE63A8">
      <w:pPr>
        <w:pStyle w:val="NoSpacing"/>
        <w:rPr>
          <w:rFonts w:asciiTheme="majorHAnsi" w:hAnsiTheme="majorHAnsi"/>
        </w:rPr>
      </w:pPr>
    </w:p>
    <w:p w14:paraId="1EEA0FBD"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Confirmation</w:t>
      </w:r>
    </w:p>
    <w:p w14:paraId="146A8E0B" w14:textId="77777777" w:rsidR="00CE63A8" w:rsidRPr="00743E46" w:rsidRDefault="00CE63A8" w:rsidP="00CE63A8">
      <w:pPr>
        <w:pStyle w:val="NoSpacing"/>
        <w:rPr>
          <w:rFonts w:asciiTheme="majorHAnsi" w:hAnsiTheme="majorHAnsi"/>
          <w:sz w:val="16"/>
          <w:szCs w:val="16"/>
        </w:rPr>
      </w:pPr>
    </w:p>
    <w:p w14:paraId="56D8014E" w14:textId="60C2D1A9" w:rsidR="00CE63A8" w:rsidRPr="00743E46" w:rsidRDefault="00CE63A8" w:rsidP="00CE63A8">
      <w:pPr>
        <w:pStyle w:val="NoSpacing"/>
        <w:rPr>
          <w:rFonts w:asciiTheme="majorHAnsi" w:hAnsiTheme="majorHAnsi"/>
        </w:rPr>
      </w:pPr>
      <w:r w:rsidRPr="00743E46">
        <w:rPr>
          <w:rFonts w:asciiTheme="majorHAnsi" w:hAnsiTheme="majorHAnsi"/>
        </w:rPr>
        <w:t>The 20</w:t>
      </w:r>
      <w:r>
        <w:rPr>
          <w:rFonts w:asciiTheme="majorHAnsi" w:hAnsiTheme="majorHAnsi"/>
        </w:rPr>
        <w:t>2</w:t>
      </w:r>
      <w:r w:rsidR="00092E5D">
        <w:rPr>
          <w:rFonts w:asciiTheme="majorHAnsi" w:hAnsiTheme="majorHAnsi"/>
        </w:rPr>
        <w:t>2</w:t>
      </w:r>
      <w:r>
        <w:rPr>
          <w:rFonts w:asciiTheme="majorHAnsi" w:hAnsiTheme="majorHAnsi"/>
        </w:rPr>
        <w:t>-202</w:t>
      </w:r>
      <w:r w:rsidR="00092E5D">
        <w:rPr>
          <w:rFonts w:asciiTheme="majorHAnsi" w:hAnsiTheme="majorHAnsi"/>
        </w:rPr>
        <w:t>3</w:t>
      </w:r>
      <w:r w:rsidRPr="00743E46">
        <w:rPr>
          <w:rFonts w:asciiTheme="majorHAnsi" w:hAnsiTheme="majorHAnsi"/>
        </w:rPr>
        <w:t xml:space="preserve"> Cluster Confirmation program </w:t>
      </w:r>
      <w:r>
        <w:rPr>
          <w:rFonts w:asciiTheme="majorHAnsi" w:hAnsiTheme="majorHAnsi"/>
        </w:rPr>
        <w:t>(9</w:t>
      </w:r>
      <w:r w:rsidRPr="00CE63A8">
        <w:rPr>
          <w:rFonts w:asciiTheme="majorHAnsi" w:hAnsiTheme="majorHAnsi"/>
          <w:vertAlign w:val="superscript"/>
        </w:rPr>
        <w:t>th</w:t>
      </w:r>
      <w:r>
        <w:rPr>
          <w:rFonts w:asciiTheme="majorHAnsi" w:hAnsiTheme="majorHAnsi"/>
        </w:rPr>
        <w:t xml:space="preserve"> grade and older)</w:t>
      </w:r>
      <w:r w:rsidRPr="00743E46">
        <w:rPr>
          <w:rFonts w:asciiTheme="majorHAnsi" w:hAnsiTheme="majorHAnsi"/>
        </w:rPr>
        <w:t xml:space="preserve"> will meet at St. Mary of Mt. Carmel, 6:30-8 pm one to two</w:t>
      </w:r>
      <w:r>
        <w:rPr>
          <w:rFonts w:asciiTheme="majorHAnsi" w:hAnsiTheme="majorHAnsi"/>
        </w:rPr>
        <w:t xml:space="preserve"> times a month</w:t>
      </w:r>
      <w:r w:rsidRPr="00743E46">
        <w:rPr>
          <w:rFonts w:asciiTheme="majorHAnsi" w:hAnsiTheme="majorHAnsi"/>
        </w:rPr>
        <w:t xml:space="preserve">.  "The Dynamic Catholic" is the Confirmation program.  </w:t>
      </w:r>
      <w:r w:rsidRPr="00743E46">
        <w:rPr>
          <w:rFonts w:asciiTheme="majorHAnsi" w:hAnsiTheme="majorHAnsi"/>
          <w:b/>
        </w:rPr>
        <w:t>Be Bold!  Be Catholic!</w:t>
      </w:r>
      <w:r w:rsidRPr="00743E46">
        <w:rPr>
          <w:rFonts w:asciiTheme="majorHAnsi" w:hAnsiTheme="majorHAnsi"/>
        </w:rPr>
        <w:t xml:space="preserve"> </w:t>
      </w:r>
      <w:hyperlink r:id="rId8" w:history="1">
        <w:r w:rsidRPr="0067141D">
          <w:rPr>
            <w:rStyle w:val="Hyperlink"/>
            <w:rFonts w:asciiTheme="majorHAnsi" w:hAnsiTheme="majorHAnsi"/>
            <w:color w:val="auto"/>
          </w:rPr>
          <w:t>dynamiccatholic.com/confirmation/view-program/</w:t>
        </w:r>
      </w:hyperlink>
      <w:r w:rsidRPr="0067141D">
        <w:rPr>
          <w:rFonts w:asciiTheme="majorHAnsi" w:hAnsiTheme="majorHAnsi"/>
        </w:rPr>
        <w:t xml:space="preserve">  </w:t>
      </w:r>
    </w:p>
    <w:p w14:paraId="37B6E7DA" w14:textId="77777777" w:rsidR="00CE63A8" w:rsidRPr="00743E46" w:rsidRDefault="00CE63A8" w:rsidP="00CE63A8">
      <w:pPr>
        <w:pStyle w:val="NoSpacing"/>
        <w:rPr>
          <w:rFonts w:asciiTheme="majorHAnsi" w:hAnsiTheme="majorHAnsi"/>
        </w:rPr>
      </w:pPr>
    </w:p>
    <w:p w14:paraId="7EE959DA" w14:textId="7802C618" w:rsidR="00CE63A8" w:rsidRPr="00743E46" w:rsidRDefault="00CE63A8" w:rsidP="00CE63A8">
      <w:pPr>
        <w:pStyle w:val="NoSpacing"/>
        <w:rPr>
          <w:rFonts w:asciiTheme="majorHAnsi" w:hAnsiTheme="majorHAnsi"/>
        </w:rPr>
      </w:pPr>
      <w:r w:rsidRPr="00743E46">
        <w:rPr>
          <w:rFonts w:asciiTheme="majorHAnsi" w:hAnsiTheme="majorHAnsi"/>
          <w:b/>
        </w:rPr>
        <w:t>Leader</w:t>
      </w:r>
      <w:r w:rsidRPr="00743E46">
        <w:rPr>
          <w:rFonts w:asciiTheme="majorHAnsi" w:hAnsiTheme="majorHAnsi"/>
        </w:rPr>
        <w:t>:</w:t>
      </w:r>
      <w:r w:rsidRPr="00743E46">
        <w:rPr>
          <w:rFonts w:asciiTheme="majorHAnsi" w:hAnsiTheme="majorHAnsi"/>
        </w:rPr>
        <w:tab/>
        <w:t>Andrea Behrens</w:t>
      </w:r>
      <w:r w:rsidRPr="00743E46">
        <w:rPr>
          <w:rFonts w:asciiTheme="majorHAnsi" w:hAnsiTheme="majorHAnsi"/>
        </w:rPr>
        <w:tab/>
      </w:r>
      <w:r w:rsidR="00D57220">
        <w:rPr>
          <w:rFonts w:asciiTheme="majorHAnsi" w:hAnsiTheme="majorHAnsi"/>
        </w:rPr>
        <w:t xml:space="preserve"> </w:t>
      </w:r>
      <w:r w:rsidRPr="00743E46">
        <w:rPr>
          <w:rFonts w:asciiTheme="majorHAnsi" w:hAnsiTheme="majorHAnsi"/>
        </w:rPr>
        <w:t>319-239-6947</w:t>
      </w:r>
    </w:p>
    <w:p w14:paraId="59290138" w14:textId="77777777" w:rsidR="00CE63A8" w:rsidRPr="00743E46" w:rsidRDefault="00CE63A8" w:rsidP="00CE63A8">
      <w:pPr>
        <w:pStyle w:val="NoSpacing"/>
        <w:rPr>
          <w:rFonts w:asciiTheme="majorHAnsi" w:hAnsiTheme="majorHAnsi"/>
        </w:rPr>
      </w:pPr>
    </w:p>
    <w:p w14:paraId="1520B975" w14:textId="268A61C9" w:rsidR="00CE63A8" w:rsidRPr="00743E46" w:rsidRDefault="00BD5609" w:rsidP="00CE63A8">
      <w:pPr>
        <w:pStyle w:val="NoSpacing"/>
        <w:jc w:val="center"/>
        <w:rPr>
          <w:rFonts w:asciiTheme="majorHAnsi" w:hAnsiTheme="majorHAnsi"/>
          <w:b/>
          <w:i/>
          <w:sz w:val="32"/>
          <w:szCs w:val="32"/>
        </w:rPr>
      </w:pPr>
      <w:r>
        <w:rPr>
          <w:rFonts w:asciiTheme="majorHAnsi" w:hAnsiTheme="majorHAnsi"/>
          <w:b/>
          <w:i/>
          <w:sz w:val="32"/>
          <w:szCs w:val="32"/>
        </w:rPr>
        <w:t xml:space="preserve">Dwell </w:t>
      </w:r>
      <w:r w:rsidR="00CE63A8" w:rsidRPr="00743E46">
        <w:rPr>
          <w:rFonts w:asciiTheme="majorHAnsi" w:hAnsiTheme="majorHAnsi"/>
          <w:b/>
          <w:i/>
          <w:sz w:val="32"/>
          <w:szCs w:val="32"/>
        </w:rPr>
        <w:t>Youth Group</w:t>
      </w:r>
    </w:p>
    <w:p w14:paraId="23777780" w14:textId="77777777" w:rsidR="00CE63A8" w:rsidRPr="00743E46" w:rsidRDefault="00CE63A8" w:rsidP="00CE63A8">
      <w:pPr>
        <w:pStyle w:val="NoSpacing"/>
        <w:rPr>
          <w:rFonts w:asciiTheme="majorHAnsi" w:hAnsiTheme="majorHAnsi"/>
        </w:rPr>
      </w:pPr>
    </w:p>
    <w:p w14:paraId="3930339B" w14:textId="2FB5E9C4" w:rsidR="00CE63A8" w:rsidRPr="00743E46" w:rsidRDefault="00CE63A8" w:rsidP="00CE63A8">
      <w:pPr>
        <w:pStyle w:val="NoSpacing"/>
        <w:rPr>
          <w:rFonts w:asciiTheme="majorHAnsi" w:hAnsiTheme="majorHAnsi"/>
        </w:rPr>
      </w:pPr>
      <w:r>
        <w:rPr>
          <w:rFonts w:asciiTheme="majorHAnsi" w:hAnsiTheme="majorHAnsi"/>
        </w:rPr>
        <w:t xml:space="preserve">We are developing a strong and vibrant </w:t>
      </w:r>
      <w:r w:rsidRPr="00743E46">
        <w:rPr>
          <w:rFonts w:asciiTheme="majorHAnsi" w:hAnsiTheme="majorHAnsi"/>
        </w:rPr>
        <w:t>Youth Group</w:t>
      </w:r>
      <w:r>
        <w:rPr>
          <w:rFonts w:asciiTheme="majorHAnsi" w:hAnsiTheme="majorHAnsi"/>
        </w:rPr>
        <w:t xml:space="preserve"> for our high schoolers.  We encourage all our high schoolers from each parish to come and participate.  We hope to make this a place for you to gather and grow in your faith</w:t>
      </w:r>
      <w:r w:rsidR="00092E5D">
        <w:rPr>
          <w:rFonts w:asciiTheme="majorHAnsi" w:hAnsiTheme="majorHAnsi"/>
        </w:rPr>
        <w:t>!</w:t>
      </w:r>
      <w:r>
        <w:rPr>
          <w:rFonts w:asciiTheme="majorHAnsi" w:hAnsiTheme="majorHAnsi"/>
        </w:rPr>
        <w:t xml:space="preserve"> The group meets at St. Paul from 6:30-7:45 PM on Wednesdays.  See the Website or Facebook for current information and meeting times.  For more information contact </w:t>
      </w:r>
      <w:r w:rsidR="00092E5D">
        <w:rPr>
          <w:rFonts w:asciiTheme="majorHAnsi" w:hAnsiTheme="majorHAnsi"/>
        </w:rPr>
        <w:t>Sarah Kopriva (319) 651-6250 or Shannon Svoboda (719) 216-6280</w:t>
      </w:r>
      <w:r w:rsidR="00D57220">
        <w:rPr>
          <w:rFonts w:asciiTheme="majorHAnsi" w:hAnsiTheme="majorHAnsi"/>
        </w:rPr>
        <w:t>.</w:t>
      </w:r>
    </w:p>
    <w:p w14:paraId="09388D70" w14:textId="77777777" w:rsidR="00CE63A8" w:rsidRPr="00743E46" w:rsidRDefault="00CE63A8" w:rsidP="00CE63A8">
      <w:pPr>
        <w:pStyle w:val="NoSpacing"/>
        <w:rPr>
          <w:rFonts w:asciiTheme="majorHAnsi" w:hAnsiTheme="majorHAnsi"/>
        </w:rPr>
      </w:pPr>
    </w:p>
    <w:p w14:paraId="5996CA24"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Faith Formation Commission</w:t>
      </w:r>
    </w:p>
    <w:p w14:paraId="08D5B9B9" w14:textId="77777777" w:rsidR="00CE63A8" w:rsidRPr="00743E46" w:rsidRDefault="00CE63A8" w:rsidP="00CE63A8">
      <w:pPr>
        <w:pStyle w:val="NoSpacing"/>
        <w:rPr>
          <w:rFonts w:asciiTheme="majorHAnsi" w:hAnsiTheme="majorHAnsi"/>
          <w:sz w:val="16"/>
          <w:szCs w:val="16"/>
        </w:rPr>
      </w:pPr>
    </w:p>
    <w:p w14:paraId="0A429E3D"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Mission</w:t>
      </w:r>
      <w:r w:rsidRPr="00743E46">
        <w:rPr>
          <w:rFonts w:asciiTheme="majorHAnsi" w:hAnsiTheme="majorHAnsi"/>
        </w:rPr>
        <w:t xml:space="preserve">:  Our team purpose is to use our knowledge of Catholicism </w:t>
      </w:r>
    </w:p>
    <w:p w14:paraId="38BD4E32" w14:textId="77777777" w:rsidR="00CE63A8" w:rsidRPr="00743E46" w:rsidRDefault="00CE63A8" w:rsidP="00CE63A8">
      <w:pPr>
        <w:pStyle w:val="NoSpacing"/>
        <w:rPr>
          <w:rFonts w:asciiTheme="majorHAnsi" w:hAnsiTheme="majorHAnsi"/>
        </w:rPr>
      </w:pPr>
      <w:r w:rsidRPr="00743E46">
        <w:rPr>
          <w:rFonts w:asciiTheme="majorHAnsi" w:hAnsiTheme="majorHAnsi"/>
        </w:rPr>
        <w:t xml:space="preserve">and passion for the Prince of Peace Cluster children to promote a faith formation program that helps establish, stimulate, and enhance the student's Catholic faith and spiritual life to continue their faith journey.  </w:t>
      </w:r>
    </w:p>
    <w:p w14:paraId="516DAB4E" w14:textId="77777777" w:rsidR="00CE63A8" w:rsidRPr="00743E46" w:rsidRDefault="00CE63A8" w:rsidP="00CE63A8">
      <w:pPr>
        <w:pStyle w:val="NoSpacing"/>
        <w:rPr>
          <w:rFonts w:asciiTheme="majorHAnsi" w:hAnsiTheme="majorHAnsi"/>
          <w:sz w:val="8"/>
          <w:szCs w:val="8"/>
        </w:rPr>
      </w:pPr>
    </w:p>
    <w:p w14:paraId="7751B2B0" w14:textId="21D7F8E5" w:rsidR="00CE63A8" w:rsidRPr="00743E46" w:rsidRDefault="00CE63A8" w:rsidP="00CE63A8">
      <w:pPr>
        <w:pStyle w:val="NoSpacing"/>
        <w:rPr>
          <w:rFonts w:asciiTheme="majorHAnsi" w:hAnsiTheme="majorHAnsi"/>
        </w:rPr>
      </w:pPr>
      <w:r w:rsidRPr="00743E46">
        <w:rPr>
          <w:rFonts w:asciiTheme="majorHAnsi" w:hAnsiTheme="majorHAnsi"/>
        </w:rPr>
        <w:t xml:space="preserve">Members are elected for a three-year term and can serve two successive terms.  Meetings are usually held the fourth Thursday of the month, </w:t>
      </w:r>
      <w:r w:rsidR="00BD5609">
        <w:rPr>
          <w:rFonts w:asciiTheme="majorHAnsi" w:hAnsiTheme="majorHAnsi"/>
        </w:rPr>
        <w:t>at</w:t>
      </w:r>
      <w:r w:rsidRPr="00743E46">
        <w:rPr>
          <w:rFonts w:asciiTheme="majorHAnsi" w:hAnsiTheme="majorHAnsi"/>
        </w:rPr>
        <w:br/>
        <w:t>6:30 pm every other month.</w:t>
      </w:r>
    </w:p>
    <w:p w14:paraId="14410499" w14:textId="77777777" w:rsidR="00CE63A8" w:rsidRPr="00743E46" w:rsidRDefault="00CE63A8" w:rsidP="00CE63A8">
      <w:pPr>
        <w:pStyle w:val="NoSpacing"/>
        <w:rPr>
          <w:rFonts w:asciiTheme="majorHAnsi" w:hAnsiTheme="majorHAnsi"/>
          <w:sz w:val="16"/>
          <w:szCs w:val="16"/>
        </w:rPr>
      </w:pPr>
    </w:p>
    <w:p w14:paraId="1D5A2266" w14:textId="057B19AE" w:rsidR="00CE63A8" w:rsidRPr="00743E46" w:rsidRDefault="00CE63A8" w:rsidP="00CE63A8">
      <w:pPr>
        <w:pStyle w:val="NoSpacing"/>
        <w:rPr>
          <w:rFonts w:asciiTheme="majorHAnsi" w:hAnsiTheme="majorHAnsi"/>
        </w:rPr>
      </w:pPr>
      <w:r w:rsidRPr="00743E46">
        <w:rPr>
          <w:rFonts w:asciiTheme="majorHAnsi" w:hAnsiTheme="majorHAnsi"/>
          <w:b/>
          <w:i/>
          <w:sz w:val="28"/>
          <w:szCs w:val="28"/>
        </w:rPr>
        <w:t>Members</w:t>
      </w:r>
      <w:r w:rsidRPr="00743E46">
        <w:rPr>
          <w:rFonts w:asciiTheme="majorHAnsi" w:hAnsiTheme="majorHAnsi"/>
        </w:rPr>
        <w:t>:</w:t>
      </w:r>
      <w:r w:rsidRPr="00743E46">
        <w:rPr>
          <w:rFonts w:asciiTheme="majorHAnsi" w:hAnsiTheme="majorHAnsi"/>
        </w:rPr>
        <w:tab/>
      </w:r>
      <w:r w:rsidRPr="00743E46">
        <w:rPr>
          <w:rFonts w:asciiTheme="majorHAnsi" w:hAnsiTheme="majorHAnsi"/>
          <w:b/>
        </w:rPr>
        <w:t>SH</w:t>
      </w:r>
      <w:r w:rsidRPr="00743E46">
        <w:rPr>
          <w:rFonts w:asciiTheme="majorHAnsi" w:hAnsiTheme="majorHAnsi"/>
        </w:rPr>
        <w:t>:</w:t>
      </w:r>
      <w:r w:rsidRPr="00743E46">
        <w:rPr>
          <w:rFonts w:asciiTheme="majorHAnsi" w:hAnsiTheme="majorHAnsi"/>
        </w:rPr>
        <w:tab/>
        <w:t xml:space="preserve"> Gary Murphy, </w:t>
      </w:r>
      <w:r>
        <w:rPr>
          <w:rFonts w:asciiTheme="majorHAnsi" w:hAnsiTheme="majorHAnsi"/>
        </w:rPr>
        <w:t>Shary Tecklenburg</w:t>
      </w:r>
    </w:p>
    <w:p w14:paraId="25E65B1A" w14:textId="77777777" w:rsidR="00CE63A8" w:rsidRPr="00743E46" w:rsidRDefault="00CE63A8" w:rsidP="00CE63A8">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SM</w:t>
      </w:r>
      <w:r w:rsidRPr="00743E46">
        <w:rPr>
          <w:rFonts w:asciiTheme="majorHAnsi" w:hAnsiTheme="majorHAnsi"/>
        </w:rPr>
        <w:t>:</w:t>
      </w:r>
      <w:r w:rsidRPr="00743E46">
        <w:rPr>
          <w:rFonts w:asciiTheme="majorHAnsi" w:hAnsiTheme="majorHAnsi"/>
        </w:rPr>
        <w:tab/>
        <w:t xml:space="preserve"> Stephanie Beenken, Diane Jorgensen</w:t>
      </w:r>
    </w:p>
    <w:p w14:paraId="23D020FD" w14:textId="41575DF9" w:rsidR="00CE63A8" w:rsidRPr="00743E46" w:rsidRDefault="00CE63A8" w:rsidP="00CE63A8">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SP</w:t>
      </w:r>
      <w:r w:rsidRPr="00743E46">
        <w:rPr>
          <w:rFonts w:asciiTheme="majorHAnsi" w:hAnsiTheme="majorHAnsi"/>
        </w:rPr>
        <w:t>:</w:t>
      </w:r>
      <w:r w:rsidRPr="00743E46">
        <w:rPr>
          <w:rFonts w:asciiTheme="majorHAnsi" w:hAnsiTheme="majorHAnsi"/>
        </w:rPr>
        <w:tab/>
        <w:t xml:space="preserve"> Tina Cibula</w:t>
      </w:r>
      <w:r>
        <w:rPr>
          <w:rFonts w:asciiTheme="majorHAnsi" w:hAnsiTheme="majorHAnsi"/>
        </w:rPr>
        <w:t xml:space="preserve">, </w:t>
      </w:r>
      <w:r w:rsidR="00BD5609">
        <w:rPr>
          <w:rFonts w:asciiTheme="majorHAnsi" w:hAnsiTheme="majorHAnsi"/>
        </w:rPr>
        <w:t>Jill Pick</w:t>
      </w:r>
    </w:p>
    <w:p w14:paraId="69CBCF10" w14:textId="13168008" w:rsidR="00CE63A8" w:rsidRPr="00B47BBD" w:rsidRDefault="00CE63A8" w:rsidP="00B47BBD">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Pastor</w:t>
      </w:r>
      <w:r w:rsidRPr="00743E46">
        <w:rPr>
          <w:rFonts w:asciiTheme="majorHAnsi" w:hAnsiTheme="majorHAnsi"/>
        </w:rPr>
        <w:t xml:space="preserve">: </w:t>
      </w:r>
      <w:r w:rsidR="003461F6">
        <w:rPr>
          <w:rFonts w:asciiTheme="majorHAnsi" w:hAnsiTheme="majorHAnsi"/>
        </w:rPr>
        <w:t xml:space="preserve">  Fr. Anthony Boahen Nketiah</w:t>
      </w:r>
    </w:p>
    <w:sectPr w:rsidR="00CE63A8" w:rsidRPr="00B47BBD" w:rsidSect="004C7CE4">
      <w:pgSz w:w="15840" w:h="12240" w:orient="landscape" w:code="1"/>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eat Vibes">
    <w:altName w:val="Calibri"/>
    <w:charset w:val="00"/>
    <w:family w:val="auto"/>
    <w:pitch w:val="variable"/>
    <w:sig w:usb0="A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A8"/>
    <w:rsid w:val="00092E5D"/>
    <w:rsid w:val="00177612"/>
    <w:rsid w:val="00247635"/>
    <w:rsid w:val="00280332"/>
    <w:rsid w:val="002A7E88"/>
    <w:rsid w:val="003461F6"/>
    <w:rsid w:val="00382D8D"/>
    <w:rsid w:val="003A2FC6"/>
    <w:rsid w:val="003C4140"/>
    <w:rsid w:val="003F143B"/>
    <w:rsid w:val="00441877"/>
    <w:rsid w:val="00460B5D"/>
    <w:rsid w:val="004B6ED0"/>
    <w:rsid w:val="004E782F"/>
    <w:rsid w:val="00572B74"/>
    <w:rsid w:val="006449A4"/>
    <w:rsid w:val="0067141D"/>
    <w:rsid w:val="007641D8"/>
    <w:rsid w:val="007B4F90"/>
    <w:rsid w:val="00821E44"/>
    <w:rsid w:val="00976044"/>
    <w:rsid w:val="009D6B9B"/>
    <w:rsid w:val="00A61C38"/>
    <w:rsid w:val="00AC5F0B"/>
    <w:rsid w:val="00B47BBD"/>
    <w:rsid w:val="00BD5609"/>
    <w:rsid w:val="00BF2ADC"/>
    <w:rsid w:val="00CE63A8"/>
    <w:rsid w:val="00D57220"/>
    <w:rsid w:val="00E95ECD"/>
    <w:rsid w:val="00F7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9132"/>
  <w15:chartTrackingRefBased/>
  <w15:docId w15:val="{568EDA02-9D8A-4793-89FB-A55D22FF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3A8"/>
    <w:pPr>
      <w:spacing w:after="0" w:line="240" w:lineRule="auto"/>
    </w:pPr>
  </w:style>
  <w:style w:type="character" w:styleId="Hyperlink">
    <w:name w:val="Hyperlink"/>
    <w:basedOn w:val="DefaultParagraphFont"/>
    <w:uiPriority w:val="99"/>
    <w:unhideWhenUsed/>
    <w:rsid w:val="00CE63A8"/>
    <w:rPr>
      <w:color w:val="0563C1" w:themeColor="hyperlink"/>
      <w:u w:val="single"/>
    </w:rPr>
  </w:style>
  <w:style w:type="character" w:styleId="UnresolvedMention">
    <w:name w:val="Unresolved Mention"/>
    <w:basedOn w:val="DefaultParagraphFont"/>
    <w:uiPriority w:val="99"/>
    <w:semiHidden/>
    <w:unhideWhenUsed/>
    <w:rsid w:val="003461F6"/>
    <w:rPr>
      <w:color w:val="605E5C"/>
      <w:shd w:val="clear" w:color="auto" w:fill="E1DFDD"/>
    </w:rPr>
  </w:style>
  <w:style w:type="character" w:styleId="FollowedHyperlink">
    <w:name w:val="FollowedHyperlink"/>
    <w:basedOn w:val="DefaultParagraphFont"/>
    <w:uiPriority w:val="99"/>
    <w:semiHidden/>
    <w:unhideWhenUsed/>
    <w:rsid w:val="00346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ccatholic.com/confirmation/view-program/" TargetMode="External"/><Relationship Id="rId3" Type="http://schemas.openxmlformats.org/officeDocument/2006/relationships/webSettings" Target="webSettings.xml"/><Relationship Id="rId7" Type="http://schemas.openxmlformats.org/officeDocument/2006/relationships/hyperlink" Target="http://www.princeofpeaceclus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sadler021@yahoo.com" TargetMode="External"/><Relationship Id="rId5" Type="http://schemas.openxmlformats.org/officeDocument/2006/relationships/hyperlink" Target="mailto:jamonat@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Monat</cp:lastModifiedBy>
  <cp:revision>5</cp:revision>
  <cp:lastPrinted>2022-09-07T15:47:00Z</cp:lastPrinted>
  <dcterms:created xsi:type="dcterms:W3CDTF">2022-09-07T15:51:00Z</dcterms:created>
  <dcterms:modified xsi:type="dcterms:W3CDTF">2022-09-07T17:51:00Z</dcterms:modified>
</cp:coreProperties>
</file>