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84"/>
        <w:gridCol w:w="996"/>
        <w:gridCol w:w="4635"/>
        <w:gridCol w:w="1075"/>
      </w:tblGrid>
      <w:tr w:rsidR="001F50F5" w:rsidRPr="001F50F5" w:rsidTr="004F1576">
        <w:tc>
          <w:tcPr>
            <w:tcW w:w="4084" w:type="dxa"/>
          </w:tcPr>
          <w:p w:rsidR="004F1576" w:rsidRPr="001F50F5" w:rsidRDefault="0040290D" w:rsidP="0040290D">
            <w:pPr>
              <w:rPr>
                <w:rFonts w:ascii="Calibri Light" w:hAnsi="Calibri Light"/>
              </w:rPr>
            </w:pPr>
            <w:r w:rsidRPr="001F50F5">
              <w:rPr>
                <w:rFonts w:ascii="Calibri Light" w:hAnsi="Calibri Light"/>
              </w:rPr>
              <w:t>Members</w:t>
            </w:r>
          </w:p>
        </w:tc>
        <w:tc>
          <w:tcPr>
            <w:tcW w:w="996" w:type="dxa"/>
          </w:tcPr>
          <w:p w:rsidR="004F1576" w:rsidRPr="001F50F5" w:rsidRDefault="004F1576" w:rsidP="004F1576">
            <w:pPr>
              <w:rPr>
                <w:rFonts w:ascii="Calibri Light" w:hAnsi="Calibri Light"/>
              </w:rPr>
            </w:pPr>
            <w:r w:rsidRPr="001F50F5">
              <w:rPr>
                <w:rFonts w:ascii="Calibri Light" w:hAnsi="Calibri Light"/>
              </w:rPr>
              <w:t>Present (Y /N )</w:t>
            </w:r>
          </w:p>
        </w:tc>
        <w:tc>
          <w:tcPr>
            <w:tcW w:w="4635" w:type="dxa"/>
          </w:tcPr>
          <w:p w:rsidR="004F1576" w:rsidRPr="001F50F5" w:rsidRDefault="0040290D" w:rsidP="004F1576">
            <w:pPr>
              <w:rPr>
                <w:rFonts w:ascii="Calibri Light" w:hAnsi="Calibri Light"/>
              </w:rPr>
            </w:pPr>
            <w:r w:rsidRPr="001F50F5">
              <w:rPr>
                <w:rFonts w:ascii="Calibri Light" w:hAnsi="Calibri Light"/>
              </w:rPr>
              <w:t>Members</w:t>
            </w:r>
          </w:p>
        </w:tc>
        <w:tc>
          <w:tcPr>
            <w:tcW w:w="1075" w:type="dxa"/>
          </w:tcPr>
          <w:p w:rsidR="004F1576" w:rsidRPr="001F50F5" w:rsidRDefault="004F1576" w:rsidP="004F1576">
            <w:pPr>
              <w:rPr>
                <w:rFonts w:ascii="Calibri Light" w:hAnsi="Calibri Light"/>
              </w:rPr>
            </w:pPr>
            <w:r w:rsidRPr="001F50F5">
              <w:rPr>
                <w:rFonts w:ascii="Calibri Light" w:hAnsi="Calibri Light"/>
              </w:rPr>
              <w:t>Present (Y /N )</w:t>
            </w:r>
          </w:p>
        </w:tc>
      </w:tr>
      <w:tr w:rsidR="001F50F5" w:rsidRPr="001F50F5" w:rsidTr="004F1576">
        <w:tc>
          <w:tcPr>
            <w:tcW w:w="4084" w:type="dxa"/>
          </w:tcPr>
          <w:p w:rsidR="004F1576" w:rsidRPr="001F50F5" w:rsidRDefault="004F1576" w:rsidP="003165E4">
            <w:pPr>
              <w:rPr>
                <w:rFonts w:ascii="Calibri Light" w:hAnsi="Calibri Light"/>
              </w:rPr>
            </w:pPr>
            <w:r w:rsidRPr="001F50F5">
              <w:rPr>
                <w:rFonts w:ascii="Calibri Light" w:hAnsi="Calibri Light"/>
              </w:rPr>
              <w:t>Fr.</w:t>
            </w:r>
            <w:r w:rsidR="0068435B" w:rsidRPr="001F50F5">
              <w:rPr>
                <w:rFonts w:ascii="Calibri Light" w:hAnsi="Calibri Light"/>
              </w:rPr>
              <w:t xml:space="preserve"> </w:t>
            </w:r>
            <w:r w:rsidR="003165E4" w:rsidRPr="001F50F5">
              <w:rPr>
                <w:rFonts w:ascii="Calibri Light" w:hAnsi="Calibri Light"/>
              </w:rPr>
              <w:t>Terry Langley, SCJ</w:t>
            </w:r>
            <w:r w:rsidR="00E00F0D" w:rsidRPr="001F50F5">
              <w:rPr>
                <w:rFonts w:ascii="Calibri Light" w:hAnsi="Calibri Light"/>
              </w:rPr>
              <w:t xml:space="preserve"> </w:t>
            </w:r>
            <w:r w:rsidRPr="001F50F5">
              <w:rPr>
                <w:rFonts w:ascii="Calibri Light" w:hAnsi="Calibri Light"/>
              </w:rPr>
              <w:t>(Pastor</w:t>
            </w:r>
            <w:r w:rsidR="00F82417" w:rsidRPr="001F50F5">
              <w:rPr>
                <w:rFonts w:ascii="Calibri Light" w:hAnsi="Calibri Light"/>
              </w:rPr>
              <w:t>-ex officio</w:t>
            </w:r>
            <w:r w:rsidRPr="001F50F5">
              <w:rPr>
                <w:rFonts w:ascii="Calibri Light" w:hAnsi="Calibri Light"/>
              </w:rPr>
              <w:t>)</w:t>
            </w:r>
          </w:p>
        </w:tc>
        <w:tc>
          <w:tcPr>
            <w:tcW w:w="996" w:type="dxa"/>
          </w:tcPr>
          <w:p w:rsidR="004F1576" w:rsidRPr="001F50F5" w:rsidRDefault="006E0402" w:rsidP="006E0402">
            <w:pPr>
              <w:rPr>
                <w:rFonts w:ascii="Calibri Light" w:hAnsi="Calibri Light"/>
              </w:rPr>
            </w:pPr>
            <w:r w:rsidRPr="001F50F5">
              <w:rPr>
                <w:rFonts w:ascii="Calibri Light" w:hAnsi="Calibri Light"/>
              </w:rPr>
              <w:t>YES</w:t>
            </w:r>
          </w:p>
        </w:tc>
        <w:tc>
          <w:tcPr>
            <w:tcW w:w="4635" w:type="dxa"/>
          </w:tcPr>
          <w:p w:rsidR="004F1576" w:rsidRPr="001F50F5" w:rsidRDefault="003165E4" w:rsidP="00C53638">
            <w:pPr>
              <w:rPr>
                <w:rFonts w:ascii="Calibri Light" w:hAnsi="Calibri Light"/>
              </w:rPr>
            </w:pPr>
            <w:r w:rsidRPr="001F50F5">
              <w:rPr>
                <w:rFonts w:ascii="Calibri Light" w:hAnsi="Calibri Light"/>
              </w:rPr>
              <w:t xml:space="preserve">Patti Pluta </w:t>
            </w:r>
            <w:r w:rsidR="00C8105C" w:rsidRPr="001F50F5">
              <w:rPr>
                <w:rFonts w:ascii="Calibri Light" w:hAnsi="Calibri Light"/>
              </w:rPr>
              <w:t>(School)</w:t>
            </w:r>
          </w:p>
        </w:tc>
        <w:tc>
          <w:tcPr>
            <w:tcW w:w="1075" w:type="dxa"/>
          </w:tcPr>
          <w:p w:rsidR="004F1576" w:rsidRPr="001F50F5" w:rsidRDefault="00A42F76" w:rsidP="004F1576">
            <w:pPr>
              <w:rPr>
                <w:rFonts w:ascii="Calibri Light" w:hAnsi="Calibri Light"/>
              </w:rPr>
            </w:pPr>
            <w:r w:rsidRPr="001F50F5">
              <w:rPr>
                <w:rFonts w:ascii="Calibri Light" w:hAnsi="Calibri Light"/>
              </w:rPr>
              <w:t>NO</w:t>
            </w:r>
          </w:p>
        </w:tc>
      </w:tr>
      <w:tr w:rsidR="001F50F5" w:rsidRPr="001F50F5" w:rsidTr="004F1576">
        <w:tc>
          <w:tcPr>
            <w:tcW w:w="4084" w:type="dxa"/>
          </w:tcPr>
          <w:p w:rsidR="004F1576" w:rsidRPr="001F50F5" w:rsidRDefault="004F1576" w:rsidP="00C8105C">
            <w:pPr>
              <w:rPr>
                <w:rFonts w:ascii="Calibri Light" w:hAnsi="Calibri Light"/>
              </w:rPr>
            </w:pPr>
            <w:r w:rsidRPr="001F50F5">
              <w:rPr>
                <w:rFonts w:ascii="Calibri Light" w:hAnsi="Calibri Light"/>
              </w:rPr>
              <w:t>Char Goehring (</w:t>
            </w:r>
            <w:r w:rsidR="007F6AE8" w:rsidRPr="001F50F5">
              <w:rPr>
                <w:rFonts w:ascii="Calibri Light" w:hAnsi="Calibri Light"/>
              </w:rPr>
              <w:t>Human Concerns</w:t>
            </w:r>
            <w:r w:rsidRPr="001F50F5">
              <w:rPr>
                <w:rFonts w:ascii="Calibri Light" w:hAnsi="Calibri Light"/>
              </w:rPr>
              <w:t>) (</w:t>
            </w:r>
            <w:r w:rsidR="00BA4BCF" w:rsidRPr="001F50F5">
              <w:rPr>
                <w:rFonts w:ascii="Calibri Light" w:hAnsi="Calibri Light"/>
              </w:rPr>
              <w:t>Chairperson)</w:t>
            </w:r>
          </w:p>
        </w:tc>
        <w:tc>
          <w:tcPr>
            <w:tcW w:w="996" w:type="dxa"/>
          </w:tcPr>
          <w:p w:rsidR="004F1576" w:rsidRPr="001F50F5" w:rsidRDefault="00A36737" w:rsidP="004F1576">
            <w:pPr>
              <w:rPr>
                <w:rFonts w:ascii="Calibri Light" w:hAnsi="Calibri Light"/>
              </w:rPr>
            </w:pPr>
            <w:r w:rsidRPr="001F50F5">
              <w:rPr>
                <w:rFonts w:ascii="Calibri Light" w:hAnsi="Calibri Light"/>
              </w:rPr>
              <w:t>YES</w:t>
            </w:r>
          </w:p>
        </w:tc>
        <w:tc>
          <w:tcPr>
            <w:tcW w:w="4635" w:type="dxa"/>
          </w:tcPr>
          <w:p w:rsidR="004F1576" w:rsidRPr="001F50F5" w:rsidRDefault="004F1576" w:rsidP="00871288">
            <w:pPr>
              <w:rPr>
                <w:rFonts w:ascii="Calibri Light" w:hAnsi="Calibri Light"/>
              </w:rPr>
            </w:pPr>
            <w:r w:rsidRPr="001F50F5">
              <w:rPr>
                <w:rFonts w:ascii="Calibri Light" w:hAnsi="Calibri Light"/>
              </w:rPr>
              <w:t>Kathy</w:t>
            </w:r>
            <w:r w:rsidR="00871288" w:rsidRPr="001F50F5">
              <w:rPr>
                <w:rFonts w:ascii="Calibri Light" w:hAnsi="Calibri Light"/>
              </w:rPr>
              <w:t xml:space="preserve"> </w:t>
            </w:r>
            <w:r w:rsidRPr="001F50F5">
              <w:rPr>
                <w:rFonts w:ascii="Calibri Light" w:hAnsi="Calibri Light"/>
              </w:rPr>
              <w:t>Karls</w:t>
            </w:r>
            <w:r w:rsidR="00871288" w:rsidRPr="001F50F5">
              <w:rPr>
                <w:rFonts w:ascii="Calibri Light" w:hAnsi="Calibri Light"/>
              </w:rPr>
              <w:t xml:space="preserve"> </w:t>
            </w:r>
            <w:r w:rsidRPr="001F50F5">
              <w:rPr>
                <w:rFonts w:ascii="Calibri Light" w:hAnsi="Calibri Light"/>
              </w:rPr>
              <w:t>(Worship)</w:t>
            </w:r>
          </w:p>
        </w:tc>
        <w:tc>
          <w:tcPr>
            <w:tcW w:w="1075" w:type="dxa"/>
          </w:tcPr>
          <w:p w:rsidR="004F1576" w:rsidRPr="001F50F5" w:rsidRDefault="00A42F76" w:rsidP="004F1576">
            <w:pPr>
              <w:rPr>
                <w:rFonts w:ascii="Calibri Light" w:hAnsi="Calibri Light"/>
              </w:rPr>
            </w:pPr>
            <w:r w:rsidRPr="001F50F5">
              <w:rPr>
                <w:rFonts w:ascii="Calibri Light" w:hAnsi="Calibri Light"/>
              </w:rPr>
              <w:t>NO</w:t>
            </w:r>
          </w:p>
        </w:tc>
      </w:tr>
      <w:tr w:rsidR="001F50F5" w:rsidRPr="001F50F5" w:rsidTr="004F1576">
        <w:tc>
          <w:tcPr>
            <w:tcW w:w="4084" w:type="dxa"/>
          </w:tcPr>
          <w:p w:rsidR="004F1576" w:rsidRPr="001F50F5" w:rsidRDefault="00C8105C" w:rsidP="004F1576">
            <w:pPr>
              <w:rPr>
                <w:rFonts w:ascii="Calibri Light" w:hAnsi="Calibri Light"/>
              </w:rPr>
            </w:pPr>
            <w:r w:rsidRPr="001F50F5">
              <w:rPr>
                <w:rFonts w:ascii="Calibri Light" w:hAnsi="Calibri Light"/>
              </w:rPr>
              <w:t>Bernie Farrell (Vice-Chairperson)</w:t>
            </w:r>
          </w:p>
        </w:tc>
        <w:tc>
          <w:tcPr>
            <w:tcW w:w="996" w:type="dxa"/>
          </w:tcPr>
          <w:p w:rsidR="004F1576" w:rsidRPr="001F50F5" w:rsidRDefault="00E00F0D" w:rsidP="00E00F0D">
            <w:pPr>
              <w:rPr>
                <w:rFonts w:ascii="Calibri Light" w:hAnsi="Calibri Light"/>
              </w:rPr>
            </w:pPr>
            <w:r w:rsidRPr="001F50F5">
              <w:rPr>
                <w:rFonts w:ascii="Calibri Light" w:hAnsi="Calibri Light"/>
              </w:rPr>
              <w:t>YES</w:t>
            </w:r>
          </w:p>
        </w:tc>
        <w:tc>
          <w:tcPr>
            <w:tcW w:w="4635" w:type="dxa"/>
          </w:tcPr>
          <w:p w:rsidR="004F1576" w:rsidRPr="001F50F5" w:rsidRDefault="00871288" w:rsidP="00871288">
            <w:pPr>
              <w:rPr>
                <w:rFonts w:ascii="Calibri Light" w:hAnsi="Calibri Light"/>
              </w:rPr>
            </w:pPr>
            <w:r w:rsidRPr="001F50F5">
              <w:rPr>
                <w:rFonts w:ascii="Calibri Light" w:hAnsi="Calibri Light"/>
              </w:rPr>
              <w:t>Beth Ryde</w:t>
            </w:r>
            <w:r w:rsidR="00C8105C" w:rsidRPr="001F50F5">
              <w:rPr>
                <w:rFonts w:ascii="Calibri Light" w:hAnsi="Calibri Light"/>
              </w:rPr>
              <w:t>sk</w:t>
            </w:r>
            <w:r w:rsidRPr="001F50F5">
              <w:rPr>
                <w:rFonts w:ascii="Calibri Light" w:hAnsi="Calibri Light"/>
              </w:rPr>
              <w:t>i</w:t>
            </w:r>
            <w:r w:rsidR="00C8105C" w:rsidRPr="001F50F5">
              <w:rPr>
                <w:rFonts w:ascii="Calibri Light" w:hAnsi="Calibri Light"/>
              </w:rPr>
              <w:t xml:space="preserve"> (Finance)</w:t>
            </w:r>
            <w:r w:rsidR="00CE757D" w:rsidRPr="001F50F5">
              <w:rPr>
                <w:rFonts w:ascii="Calibri Light" w:hAnsi="Calibri Light"/>
              </w:rPr>
              <w:t xml:space="preserve"> (Christian Formation</w:t>
            </w:r>
            <w:r w:rsidR="00C53638" w:rsidRPr="001F50F5">
              <w:rPr>
                <w:rFonts w:ascii="Calibri Light" w:hAnsi="Calibri Light"/>
              </w:rPr>
              <w:t>)</w:t>
            </w:r>
          </w:p>
        </w:tc>
        <w:tc>
          <w:tcPr>
            <w:tcW w:w="1075" w:type="dxa"/>
          </w:tcPr>
          <w:p w:rsidR="004F1576" w:rsidRPr="001F50F5" w:rsidRDefault="00681138" w:rsidP="004F1576">
            <w:pPr>
              <w:rPr>
                <w:rFonts w:ascii="Calibri Light" w:hAnsi="Calibri Light"/>
              </w:rPr>
            </w:pPr>
            <w:r w:rsidRPr="001F50F5">
              <w:rPr>
                <w:rFonts w:ascii="Calibri Light" w:hAnsi="Calibri Light"/>
              </w:rPr>
              <w:t>YES</w:t>
            </w:r>
          </w:p>
        </w:tc>
      </w:tr>
      <w:tr w:rsidR="001F50F5" w:rsidRPr="001F50F5" w:rsidTr="004F1576">
        <w:tc>
          <w:tcPr>
            <w:tcW w:w="4084" w:type="dxa"/>
          </w:tcPr>
          <w:p w:rsidR="004F1576" w:rsidRPr="001F50F5" w:rsidRDefault="003165E4" w:rsidP="003165E4">
            <w:pPr>
              <w:rPr>
                <w:rFonts w:ascii="Calibri Light" w:hAnsi="Calibri Light"/>
              </w:rPr>
            </w:pPr>
            <w:r w:rsidRPr="001F50F5">
              <w:rPr>
                <w:rFonts w:ascii="Calibri Light" w:hAnsi="Calibri Light"/>
              </w:rPr>
              <w:t xml:space="preserve">Ken Keefer </w:t>
            </w:r>
            <w:r w:rsidR="00C8105C" w:rsidRPr="001F50F5">
              <w:rPr>
                <w:rFonts w:ascii="Calibri Light" w:hAnsi="Calibri Light"/>
              </w:rPr>
              <w:t>(Secretary)</w:t>
            </w:r>
            <w:r w:rsidR="00CE757D" w:rsidRPr="001F50F5">
              <w:rPr>
                <w:rFonts w:ascii="Calibri Light" w:hAnsi="Calibri Light"/>
              </w:rPr>
              <w:t xml:space="preserve"> (APC Rep)</w:t>
            </w:r>
          </w:p>
        </w:tc>
        <w:tc>
          <w:tcPr>
            <w:tcW w:w="996" w:type="dxa"/>
          </w:tcPr>
          <w:p w:rsidR="004F1576" w:rsidRPr="001F50F5" w:rsidRDefault="006E0402" w:rsidP="004F1576">
            <w:pPr>
              <w:rPr>
                <w:rFonts w:ascii="Calibri Light" w:hAnsi="Calibri Light"/>
              </w:rPr>
            </w:pPr>
            <w:r w:rsidRPr="001F50F5">
              <w:rPr>
                <w:rFonts w:ascii="Calibri Light" w:hAnsi="Calibri Light"/>
              </w:rPr>
              <w:t>YES</w:t>
            </w:r>
          </w:p>
        </w:tc>
        <w:tc>
          <w:tcPr>
            <w:tcW w:w="4635" w:type="dxa"/>
          </w:tcPr>
          <w:p w:rsidR="004F1576" w:rsidRPr="001F50F5" w:rsidRDefault="00C8105C" w:rsidP="00C8105C">
            <w:pPr>
              <w:rPr>
                <w:rFonts w:ascii="Calibri Light" w:hAnsi="Calibri Light"/>
              </w:rPr>
            </w:pPr>
            <w:r w:rsidRPr="001F50F5">
              <w:rPr>
                <w:rFonts w:ascii="Calibri Light" w:hAnsi="Calibri Light"/>
              </w:rPr>
              <w:t>John</w:t>
            </w:r>
            <w:r w:rsidR="00871288" w:rsidRPr="001F50F5">
              <w:rPr>
                <w:rFonts w:ascii="Calibri Light" w:hAnsi="Calibri Light"/>
              </w:rPr>
              <w:t xml:space="preserve"> </w:t>
            </w:r>
            <w:r w:rsidRPr="001F50F5">
              <w:rPr>
                <w:rFonts w:ascii="Calibri Light" w:hAnsi="Calibri Light"/>
              </w:rPr>
              <w:t>Howard(Finance)</w:t>
            </w:r>
          </w:p>
        </w:tc>
        <w:tc>
          <w:tcPr>
            <w:tcW w:w="1075" w:type="dxa"/>
          </w:tcPr>
          <w:p w:rsidR="004F1576" w:rsidRPr="001F50F5" w:rsidRDefault="00871288" w:rsidP="004F1576">
            <w:pPr>
              <w:rPr>
                <w:rFonts w:ascii="Calibri Light" w:hAnsi="Calibri Light"/>
              </w:rPr>
            </w:pPr>
            <w:r w:rsidRPr="001F50F5">
              <w:rPr>
                <w:rFonts w:ascii="Calibri Light" w:hAnsi="Calibri Light"/>
              </w:rPr>
              <w:t>YES</w:t>
            </w:r>
          </w:p>
        </w:tc>
      </w:tr>
      <w:tr w:rsidR="001F50F5" w:rsidRPr="001F50F5" w:rsidTr="004F1576">
        <w:tc>
          <w:tcPr>
            <w:tcW w:w="4084" w:type="dxa"/>
          </w:tcPr>
          <w:p w:rsidR="004F1576" w:rsidRPr="001F50F5" w:rsidRDefault="003165E4" w:rsidP="003165E4">
            <w:pPr>
              <w:rPr>
                <w:rFonts w:ascii="Calibri Light" w:hAnsi="Calibri Light"/>
              </w:rPr>
            </w:pPr>
            <w:r w:rsidRPr="001F50F5">
              <w:rPr>
                <w:rFonts w:ascii="Calibri Light" w:hAnsi="Calibri Light"/>
              </w:rPr>
              <w:t>Paul Rotzenberg</w:t>
            </w:r>
            <w:r w:rsidR="00CE757D" w:rsidRPr="001F50F5">
              <w:rPr>
                <w:rFonts w:ascii="Calibri Light" w:hAnsi="Calibri Light"/>
              </w:rPr>
              <w:t xml:space="preserve"> (Stewardship)</w:t>
            </w:r>
          </w:p>
        </w:tc>
        <w:tc>
          <w:tcPr>
            <w:tcW w:w="996" w:type="dxa"/>
          </w:tcPr>
          <w:p w:rsidR="004F1576" w:rsidRPr="001F50F5" w:rsidRDefault="006E0402" w:rsidP="006E0402">
            <w:pPr>
              <w:rPr>
                <w:rFonts w:ascii="Calibri Light" w:hAnsi="Calibri Light"/>
              </w:rPr>
            </w:pPr>
            <w:r w:rsidRPr="001F50F5">
              <w:rPr>
                <w:rFonts w:ascii="Calibri Light" w:hAnsi="Calibri Light"/>
              </w:rPr>
              <w:t>YES</w:t>
            </w:r>
          </w:p>
        </w:tc>
        <w:tc>
          <w:tcPr>
            <w:tcW w:w="4635" w:type="dxa"/>
          </w:tcPr>
          <w:p w:rsidR="004F1576" w:rsidRPr="001F50F5" w:rsidRDefault="004F1576" w:rsidP="00F82417">
            <w:pPr>
              <w:rPr>
                <w:rFonts w:ascii="Calibri Light" w:hAnsi="Calibri Light"/>
              </w:rPr>
            </w:pPr>
          </w:p>
        </w:tc>
        <w:tc>
          <w:tcPr>
            <w:tcW w:w="1075" w:type="dxa"/>
          </w:tcPr>
          <w:p w:rsidR="004F1576" w:rsidRPr="001F50F5" w:rsidRDefault="004F1576" w:rsidP="004F1576">
            <w:pPr>
              <w:rPr>
                <w:rFonts w:ascii="Calibri Light" w:hAnsi="Calibri Light"/>
              </w:rPr>
            </w:pPr>
          </w:p>
        </w:tc>
      </w:tr>
      <w:tr w:rsidR="001F50F5" w:rsidRPr="001F50F5" w:rsidTr="004F1576">
        <w:tc>
          <w:tcPr>
            <w:tcW w:w="4084" w:type="dxa"/>
          </w:tcPr>
          <w:p w:rsidR="004F1576" w:rsidRPr="001F50F5" w:rsidRDefault="00183D08" w:rsidP="004F1576">
            <w:pPr>
              <w:rPr>
                <w:rFonts w:ascii="Calibri Light" w:hAnsi="Calibri Light"/>
              </w:rPr>
            </w:pPr>
            <w:r w:rsidRPr="001F50F5">
              <w:rPr>
                <w:rFonts w:ascii="Calibri Light" w:hAnsi="Calibri Light"/>
              </w:rPr>
              <w:t xml:space="preserve">Tri Le – Vietnamese Rep </w:t>
            </w:r>
          </w:p>
        </w:tc>
        <w:tc>
          <w:tcPr>
            <w:tcW w:w="996" w:type="dxa"/>
          </w:tcPr>
          <w:p w:rsidR="004F1576" w:rsidRPr="001F50F5" w:rsidRDefault="00183D08" w:rsidP="004F1576">
            <w:pPr>
              <w:rPr>
                <w:rFonts w:ascii="Calibri Light" w:hAnsi="Calibri Light"/>
              </w:rPr>
            </w:pPr>
            <w:r w:rsidRPr="001F50F5">
              <w:rPr>
                <w:rFonts w:ascii="Calibri Light" w:hAnsi="Calibri Light"/>
              </w:rPr>
              <w:t>YES</w:t>
            </w:r>
          </w:p>
        </w:tc>
        <w:tc>
          <w:tcPr>
            <w:tcW w:w="4635" w:type="dxa"/>
          </w:tcPr>
          <w:p w:rsidR="004F1576" w:rsidRPr="001F50F5" w:rsidRDefault="004F1576" w:rsidP="004F1576">
            <w:pPr>
              <w:rPr>
                <w:rFonts w:ascii="Calibri Light" w:hAnsi="Calibri Light"/>
              </w:rPr>
            </w:pPr>
            <w:r w:rsidRPr="001F50F5">
              <w:rPr>
                <w:rFonts w:ascii="Calibri Light" w:hAnsi="Calibri Light"/>
              </w:rPr>
              <w:t>Dave Flynn (Trustee</w:t>
            </w:r>
            <w:r w:rsidR="00F82417" w:rsidRPr="001F50F5">
              <w:rPr>
                <w:rFonts w:ascii="Calibri Light" w:hAnsi="Calibri Light"/>
              </w:rPr>
              <w:t xml:space="preserve"> ex officio</w:t>
            </w:r>
            <w:r w:rsidRPr="001F50F5">
              <w:rPr>
                <w:rFonts w:ascii="Calibri Light" w:hAnsi="Calibri Light"/>
              </w:rPr>
              <w:t xml:space="preserve">) </w:t>
            </w:r>
          </w:p>
        </w:tc>
        <w:tc>
          <w:tcPr>
            <w:tcW w:w="1075" w:type="dxa"/>
          </w:tcPr>
          <w:p w:rsidR="004F1576" w:rsidRPr="001F50F5" w:rsidRDefault="00681138" w:rsidP="004F1576">
            <w:pPr>
              <w:rPr>
                <w:rFonts w:ascii="Calibri Light" w:hAnsi="Calibri Light"/>
              </w:rPr>
            </w:pPr>
            <w:r w:rsidRPr="001F50F5">
              <w:rPr>
                <w:rFonts w:ascii="Calibri Light" w:hAnsi="Calibri Light"/>
              </w:rPr>
              <w:t>YES</w:t>
            </w:r>
          </w:p>
        </w:tc>
      </w:tr>
      <w:tr w:rsidR="001F50F5" w:rsidRPr="001F50F5" w:rsidTr="004F1576">
        <w:tc>
          <w:tcPr>
            <w:tcW w:w="4084" w:type="dxa"/>
          </w:tcPr>
          <w:p w:rsidR="004F1576" w:rsidRPr="001F50F5" w:rsidRDefault="00871288" w:rsidP="006E0402">
            <w:pPr>
              <w:rPr>
                <w:rFonts w:ascii="Calibri Light" w:hAnsi="Calibri Light"/>
              </w:rPr>
            </w:pPr>
            <w:r w:rsidRPr="001F50F5">
              <w:rPr>
                <w:rFonts w:ascii="Calibri Light" w:hAnsi="Calibri Light"/>
              </w:rPr>
              <w:t>Fr. Joseph</w:t>
            </w:r>
            <w:r w:rsidR="00CE757D" w:rsidRPr="001F50F5">
              <w:rPr>
                <w:rFonts w:ascii="Calibri Light" w:hAnsi="Calibri Light"/>
              </w:rPr>
              <w:t xml:space="preserve"> Quang Tran</w:t>
            </w:r>
            <w:r w:rsidR="003165E4" w:rsidRPr="001F50F5">
              <w:rPr>
                <w:rFonts w:ascii="Calibri Light" w:hAnsi="Calibri Light"/>
              </w:rPr>
              <w:t xml:space="preserve">, SCJ </w:t>
            </w:r>
            <w:r w:rsidRPr="001F50F5">
              <w:rPr>
                <w:rFonts w:ascii="Calibri Light" w:hAnsi="Calibri Light"/>
              </w:rPr>
              <w:t xml:space="preserve">(Associate </w:t>
            </w:r>
            <w:r w:rsidR="004F1576" w:rsidRPr="001F50F5">
              <w:rPr>
                <w:rFonts w:ascii="Calibri Light" w:hAnsi="Calibri Light"/>
              </w:rPr>
              <w:t>Pastor</w:t>
            </w:r>
            <w:r w:rsidRPr="001F50F5">
              <w:rPr>
                <w:rFonts w:ascii="Calibri Light" w:hAnsi="Calibri Light"/>
              </w:rPr>
              <w:t xml:space="preserve"> ex officio</w:t>
            </w:r>
            <w:r w:rsidR="004F1576" w:rsidRPr="001F50F5">
              <w:rPr>
                <w:rFonts w:ascii="Calibri Light" w:hAnsi="Calibri Light"/>
              </w:rPr>
              <w:t>)</w:t>
            </w:r>
          </w:p>
        </w:tc>
        <w:tc>
          <w:tcPr>
            <w:tcW w:w="996" w:type="dxa"/>
          </w:tcPr>
          <w:p w:rsidR="004F1576" w:rsidRPr="001F50F5" w:rsidRDefault="00E00F0D" w:rsidP="004F1576">
            <w:pPr>
              <w:rPr>
                <w:rFonts w:ascii="Calibri Light" w:hAnsi="Calibri Light"/>
              </w:rPr>
            </w:pPr>
            <w:r w:rsidRPr="001F50F5">
              <w:rPr>
                <w:rFonts w:ascii="Calibri Light" w:hAnsi="Calibri Light"/>
              </w:rPr>
              <w:t>YES</w:t>
            </w:r>
          </w:p>
        </w:tc>
        <w:tc>
          <w:tcPr>
            <w:tcW w:w="4635" w:type="dxa"/>
          </w:tcPr>
          <w:p w:rsidR="004F1576" w:rsidRPr="001F50F5" w:rsidRDefault="007F6AE8" w:rsidP="004F1576">
            <w:pPr>
              <w:rPr>
                <w:rFonts w:ascii="Calibri Light" w:hAnsi="Calibri Light"/>
              </w:rPr>
            </w:pPr>
            <w:r w:rsidRPr="001F50F5">
              <w:rPr>
                <w:rFonts w:ascii="Calibri Light" w:hAnsi="Calibri Light"/>
              </w:rPr>
              <w:t>Bob Mihm</w:t>
            </w:r>
            <w:r w:rsidR="00A86422" w:rsidRPr="001F50F5">
              <w:rPr>
                <w:rFonts w:ascii="Calibri Light" w:hAnsi="Calibri Light"/>
              </w:rPr>
              <w:t xml:space="preserve"> </w:t>
            </w:r>
            <w:r w:rsidR="00871288" w:rsidRPr="001F50F5">
              <w:rPr>
                <w:rFonts w:ascii="Calibri Light" w:hAnsi="Calibri Light"/>
              </w:rPr>
              <w:t>(Trustee ex officio)</w:t>
            </w:r>
          </w:p>
        </w:tc>
        <w:tc>
          <w:tcPr>
            <w:tcW w:w="1075" w:type="dxa"/>
          </w:tcPr>
          <w:p w:rsidR="004F1576" w:rsidRPr="001F50F5" w:rsidRDefault="00871288" w:rsidP="004F1576">
            <w:pPr>
              <w:rPr>
                <w:rFonts w:ascii="Calibri Light" w:hAnsi="Calibri Light"/>
              </w:rPr>
            </w:pPr>
            <w:r w:rsidRPr="001F50F5">
              <w:rPr>
                <w:rFonts w:ascii="Calibri Light" w:hAnsi="Calibri Light"/>
              </w:rPr>
              <w:t>YES</w:t>
            </w:r>
          </w:p>
        </w:tc>
      </w:tr>
    </w:tbl>
    <w:p w:rsidR="00B45103" w:rsidRPr="001F50F5" w:rsidRDefault="00366F76" w:rsidP="00D272E5">
      <w:pPr>
        <w:spacing w:before="120" w:line="240" w:lineRule="auto"/>
        <w:rPr>
          <w:rFonts w:ascii="Calibri Light" w:hAnsi="Calibri Light"/>
          <w:sz w:val="24"/>
          <w:szCs w:val="24"/>
        </w:rPr>
      </w:pPr>
      <w:r w:rsidRPr="001F50F5">
        <w:rPr>
          <w:rFonts w:ascii="Calibri Light" w:hAnsi="Calibri Light"/>
          <w:b/>
          <w:sz w:val="24"/>
          <w:szCs w:val="24"/>
        </w:rPr>
        <w:t>Guests present</w:t>
      </w:r>
      <w:r w:rsidRPr="001F50F5">
        <w:rPr>
          <w:rFonts w:ascii="Calibri Light" w:hAnsi="Calibri Light"/>
          <w:sz w:val="24"/>
          <w:szCs w:val="24"/>
        </w:rPr>
        <w:t xml:space="preserve">: </w:t>
      </w:r>
      <w:r w:rsidR="001A4879" w:rsidRPr="001F50F5">
        <w:rPr>
          <w:rFonts w:ascii="Calibri Light" w:hAnsi="Calibri Light"/>
          <w:sz w:val="24"/>
          <w:szCs w:val="24"/>
        </w:rPr>
        <w:t xml:space="preserve"> </w:t>
      </w:r>
      <w:r w:rsidR="00172476" w:rsidRPr="001F50F5">
        <w:rPr>
          <w:rFonts w:ascii="Calibri Light" w:hAnsi="Calibri Light"/>
          <w:sz w:val="24"/>
          <w:szCs w:val="24"/>
        </w:rPr>
        <w:t xml:space="preserve"> </w:t>
      </w:r>
      <w:r w:rsidR="00A42F76" w:rsidRPr="001F50F5">
        <w:rPr>
          <w:rFonts w:ascii="Calibri Light" w:hAnsi="Calibri Light"/>
          <w:sz w:val="24"/>
          <w:szCs w:val="24"/>
        </w:rPr>
        <w:t>Deacon Chuck</w:t>
      </w:r>
    </w:p>
    <w:p w:rsidR="00573819" w:rsidRPr="001F50F5" w:rsidRDefault="00CA5115" w:rsidP="00FF025A">
      <w:pPr>
        <w:spacing w:line="240" w:lineRule="auto"/>
        <w:rPr>
          <w:rFonts w:ascii="Calibri Light" w:hAnsi="Calibri Light"/>
          <w:sz w:val="24"/>
          <w:szCs w:val="24"/>
        </w:rPr>
      </w:pPr>
      <w:r w:rsidRPr="001F50F5">
        <w:rPr>
          <w:rFonts w:ascii="Calibri Light" w:hAnsi="Calibri Light"/>
          <w:b/>
          <w:sz w:val="24"/>
          <w:szCs w:val="24"/>
        </w:rPr>
        <w:t xml:space="preserve">Opening: </w:t>
      </w:r>
      <w:r w:rsidR="00C028CB" w:rsidRPr="001F50F5">
        <w:rPr>
          <w:rFonts w:ascii="Calibri Light" w:hAnsi="Calibri Light"/>
          <w:b/>
          <w:sz w:val="24"/>
          <w:szCs w:val="24"/>
        </w:rPr>
        <w:t xml:space="preserve"> </w:t>
      </w:r>
      <w:r w:rsidR="002F199E" w:rsidRPr="001F50F5">
        <w:rPr>
          <w:rFonts w:ascii="Calibri Light" w:hAnsi="Calibri Light"/>
          <w:sz w:val="24"/>
          <w:szCs w:val="24"/>
        </w:rPr>
        <w:t>The meeting opened</w:t>
      </w:r>
      <w:r w:rsidR="00C609D3" w:rsidRPr="001F50F5">
        <w:rPr>
          <w:rFonts w:ascii="Calibri Light" w:hAnsi="Calibri Light"/>
          <w:sz w:val="24"/>
          <w:szCs w:val="24"/>
        </w:rPr>
        <w:t xml:space="preserve"> on </w:t>
      </w:r>
      <w:r w:rsidR="00A42F76" w:rsidRPr="001F50F5">
        <w:rPr>
          <w:rFonts w:ascii="Calibri Light" w:hAnsi="Calibri Light"/>
          <w:sz w:val="24"/>
          <w:szCs w:val="24"/>
        </w:rPr>
        <w:t>5/23</w:t>
      </w:r>
      <w:r w:rsidR="00CE757D" w:rsidRPr="001F50F5">
        <w:rPr>
          <w:rFonts w:ascii="Calibri Light" w:hAnsi="Calibri Light"/>
          <w:sz w:val="24"/>
          <w:szCs w:val="24"/>
        </w:rPr>
        <w:t>/18</w:t>
      </w:r>
      <w:r w:rsidR="002A3592" w:rsidRPr="001F50F5">
        <w:rPr>
          <w:rFonts w:ascii="Calibri Light" w:hAnsi="Calibri Light"/>
          <w:sz w:val="24"/>
          <w:szCs w:val="24"/>
        </w:rPr>
        <w:t xml:space="preserve"> </w:t>
      </w:r>
      <w:r w:rsidR="00172476" w:rsidRPr="001F50F5">
        <w:rPr>
          <w:rFonts w:ascii="Calibri Light" w:hAnsi="Calibri Light"/>
          <w:sz w:val="24"/>
          <w:szCs w:val="24"/>
        </w:rPr>
        <w:t>at</w:t>
      </w:r>
      <w:r w:rsidR="00B11655" w:rsidRPr="001F50F5">
        <w:rPr>
          <w:rFonts w:ascii="Calibri Light" w:hAnsi="Calibri Light"/>
          <w:sz w:val="24"/>
          <w:szCs w:val="24"/>
        </w:rPr>
        <w:t xml:space="preserve"> 7:</w:t>
      </w:r>
      <w:r w:rsidR="00E00F0D" w:rsidRPr="001F50F5">
        <w:rPr>
          <w:rFonts w:ascii="Calibri Light" w:hAnsi="Calibri Light"/>
          <w:sz w:val="24"/>
          <w:szCs w:val="24"/>
        </w:rPr>
        <w:t xml:space="preserve">00 </w:t>
      </w:r>
      <w:r w:rsidR="00366F76" w:rsidRPr="001F50F5">
        <w:rPr>
          <w:rFonts w:ascii="Calibri Light" w:hAnsi="Calibri Light"/>
          <w:sz w:val="24"/>
          <w:szCs w:val="24"/>
        </w:rPr>
        <w:t>pm with a prayer</w:t>
      </w:r>
      <w:r w:rsidR="002A3592" w:rsidRPr="001F50F5">
        <w:rPr>
          <w:rFonts w:ascii="Calibri Light" w:hAnsi="Calibri Light"/>
          <w:sz w:val="24"/>
          <w:szCs w:val="24"/>
        </w:rPr>
        <w:t xml:space="preserve"> led by</w:t>
      </w:r>
      <w:r w:rsidR="00CE757D" w:rsidRPr="001F50F5">
        <w:rPr>
          <w:rFonts w:ascii="Calibri Light" w:hAnsi="Calibri Light"/>
          <w:sz w:val="24"/>
          <w:szCs w:val="24"/>
        </w:rPr>
        <w:t xml:space="preserve"> Father Terry</w:t>
      </w:r>
      <w:r w:rsidR="002A3592" w:rsidRPr="001F50F5">
        <w:rPr>
          <w:rFonts w:ascii="Calibri Light" w:hAnsi="Calibri Light"/>
          <w:sz w:val="24"/>
          <w:szCs w:val="24"/>
        </w:rPr>
        <w:t>.</w:t>
      </w:r>
    </w:p>
    <w:p w:rsidR="00CB46DE" w:rsidRPr="001F50F5" w:rsidRDefault="00CB46DE" w:rsidP="00FF025A">
      <w:pPr>
        <w:spacing w:line="240" w:lineRule="auto"/>
        <w:rPr>
          <w:rFonts w:ascii="Calibri Light" w:hAnsi="Calibri Light"/>
          <w:sz w:val="24"/>
          <w:szCs w:val="24"/>
        </w:rPr>
      </w:pPr>
      <w:r w:rsidRPr="001F50F5">
        <w:rPr>
          <w:rFonts w:ascii="Calibri Light" w:hAnsi="Calibri Light"/>
          <w:b/>
          <w:sz w:val="24"/>
          <w:szCs w:val="24"/>
          <w:u w:val="single"/>
        </w:rPr>
        <w:t xml:space="preserve">Parish Community Comments:  </w:t>
      </w:r>
      <w:r w:rsidR="0001778F" w:rsidRPr="001F50F5">
        <w:rPr>
          <w:rFonts w:ascii="Calibri Light" w:hAnsi="Calibri Light"/>
          <w:sz w:val="24"/>
          <w:szCs w:val="24"/>
        </w:rPr>
        <w:t xml:space="preserve"> None</w:t>
      </w:r>
    </w:p>
    <w:p w:rsidR="005F4D66" w:rsidRPr="001F50F5" w:rsidRDefault="00B45103" w:rsidP="00FF025A">
      <w:pPr>
        <w:spacing w:line="240" w:lineRule="auto"/>
        <w:rPr>
          <w:rFonts w:ascii="Calibri Light" w:hAnsi="Calibri Light"/>
          <w:sz w:val="24"/>
          <w:szCs w:val="24"/>
        </w:rPr>
      </w:pPr>
      <w:r w:rsidRPr="001F50F5">
        <w:rPr>
          <w:rFonts w:ascii="Calibri Light" w:hAnsi="Calibri Light"/>
          <w:b/>
          <w:sz w:val="24"/>
          <w:szCs w:val="24"/>
          <w:u w:val="single"/>
        </w:rPr>
        <w:t>Approval of Minutes:</w:t>
      </w:r>
      <w:r w:rsidRPr="001F50F5">
        <w:rPr>
          <w:rFonts w:ascii="Calibri Light" w:hAnsi="Calibri Light"/>
          <w:sz w:val="24"/>
          <w:szCs w:val="24"/>
        </w:rPr>
        <w:t xml:space="preserve"> </w:t>
      </w:r>
      <w:r w:rsidR="00C81049" w:rsidRPr="001F50F5">
        <w:rPr>
          <w:rFonts w:ascii="Calibri Light" w:hAnsi="Calibri Light"/>
          <w:sz w:val="24"/>
          <w:szCs w:val="24"/>
        </w:rPr>
        <w:t xml:space="preserve"> </w:t>
      </w:r>
      <w:r w:rsidR="006219EE" w:rsidRPr="001F50F5">
        <w:rPr>
          <w:rFonts w:ascii="Calibri Light" w:hAnsi="Calibri Light"/>
          <w:sz w:val="24"/>
          <w:szCs w:val="24"/>
        </w:rPr>
        <w:t xml:space="preserve">Minutes of </w:t>
      </w:r>
      <w:r w:rsidR="00A42F76" w:rsidRPr="001F50F5">
        <w:rPr>
          <w:rFonts w:ascii="Calibri Light" w:hAnsi="Calibri Light"/>
          <w:sz w:val="24"/>
          <w:szCs w:val="24"/>
        </w:rPr>
        <w:t>April 25</w:t>
      </w:r>
      <w:r w:rsidR="0001778F" w:rsidRPr="001F50F5">
        <w:rPr>
          <w:rFonts w:ascii="Calibri Light" w:hAnsi="Calibri Light"/>
          <w:sz w:val="24"/>
          <w:szCs w:val="24"/>
        </w:rPr>
        <w:t>, 2018</w:t>
      </w:r>
      <w:r w:rsidR="00C53638" w:rsidRPr="001F50F5">
        <w:rPr>
          <w:rFonts w:ascii="Calibri Light" w:hAnsi="Calibri Light"/>
          <w:sz w:val="24"/>
          <w:szCs w:val="24"/>
        </w:rPr>
        <w:t xml:space="preserve"> </w:t>
      </w:r>
      <w:r w:rsidR="0001778F" w:rsidRPr="001F50F5">
        <w:rPr>
          <w:rFonts w:ascii="Calibri Light" w:hAnsi="Calibri Light"/>
          <w:sz w:val="24"/>
          <w:szCs w:val="24"/>
        </w:rPr>
        <w:t>me</w:t>
      </w:r>
      <w:r w:rsidR="00A42F76" w:rsidRPr="001F50F5">
        <w:rPr>
          <w:rFonts w:ascii="Calibri Light" w:hAnsi="Calibri Light"/>
          <w:sz w:val="24"/>
          <w:szCs w:val="24"/>
        </w:rPr>
        <w:t>eting approved by John Howard and seconded by Beth Rydeski</w:t>
      </w:r>
      <w:r w:rsidR="0001778F" w:rsidRPr="001F50F5">
        <w:rPr>
          <w:rFonts w:ascii="Calibri Light" w:hAnsi="Calibri Light"/>
          <w:sz w:val="24"/>
          <w:szCs w:val="24"/>
        </w:rPr>
        <w:t xml:space="preserve">.  </w:t>
      </w:r>
    </w:p>
    <w:p w:rsidR="00433F00" w:rsidRPr="001F50F5" w:rsidRDefault="00D272E5" w:rsidP="00BB3C1B">
      <w:pPr>
        <w:spacing w:line="240" w:lineRule="auto"/>
        <w:rPr>
          <w:rFonts w:ascii="Calibri Light" w:hAnsi="Calibri Light"/>
          <w:sz w:val="24"/>
          <w:szCs w:val="24"/>
        </w:rPr>
      </w:pPr>
      <w:r w:rsidRPr="001F50F5">
        <w:rPr>
          <w:rFonts w:ascii="Calibri Light" w:hAnsi="Calibri Light"/>
          <w:b/>
          <w:sz w:val="24"/>
          <w:szCs w:val="24"/>
          <w:u w:val="single"/>
        </w:rPr>
        <w:t>Pastor’s Report</w:t>
      </w:r>
      <w:r w:rsidR="003A537A" w:rsidRPr="001F50F5">
        <w:rPr>
          <w:rFonts w:ascii="Calibri Light" w:hAnsi="Calibri Light"/>
          <w:b/>
          <w:sz w:val="24"/>
          <w:szCs w:val="24"/>
        </w:rPr>
        <w:t>:</w:t>
      </w:r>
      <w:r w:rsidR="00B45103" w:rsidRPr="001F50F5">
        <w:rPr>
          <w:rFonts w:ascii="Calibri Light" w:hAnsi="Calibri Light"/>
          <w:sz w:val="24"/>
          <w:szCs w:val="24"/>
        </w:rPr>
        <w:t xml:space="preserve"> </w:t>
      </w:r>
      <w:r w:rsidR="00E00F0D" w:rsidRPr="001F50F5">
        <w:rPr>
          <w:rFonts w:ascii="Calibri Light" w:hAnsi="Calibri Light"/>
          <w:sz w:val="24"/>
          <w:szCs w:val="24"/>
        </w:rPr>
        <w:t xml:space="preserve"> </w:t>
      </w:r>
      <w:r w:rsidR="003C5D95" w:rsidRPr="001F50F5">
        <w:rPr>
          <w:rFonts w:ascii="Calibri Light" w:hAnsi="Calibri Light"/>
          <w:sz w:val="24"/>
          <w:szCs w:val="24"/>
        </w:rPr>
        <w:t>Fr</w:t>
      </w:r>
      <w:r w:rsidR="00C53638" w:rsidRPr="001F50F5">
        <w:rPr>
          <w:rFonts w:ascii="Calibri Light" w:hAnsi="Calibri Light"/>
          <w:sz w:val="24"/>
          <w:szCs w:val="24"/>
        </w:rPr>
        <w:t>.</w:t>
      </w:r>
      <w:r w:rsidR="003C5D95" w:rsidRPr="001F50F5">
        <w:rPr>
          <w:rFonts w:ascii="Calibri Light" w:hAnsi="Calibri Light"/>
          <w:sz w:val="24"/>
          <w:szCs w:val="24"/>
        </w:rPr>
        <w:t xml:space="preserve"> </w:t>
      </w:r>
      <w:r w:rsidR="00A42F76" w:rsidRPr="001F50F5">
        <w:rPr>
          <w:rFonts w:ascii="Calibri Light" w:hAnsi="Calibri Light"/>
          <w:sz w:val="24"/>
          <w:szCs w:val="24"/>
        </w:rPr>
        <w:t>Terry reported:</w:t>
      </w:r>
    </w:p>
    <w:p w:rsidR="00A42F76" w:rsidRPr="001F50F5" w:rsidRDefault="00A42F76" w:rsidP="00A42F76">
      <w:pPr>
        <w:pStyle w:val="ListParagraph"/>
        <w:numPr>
          <w:ilvl w:val="0"/>
          <w:numId w:val="41"/>
        </w:numPr>
        <w:spacing w:line="240" w:lineRule="auto"/>
        <w:rPr>
          <w:rFonts w:ascii="Calibri Light" w:hAnsi="Calibri Light"/>
          <w:sz w:val="24"/>
          <w:szCs w:val="24"/>
        </w:rPr>
      </w:pPr>
      <w:r w:rsidRPr="001F50F5">
        <w:rPr>
          <w:rFonts w:ascii="Calibri Light" w:hAnsi="Calibri Light"/>
          <w:sz w:val="24"/>
          <w:szCs w:val="24"/>
        </w:rPr>
        <w:t>Started grief support group, third meeting was today.  This is open to anybody.</w:t>
      </w:r>
    </w:p>
    <w:p w:rsidR="00A42F76" w:rsidRPr="001F50F5" w:rsidRDefault="00A42F76" w:rsidP="00A42F76">
      <w:pPr>
        <w:pStyle w:val="ListParagraph"/>
        <w:numPr>
          <w:ilvl w:val="0"/>
          <w:numId w:val="41"/>
        </w:numPr>
        <w:spacing w:line="240" w:lineRule="auto"/>
        <w:rPr>
          <w:rFonts w:ascii="Calibri Light" w:hAnsi="Calibri Light"/>
          <w:sz w:val="24"/>
          <w:szCs w:val="24"/>
        </w:rPr>
      </w:pPr>
      <w:r w:rsidRPr="001F50F5">
        <w:rPr>
          <w:rFonts w:ascii="Calibri Light" w:hAnsi="Calibri Light"/>
          <w:sz w:val="24"/>
          <w:szCs w:val="24"/>
        </w:rPr>
        <w:t>Mortgage is paid off.</w:t>
      </w:r>
    </w:p>
    <w:p w:rsidR="000165EC" w:rsidRPr="001F50F5" w:rsidRDefault="000165EC" w:rsidP="000165EC">
      <w:pPr>
        <w:pStyle w:val="ListParagraph"/>
        <w:numPr>
          <w:ilvl w:val="0"/>
          <w:numId w:val="41"/>
        </w:numPr>
        <w:spacing w:line="240" w:lineRule="auto"/>
        <w:rPr>
          <w:rFonts w:ascii="Calibri Light" w:hAnsi="Calibri Light"/>
          <w:sz w:val="24"/>
          <w:szCs w:val="24"/>
        </w:rPr>
      </w:pPr>
      <w:r w:rsidRPr="001F50F5">
        <w:rPr>
          <w:rFonts w:ascii="Calibri Light" w:hAnsi="Calibri Light"/>
          <w:sz w:val="24"/>
          <w:szCs w:val="24"/>
        </w:rPr>
        <w:t>Ordination on Saturday May 19th of Vietnamese Deacon Vincent to the Priesthood.</w:t>
      </w:r>
    </w:p>
    <w:p w:rsidR="00A42F76" w:rsidRPr="001F50F5" w:rsidRDefault="00A42F76" w:rsidP="000165EC">
      <w:pPr>
        <w:pStyle w:val="ListParagraph"/>
        <w:numPr>
          <w:ilvl w:val="0"/>
          <w:numId w:val="41"/>
        </w:numPr>
        <w:spacing w:line="240" w:lineRule="auto"/>
        <w:rPr>
          <w:rFonts w:ascii="Calibri Light" w:hAnsi="Calibri Light"/>
          <w:sz w:val="24"/>
          <w:szCs w:val="24"/>
        </w:rPr>
      </w:pPr>
      <w:r w:rsidRPr="001F50F5">
        <w:rPr>
          <w:rFonts w:ascii="Calibri Light" w:hAnsi="Calibri Light"/>
          <w:sz w:val="24"/>
          <w:szCs w:val="24"/>
        </w:rPr>
        <w:t>Confirmation to be held at the 4pm mass on Saturday May 26.</w:t>
      </w:r>
    </w:p>
    <w:p w:rsidR="00A42F76" w:rsidRPr="001F50F5" w:rsidRDefault="00A42F76" w:rsidP="00A42F76">
      <w:pPr>
        <w:pStyle w:val="ListParagraph"/>
        <w:numPr>
          <w:ilvl w:val="0"/>
          <w:numId w:val="41"/>
        </w:numPr>
        <w:spacing w:line="240" w:lineRule="auto"/>
        <w:rPr>
          <w:rFonts w:ascii="Calibri Light" w:hAnsi="Calibri Light"/>
          <w:sz w:val="24"/>
          <w:szCs w:val="24"/>
        </w:rPr>
      </w:pPr>
      <w:r w:rsidRPr="001F50F5">
        <w:rPr>
          <w:rFonts w:ascii="Calibri Light" w:hAnsi="Calibri Light"/>
          <w:sz w:val="24"/>
          <w:szCs w:val="24"/>
        </w:rPr>
        <w:t>Signed check for $10K on first installment of new lights.</w:t>
      </w:r>
    </w:p>
    <w:p w:rsidR="00E857BB" w:rsidRPr="001F50F5" w:rsidRDefault="00764543" w:rsidP="00E954C6">
      <w:pPr>
        <w:spacing w:line="240" w:lineRule="auto"/>
        <w:rPr>
          <w:rFonts w:ascii="Calibri Light" w:hAnsi="Calibri Light"/>
          <w:b/>
          <w:sz w:val="24"/>
          <w:szCs w:val="24"/>
          <w:u w:val="single"/>
        </w:rPr>
      </w:pPr>
      <w:r w:rsidRPr="001F50F5">
        <w:rPr>
          <w:rFonts w:ascii="Calibri Light" w:hAnsi="Calibri Light"/>
          <w:b/>
          <w:sz w:val="24"/>
          <w:szCs w:val="24"/>
          <w:u w:val="single"/>
        </w:rPr>
        <w:t>Fina</w:t>
      </w:r>
      <w:r w:rsidR="00D76434" w:rsidRPr="001F50F5">
        <w:rPr>
          <w:rFonts w:ascii="Calibri Light" w:hAnsi="Calibri Light"/>
          <w:b/>
          <w:sz w:val="24"/>
          <w:szCs w:val="24"/>
          <w:u w:val="single"/>
        </w:rPr>
        <w:t>n</w:t>
      </w:r>
      <w:r w:rsidR="00E954C6" w:rsidRPr="001F50F5">
        <w:rPr>
          <w:rFonts w:ascii="Calibri Light" w:hAnsi="Calibri Light"/>
          <w:b/>
          <w:sz w:val="24"/>
          <w:szCs w:val="24"/>
          <w:u w:val="single"/>
        </w:rPr>
        <w:t>ce U</w:t>
      </w:r>
      <w:r w:rsidRPr="001F50F5">
        <w:rPr>
          <w:rFonts w:ascii="Calibri Light" w:hAnsi="Calibri Light"/>
          <w:b/>
          <w:sz w:val="24"/>
          <w:szCs w:val="24"/>
          <w:u w:val="single"/>
        </w:rPr>
        <w:t>pdate</w:t>
      </w:r>
      <w:r w:rsidR="00C53638" w:rsidRPr="001F50F5">
        <w:rPr>
          <w:rFonts w:ascii="Calibri Light" w:hAnsi="Calibri Light"/>
          <w:b/>
          <w:sz w:val="24"/>
          <w:szCs w:val="24"/>
          <w:u w:val="single"/>
        </w:rPr>
        <w:t>:</w:t>
      </w:r>
      <w:r w:rsidR="00E954C6" w:rsidRPr="001F50F5">
        <w:rPr>
          <w:rFonts w:ascii="Calibri Light" w:hAnsi="Calibri Light"/>
          <w:b/>
          <w:sz w:val="24"/>
          <w:szCs w:val="24"/>
          <w:u w:val="single"/>
        </w:rPr>
        <w:t xml:space="preserve">  </w:t>
      </w:r>
    </w:p>
    <w:p w:rsidR="00835006" w:rsidRPr="001F50F5" w:rsidRDefault="00CF29B1" w:rsidP="009A7C09">
      <w:pPr>
        <w:pStyle w:val="NoSpacing"/>
        <w:rPr>
          <w:rFonts w:ascii="Calibri Light" w:hAnsi="Calibri Light"/>
        </w:rPr>
      </w:pPr>
      <w:r w:rsidRPr="001F50F5">
        <w:rPr>
          <w:rFonts w:ascii="Calibri Light" w:hAnsi="Calibri Light"/>
        </w:rPr>
        <w:t>The full report from the Finance Committee is incorporated herein by reference.</w:t>
      </w:r>
    </w:p>
    <w:p w:rsidR="002978B5" w:rsidRPr="001F50F5" w:rsidRDefault="002978B5" w:rsidP="002978B5">
      <w:pPr>
        <w:spacing w:line="240" w:lineRule="exact"/>
        <w:contextualSpacing/>
        <w:rPr>
          <w:rFonts w:ascii="Calibri Light" w:hAnsi="Calibri Light"/>
        </w:rPr>
      </w:pPr>
    </w:p>
    <w:p w:rsidR="00CF29B1" w:rsidRPr="001F50F5" w:rsidRDefault="00CF29B1" w:rsidP="002978B5">
      <w:pPr>
        <w:spacing w:line="240" w:lineRule="exact"/>
        <w:contextualSpacing/>
        <w:rPr>
          <w:rFonts w:ascii="Calibri Light" w:hAnsi="Calibri Light"/>
        </w:rPr>
      </w:pPr>
      <w:r w:rsidRPr="001F50F5">
        <w:rPr>
          <w:rFonts w:ascii="Calibri Light" w:hAnsi="Calibri Light"/>
        </w:rPr>
        <w:t>Proposed Budget for 2018 – 2019 church year presented by Bob Mihm and John Howard.  The full report incorporated herein by reference.  Discussion on the following items:</w:t>
      </w:r>
    </w:p>
    <w:p w:rsidR="00CF29B1" w:rsidRPr="001F50F5" w:rsidRDefault="00CF29B1" w:rsidP="002978B5">
      <w:pPr>
        <w:spacing w:line="240" w:lineRule="exact"/>
        <w:contextualSpacing/>
        <w:rPr>
          <w:rFonts w:ascii="Calibri Light" w:hAnsi="Calibri Light"/>
        </w:rPr>
      </w:pPr>
    </w:p>
    <w:p w:rsidR="00CF29B1" w:rsidRPr="001F50F5" w:rsidRDefault="000F6004" w:rsidP="00CF29B1">
      <w:pPr>
        <w:pStyle w:val="ListParagraph"/>
        <w:numPr>
          <w:ilvl w:val="0"/>
          <w:numId w:val="42"/>
        </w:numPr>
        <w:spacing w:line="240" w:lineRule="exact"/>
        <w:rPr>
          <w:rFonts w:ascii="Calibri Light" w:hAnsi="Calibri Light"/>
        </w:rPr>
      </w:pPr>
      <w:r w:rsidRPr="001F50F5">
        <w:rPr>
          <w:rFonts w:ascii="Calibri Light" w:hAnsi="Calibri Light"/>
        </w:rPr>
        <w:t>Vietnamese fund raising levels.</w:t>
      </w:r>
    </w:p>
    <w:p w:rsidR="000F6004" w:rsidRPr="001F50F5" w:rsidRDefault="000F6004" w:rsidP="000F6004">
      <w:pPr>
        <w:pStyle w:val="ListParagraph"/>
        <w:numPr>
          <w:ilvl w:val="0"/>
          <w:numId w:val="42"/>
        </w:numPr>
        <w:spacing w:line="240" w:lineRule="exact"/>
        <w:rPr>
          <w:rFonts w:ascii="Calibri Light" w:hAnsi="Calibri Light"/>
        </w:rPr>
      </w:pPr>
      <w:r w:rsidRPr="001F50F5">
        <w:rPr>
          <w:rFonts w:ascii="Calibri Light" w:hAnsi="Calibri Light"/>
        </w:rPr>
        <w:t>Lack of adult learning expenses versus Life Teen expenses as it relates to the parish mission.</w:t>
      </w:r>
    </w:p>
    <w:p w:rsidR="000F6004" w:rsidRPr="001F50F5" w:rsidRDefault="000F6004" w:rsidP="000F6004">
      <w:pPr>
        <w:pStyle w:val="ListParagraph"/>
        <w:numPr>
          <w:ilvl w:val="0"/>
          <w:numId w:val="42"/>
        </w:numPr>
        <w:spacing w:line="240" w:lineRule="exact"/>
        <w:rPr>
          <w:rFonts w:ascii="Calibri Light" w:hAnsi="Calibri Light"/>
        </w:rPr>
      </w:pPr>
      <w:r w:rsidRPr="001F50F5">
        <w:rPr>
          <w:rFonts w:ascii="Calibri Light" w:hAnsi="Calibri Light"/>
        </w:rPr>
        <w:t>Is money available for projects that arise in the coming year?  The answer is “Yes”.</w:t>
      </w:r>
    </w:p>
    <w:p w:rsidR="000F6004" w:rsidRPr="001F50F5" w:rsidRDefault="000F6004" w:rsidP="000F6004">
      <w:pPr>
        <w:pStyle w:val="ListParagraph"/>
        <w:numPr>
          <w:ilvl w:val="0"/>
          <w:numId w:val="42"/>
        </w:numPr>
        <w:spacing w:line="240" w:lineRule="exact"/>
        <w:rPr>
          <w:rFonts w:ascii="Calibri Light" w:hAnsi="Calibri Light"/>
        </w:rPr>
      </w:pPr>
      <w:r w:rsidRPr="001F50F5">
        <w:rPr>
          <w:rFonts w:ascii="Calibri Light" w:hAnsi="Calibri Light"/>
        </w:rPr>
        <w:t>Employee benefits</w:t>
      </w:r>
    </w:p>
    <w:p w:rsidR="000165EC" w:rsidRPr="001F50F5" w:rsidRDefault="000F6004" w:rsidP="000165EC">
      <w:pPr>
        <w:pStyle w:val="ListParagraph"/>
        <w:numPr>
          <w:ilvl w:val="0"/>
          <w:numId w:val="42"/>
        </w:numPr>
        <w:spacing w:line="240" w:lineRule="exact"/>
        <w:rPr>
          <w:rFonts w:ascii="Calibri Light" w:hAnsi="Calibri Light"/>
        </w:rPr>
      </w:pPr>
      <w:r w:rsidRPr="001F50F5">
        <w:rPr>
          <w:rFonts w:ascii="Calibri Light" w:hAnsi="Calibri Light"/>
        </w:rPr>
        <w:t>Risks and opportunities on the bottom line.</w:t>
      </w:r>
    </w:p>
    <w:p w:rsidR="000F6004" w:rsidRPr="001F50F5" w:rsidRDefault="000165EC" w:rsidP="000165EC">
      <w:pPr>
        <w:pStyle w:val="ListParagraph"/>
        <w:numPr>
          <w:ilvl w:val="0"/>
          <w:numId w:val="42"/>
        </w:numPr>
        <w:spacing w:line="240" w:lineRule="exact"/>
        <w:rPr>
          <w:rFonts w:ascii="Calibri Light" w:hAnsi="Calibri Light"/>
        </w:rPr>
      </w:pPr>
      <w:r w:rsidRPr="001F50F5">
        <w:rPr>
          <w:rFonts w:ascii="Calibri Light" w:hAnsi="Calibri Light"/>
        </w:rPr>
        <w:t>John Howard has to get further clarification on how much money is needed to be raised before taking</w:t>
      </w:r>
      <w:r w:rsidR="000F6004" w:rsidRPr="001F50F5">
        <w:rPr>
          <w:rFonts w:ascii="Calibri Light" w:hAnsi="Calibri Light"/>
        </w:rPr>
        <w:t xml:space="preserve"> on a project such as the parking lot.</w:t>
      </w:r>
    </w:p>
    <w:p w:rsidR="000F6004" w:rsidRPr="001F50F5" w:rsidRDefault="000F6004" w:rsidP="000F6004">
      <w:pPr>
        <w:spacing w:line="240" w:lineRule="exact"/>
        <w:rPr>
          <w:rFonts w:ascii="Calibri Light" w:hAnsi="Calibri Light"/>
        </w:rPr>
      </w:pPr>
      <w:r w:rsidRPr="001F50F5">
        <w:rPr>
          <w:rFonts w:ascii="Calibri Light" w:hAnsi="Calibri Light"/>
        </w:rPr>
        <w:t>Motion on the floor by Paul Rotzenberg to recommend the budget to the pastor.  Seconded by Beth Rydeski.</w:t>
      </w:r>
    </w:p>
    <w:p w:rsidR="002C2622" w:rsidRPr="001F50F5" w:rsidRDefault="00736158" w:rsidP="002C2622">
      <w:pPr>
        <w:autoSpaceDE w:val="0"/>
        <w:autoSpaceDN w:val="0"/>
        <w:adjustRightInd w:val="0"/>
        <w:rPr>
          <w:rFonts w:ascii="Calibri Light" w:hAnsi="Calibri Light" w:cs="Merriweather-Regular"/>
        </w:rPr>
      </w:pPr>
      <w:r w:rsidRPr="001F50F5">
        <w:rPr>
          <w:rFonts w:ascii="Calibri Light" w:hAnsi="Calibri Light" w:cs="Merriweather-Regular"/>
          <w:b/>
          <w:u w:val="single"/>
        </w:rPr>
        <w:t>Community Building</w:t>
      </w:r>
      <w:r w:rsidR="002C2622" w:rsidRPr="001F50F5">
        <w:rPr>
          <w:rFonts w:ascii="Calibri Light" w:hAnsi="Calibri Light" w:cs="Merriweather-Regular"/>
          <w:b/>
          <w:u w:val="single"/>
        </w:rPr>
        <w:t xml:space="preserve">:  </w:t>
      </w:r>
      <w:r w:rsidR="002C2622" w:rsidRPr="001F50F5">
        <w:rPr>
          <w:rFonts w:ascii="Calibri Light" w:hAnsi="Calibri Light" w:cs="Merriweather-Regular"/>
        </w:rPr>
        <w:t xml:space="preserve"> </w:t>
      </w:r>
    </w:p>
    <w:p w:rsidR="002C2622" w:rsidRPr="001F50F5" w:rsidRDefault="00736158" w:rsidP="002C2622">
      <w:pPr>
        <w:rPr>
          <w:rFonts w:ascii="Calibri Light" w:hAnsi="Calibri Light" w:cs="Merriweather-Regular"/>
        </w:rPr>
      </w:pPr>
      <w:r w:rsidRPr="001F50F5">
        <w:rPr>
          <w:rFonts w:ascii="Calibri Light" w:hAnsi="Calibri Light" w:cs="Merriweather-Regular"/>
        </w:rPr>
        <w:t xml:space="preserve">Retired the debt and held celebration on </w:t>
      </w:r>
      <w:r w:rsidR="000165EC" w:rsidRPr="001F50F5">
        <w:rPr>
          <w:rFonts w:ascii="Calibri Light" w:hAnsi="Calibri Light" w:cs="Merriweather-Regular"/>
        </w:rPr>
        <w:t>May 19</w:t>
      </w:r>
      <w:r w:rsidR="000165EC" w:rsidRPr="001F50F5">
        <w:rPr>
          <w:rFonts w:ascii="Calibri Light" w:hAnsi="Calibri Light" w:cs="Merriweather-Regular"/>
          <w:vertAlign w:val="superscript"/>
        </w:rPr>
        <w:t>th</w:t>
      </w:r>
      <w:r w:rsidR="000165EC" w:rsidRPr="001F50F5">
        <w:rPr>
          <w:rFonts w:ascii="Calibri Light" w:hAnsi="Calibri Light" w:cs="Merriweather-Regular"/>
        </w:rPr>
        <w:t xml:space="preserve"> and </w:t>
      </w:r>
      <w:r w:rsidRPr="001F50F5">
        <w:rPr>
          <w:rFonts w:ascii="Calibri Light" w:hAnsi="Calibri Light" w:cs="Merriweather-Regular"/>
        </w:rPr>
        <w:t>20</w:t>
      </w:r>
      <w:r w:rsidRPr="001F50F5">
        <w:rPr>
          <w:rFonts w:ascii="Calibri Light" w:hAnsi="Calibri Light" w:cs="Merriweather-Regular"/>
          <w:vertAlign w:val="superscript"/>
        </w:rPr>
        <w:t>th</w:t>
      </w:r>
      <w:r w:rsidRPr="001F50F5">
        <w:rPr>
          <w:rFonts w:ascii="Calibri Light" w:hAnsi="Calibri Light" w:cs="Merriweather-Regular"/>
        </w:rPr>
        <w:t>.  One cake was left and will be used for confirmation ceremony.</w:t>
      </w:r>
    </w:p>
    <w:p w:rsidR="004930B7" w:rsidRPr="001F50F5" w:rsidRDefault="00736158" w:rsidP="002C2622">
      <w:pPr>
        <w:rPr>
          <w:rFonts w:ascii="Calibri Light" w:hAnsi="Calibri Light" w:cs="Merriweather-Regular"/>
        </w:rPr>
      </w:pPr>
      <w:r w:rsidRPr="001F50F5">
        <w:rPr>
          <w:rFonts w:ascii="Calibri Light" w:hAnsi="Calibri Light" w:cs="Merriweather-Regular"/>
        </w:rPr>
        <w:lastRenderedPageBreak/>
        <w:t>Ushers will host the June 24</w:t>
      </w:r>
      <w:r w:rsidRPr="001F50F5">
        <w:rPr>
          <w:rFonts w:ascii="Calibri Light" w:hAnsi="Calibri Light" w:cs="Merriweather-Regular"/>
          <w:vertAlign w:val="superscript"/>
        </w:rPr>
        <w:t>th</w:t>
      </w:r>
      <w:r w:rsidRPr="001F50F5">
        <w:rPr>
          <w:rFonts w:ascii="Calibri Light" w:hAnsi="Calibri Light" w:cs="Merriweather-Regular"/>
        </w:rPr>
        <w:t xml:space="preserve"> Hospitality Sunday.</w:t>
      </w:r>
    </w:p>
    <w:p w:rsidR="00736158" w:rsidRPr="001F50F5" w:rsidRDefault="004930B7" w:rsidP="002C2622">
      <w:pPr>
        <w:rPr>
          <w:rFonts w:ascii="Calibri Light" w:hAnsi="Calibri Light" w:cs="Merriweather-Regular"/>
        </w:rPr>
      </w:pPr>
      <w:r w:rsidRPr="001F50F5">
        <w:rPr>
          <w:rFonts w:ascii="Calibri Light" w:hAnsi="Calibri Light" w:cs="Merriweather-Regular"/>
        </w:rPr>
        <w:t>Beth Rydeski is planning a Community Building Event in the fall.</w:t>
      </w:r>
    </w:p>
    <w:p w:rsidR="00511A69" w:rsidRPr="001F50F5" w:rsidRDefault="00511A69" w:rsidP="002C2622">
      <w:pPr>
        <w:rPr>
          <w:rFonts w:ascii="Calibri Light" w:hAnsi="Calibri Light" w:cs="Merriweather-Regular"/>
        </w:rPr>
      </w:pPr>
      <w:r w:rsidRPr="001F50F5">
        <w:rPr>
          <w:rFonts w:ascii="Calibri Light" w:hAnsi="Calibri Light" w:cs="Merriweather-Regular"/>
          <w:b/>
          <w:u w:val="single"/>
        </w:rPr>
        <w:t>Pastoral Council Elections:</w:t>
      </w:r>
    </w:p>
    <w:p w:rsidR="00511A69" w:rsidRPr="001F50F5" w:rsidRDefault="00736158" w:rsidP="002C2622">
      <w:pPr>
        <w:rPr>
          <w:rFonts w:ascii="Calibri Light" w:hAnsi="Calibri Light" w:cs="Merriweather-Regular"/>
        </w:rPr>
      </w:pPr>
      <w:r w:rsidRPr="001F50F5">
        <w:rPr>
          <w:rFonts w:ascii="Calibri Light" w:hAnsi="Calibri Light" w:cs="Merriweather-Regular"/>
        </w:rPr>
        <w:t xml:space="preserve">Vietnamese community will fill out ballots at this Sunday’s </w:t>
      </w:r>
      <w:r w:rsidR="000165EC" w:rsidRPr="001F50F5">
        <w:rPr>
          <w:rFonts w:ascii="Calibri Light" w:hAnsi="Calibri Light" w:cs="Merriweather-Regular"/>
        </w:rPr>
        <w:t xml:space="preserve">12:30 </w:t>
      </w:r>
      <w:r w:rsidRPr="001F50F5">
        <w:rPr>
          <w:rFonts w:ascii="Calibri Light" w:hAnsi="Calibri Light" w:cs="Merriweather-Regular"/>
        </w:rPr>
        <w:t xml:space="preserve">mass.  </w:t>
      </w:r>
      <w:r w:rsidR="000165EC" w:rsidRPr="001F50F5">
        <w:rPr>
          <w:rFonts w:ascii="Calibri Light" w:hAnsi="Calibri Light" w:cs="Merriweather-Regular"/>
        </w:rPr>
        <w:t xml:space="preserve">The rest of our parish community will vote the </w:t>
      </w:r>
      <w:r w:rsidRPr="001F50F5">
        <w:rPr>
          <w:rFonts w:ascii="Calibri Light" w:hAnsi="Calibri Light" w:cs="Merriweather-Regular"/>
        </w:rPr>
        <w:t>weekend</w:t>
      </w:r>
      <w:r w:rsidR="000165EC" w:rsidRPr="001F50F5">
        <w:rPr>
          <w:rFonts w:ascii="Calibri Light" w:hAnsi="Calibri Light" w:cs="Merriweather-Regular"/>
        </w:rPr>
        <w:t xml:space="preserve"> of June 2</w:t>
      </w:r>
      <w:r w:rsidR="000165EC" w:rsidRPr="001F50F5">
        <w:rPr>
          <w:rFonts w:ascii="Calibri Light" w:hAnsi="Calibri Light" w:cs="Merriweather-Regular"/>
          <w:vertAlign w:val="superscript"/>
        </w:rPr>
        <w:t>nd</w:t>
      </w:r>
      <w:r w:rsidR="000165EC" w:rsidRPr="001F50F5">
        <w:rPr>
          <w:rFonts w:ascii="Calibri Light" w:hAnsi="Calibri Light" w:cs="Merriweather-Regular"/>
        </w:rPr>
        <w:t xml:space="preserve"> and 3rd</w:t>
      </w:r>
      <w:r w:rsidRPr="001F50F5">
        <w:rPr>
          <w:rFonts w:ascii="Calibri Light" w:hAnsi="Calibri Light" w:cs="Merriweather-Regular"/>
        </w:rPr>
        <w:t>.  Election ballots will be given out before the Nicene Creed.  Ushers will hand out and collect.</w:t>
      </w:r>
    </w:p>
    <w:p w:rsidR="00736158" w:rsidRPr="001F50F5" w:rsidRDefault="00736158" w:rsidP="00736158">
      <w:pPr>
        <w:pStyle w:val="NoSpacing"/>
      </w:pPr>
    </w:p>
    <w:p w:rsidR="00736158" w:rsidRPr="001F50F5" w:rsidRDefault="00736158" w:rsidP="00736158">
      <w:pPr>
        <w:pStyle w:val="NoSpacing"/>
        <w:rPr>
          <w:b/>
          <w:u w:val="single"/>
        </w:rPr>
      </w:pPr>
      <w:r w:rsidRPr="001F50F5">
        <w:rPr>
          <w:b/>
          <w:u w:val="single"/>
        </w:rPr>
        <w:t>Update From 4/25/18 SW Deanery Meeting (Ken K)</w:t>
      </w:r>
    </w:p>
    <w:p w:rsidR="00736158" w:rsidRPr="001F50F5" w:rsidRDefault="00736158" w:rsidP="00736158">
      <w:pPr>
        <w:pStyle w:val="NoSpacing"/>
      </w:pPr>
    </w:p>
    <w:p w:rsidR="00736158" w:rsidRPr="001F50F5" w:rsidRDefault="00736158" w:rsidP="004930B7">
      <w:pPr>
        <w:pStyle w:val="NoSpacing"/>
        <w:numPr>
          <w:ilvl w:val="0"/>
          <w:numId w:val="44"/>
        </w:numPr>
      </w:pPr>
      <w:r w:rsidRPr="001F50F5">
        <w:t>Completed the Synod Implementation Survey.</w:t>
      </w:r>
    </w:p>
    <w:p w:rsidR="00736158" w:rsidRPr="001F50F5" w:rsidRDefault="00736158" w:rsidP="004930B7">
      <w:pPr>
        <w:pStyle w:val="NoSpacing"/>
        <w:numPr>
          <w:ilvl w:val="0"/>
          <w:numId w:val="44"/>
        </w:numPr>
      </w:pPr>
      <w:r w:rsidRPr="001F50F5">
        <w:t>Amazing Parish Conference leaflet was handed out.  Deacon Chuck presented the seriousness that the archdiocese is putting on the conference as he learned from his Deacon synod.  Pastor is to select 3-5 members of the parish (non-parish council or leadership members)   to the 3-day conference October 17-19.</w:t>
      </w:r>
    </w:p>
    <w:p w:rsidR="00736158" w:rsidRPr="001F50F5" w:rsidRDefault="00736158" w:rsidP="00736158">
      <w:pPr>
        <w:pStyle w:val="NoSpacing"/>
      </w:pPr>
      <w:r w:rsidRPr="001F50F5">
        <w:t xml:space="preserve"> </w:t>
      </w:r>
    </w:p>
    <w:p w:rsidR="00337E60" w:rsidRPr="001F50F5" w:rsidRDefault="00337E60" w:rsidP="002C2622">
      <w:pPr>
        <w:rPr>
          <w:rFonts w:ascii="Calibri Light" w:hAnsi="Calibri Light" w:cs="Merriweather-Regular"/>
          <w:u w:val="single"/>
        </w:rPr>
      </w:pPr>
      <w:r w:rsidRPr="001F50F5">
        <w:rPr>
          <w:rFonts w:ascii="Calibri Light" w:hAnsi="Calibri Light" w:cs="Merriweather-Regular"/>
          <w:b/>
          <w:u w:val="single"/>
        </w:rPr>
        <w:t>Stewardship Committee:</w:t>
      </w:r>
    </w:p>
    <w:p w:rsidR="00337E60" w:rsidRPr="001F50F5" w:rsidRDefault="00337E60" w:rsidP="002C2622">
      <w:pPr>
        <w:rPr>
          <w:rFonts w:ascii="Calibri Light" w:hAnsi="Calibri Light" w:cs="Merriweather-Regular"/>
        </w:rPr>
      </w:pPr>
      <w:r w:rsidRPr="001F50F5">
        <w:rPr>
          <w:rFonts w:ascii="Calibri Light" w:hAnsi="Calibri Light" w:cs="Merriweather-Regular"/>
        </w:rPr>
        <w:t>Ken Keefer presented the Stewardship Committee’s discussion:</w:t>
      </w:r>
    </w:p>
    <w:p w:rsidR="00736158" w:rsidRPr="001F50F5" w:rsidRDefault="00736158" w:rsidP="00736158">
      <w:pPr>
        <w:pStyle w:val="ListParagraph"/>
        <w:numPr>
          <w:ilvl w:val="0"/>
          <w:numId w:val="43"/>
        </w:numPr>
        <w:rPr>
          <w:rFonts w:ascii="Calibri Light" w:hAnsi="Calibri Light" w:cs="Merriweather-Regular"/>
        </w:rPr>
      </w:pPr>
      <w:r w:rsidRPr="001F50F5">
        <w:rPr>
          <w:rFonts w:ascii="Calibri Light" w:hAnsi="Calibri Light" w:cs="Merriweather-Regular"/>
        </w:rPr>
        <w:t>A letter thanking donors and requesting participation in the capital projects priority meetings had been drafted for Mary Worley’s review before getting Fr Terry’s okay.</w:t>
      </w:r>
    </w:p>
    <w:p w:rsidR="00736158" w:rsidRPr="001F50F5" w:rsidRDefault="00736158" w:rsidP="00736158">
      <w:pPr>
        <w:pStyle w:val="ListParagraph"/>
        <w:numPr>
          <w:ilvl w:val="0"/>
          <w:numId w:val="43"/>
        </w:numPr>
        <w:rPr>
          <w:rFonts w:ascii="Calibri Light" w:hAnsi="Calibri Light" w:cs="Merriweather-Regular"/>
        </w:rPr>
      </w:pPr>
      <w:r w:rsidRPr="001F50F5">
        <w:rPr>
          <w:rFonts w:ascii="Calibri Light" w:hAnsi="Calibri Light" w:cs="Merriweather-Regular"/>
        </w:rPr>
        <w:t>Building a group of table discussion leaders</w:t>
      </w:r>
      <w:r w:rsidR="004930B7" w:rsidRPr="001F50F5">
        <w:rPr>
          <w:rFonts w:ascii="Calibri Light" w:hAnsi="Calibri Light" w:cs="Merriweather-Regular"/>
        </w:rPr>
        <w:t xml:space="preserve"> for the priority setting meetings.</w:t>
      </w:r>
    </w:p>
    <w:p w:rsidR="004930B7" w:rsidRPr="001F50F5" w:rsidRDefault="004930B7" w:rsidP="00736158">
      <w:pPr>
        <w:pStyle w:val="ListParagraph"/>
        <w:numPr>
          <w:ilvl w:val="0"/>
          <w:numId w:val="43"/>
        </w:numPr>
        <w:rPr>
          <w:rFonts w:ascii="Calibri Light" w:hAnsi="Calibri Light" w:cs="Merriweather-Regular"/>
        </w:rPr>
      </w:pPr>
      <w:r w:rsidRPr="001F50F5">
        <w:rPr>
          <w:rFonts w:ascii="Calibri Light" w:hAnsi="Calibri Light" w:cs="Merriweather-Regular"/>
        </w:rPr>
        <w:t>Mike K has met with Fr. Joseph to work with the Vietnamese community on relationship building opportunities; nothing firm, yet.</w:t>
      </w:r>
    </w:p>
    <w:p w:rsidR="004930B7" w:rsidRPr="001F50F5" w:rsidRDefault="004930B7" w:rsidP="004930B7">
      <w:pPr>
        <w:rPr>
          <w:rFonts w:ascii="Calibri Light" w:hAnsi="Calibri Light" w:cs="Merriweather-Regular"/>
        </w:rPr>
      </w:pPr>
      <w:r w:rsidRPr="001F50F5">
        <w:rPr>
          <w:rFonts w:ascii="Calibri Light" w:hAnsi="Calibri Light" w:cs="Merriweather-Regular"/>
          <w:b/>
          <w:u w:val="single"/>
        </w:rPr>
        <w:t>Othe Items:</w:t>
      </w:r>
    </w:p>
    <w:p w:rsidR="004930B7" w:rsidRPr="001F50F5" w:rsidRDefault="004930B7" w:rsidP="004930B7">
      <w:pPr>
        <w:rPr>
          <w:rFonts w:ascii="Calibri Light" w:hAnsi="Calibri Light" w:cs="Merriweather-Regular"/>
        </w:rPr>
      </w:pPr>
      <w:r w:rsidRPr="001F50F5">
        <w:rPr>
          <w:rFonts w:ascii="Calibri Light" w:hAnsi="Calibri Light" w:cs="Merriweather-Regular"/>
        </w:rPr>
        <w:t>Dave Flynn reported on the church lighting.  A</w:t>
      </w:r>
      <w:r w:rsidR="00EE1647" w:rsidRPr="001F50F5">
        <w:rPr>
          <w:rFonts w:ascii="Calibri Light" w:hAnsi="Calibri Light" w:cs="Merriweather-Regular"/>
        </w:rPr>
        <w:t>s stated in Pastor’s report we got the 4</w:t>
      </w:r>
      <w:r w:rsidR="00EE1647" w:rsidRPr="001F50F5">
        <w:rPr>
          <w:rFonts w:ascii="Calibri Light" w:hAnsi="Calibri Light" w:cs="Merriweather-Regular"/>
          <w:vertAlign w:val="superscript"/>
        </w:rPr>
        <w:t>th</w:t>
      </w:r>
      <w:r w:rsidR="00EE1647" w:rsidRPr="001F50F5">
        <w:rPr>
          <w:rFonts w:ascii="Calibri Light" w:hAnsi="Calibri Light" w:cs="Merriweather-Regular"/>
        </w:rPr>
        <w:t xml:space="preserve"> bid for lighting replacement.  We agreed on a contract with Ingersoll Lighting for $21K.  Received a $1700 rebate for energy savings.  Estimated 3.2 year payback.</w:t>
      </w:r>
    </w:p>
    <w:p w:rsidR="004930B7" w:rsidRPr="001F50F5" w:rsidRDefault="004930B7" w:rsidP="004930B7">
      <w:pPr>
        <w:pStyle w:val="NoSpacing"/>
        <w:rPr>
          <w:b/>
          <w:u w:val="single"/>
        </w:rPr>
      </w:pPr>
      <w:r w:rsidRPr="001F50F5">
        <w:rPr>
          <w:b/>
          <w:u w:val="single"/>
        </w:rPr>
        <w:t>Identify/Update Parish Committees:</w:t>
      </w:r>
    </w:p>
    <w:p w:rsidR="004930B7" w:rsidRPr="001F50F5" w:rsidRDefault="004930B7" w:rsidP="004930B7">
      <w:pPr>
        <w:rPr>
          <w:rFonts w:ascii="Calibri Light" w:hAnsi="Calibri Light" w:cs="Merriweather-Regular"/>
        </w:rPr>
      </w:pPr>
      <w:r w:rsidRPr="001F50F5">
        <w:rPr>
          <w:rFonts w:ascii="Calibri Light" w:hAnsi="Calibri Light" w:cs="Merriweather-Regular"/>
        </w:rPr>
        <w:t>Dave Flynn passed out committee list and would like updates.</w:t>
      </w:r>
    </w:p>
    <w:p w:rsidR="004930B7" w:rsidRPr="001F50F5" w:rsidRDefault="004930B7" w:rsidP="004930B7">
      <w:pPr>
        <w:rPr>
          <w:rFonts w:ascii="Calibri Light" w:hAnsi="Calibri Light" w:cs="Merriweather-Regular"/>
        </w:rPr>
      </w:pPr>
      <w:r w:rsidRPr="001F50F5">
        <w:rPr>
          <w:rFonts w:ascii="Calibri Light" w:hAnsi="Calibri Light" w:cs="Merriweather-Regular"/>
        </w:rPr>
        <w:t>Char would like the website updated with names and e-mails.</w:t>
      </w:r>
    </w:p>
    <w:p w:rsidR="00C028CB" w:rsidRPr="001F50F5" w:rsidRDefault="00C028CB" w:rsidP="0031442E">
      <w:pPr>
        <w:spacing w:line="240" w:lineRule="auto"/>
        <w:rPr>
          <w:rFonts w:ascii="Calibri Light" w:hAnsi="Calibri Light"/>
        </w:rPr>
      </w:pPr>
      <w:r w:rsidRPr="001F50F5">
        <w:rPr>
          <w:rFonts w:ascii="Calibri Light" w:hAnsi="Calibri Light"/>
          <w:b/>
          <w:u w:val="single"/>
        </w:rPr>
        <w:t>Closing</w:t>
      </w:r>
      <w:r w:rsidRPr="001F50F5">
        <w:rPr>
          <w:rFonts w:ascii="Calibri Light" w:hAnsi="Calibri Light"/>
        </w:rPr>
        <w:t xml:space="preserve">:  meeting adjourned </w:t>
      </w:r>
      <w:r w:rsidR="00C453EE" w:rsidRPr="001F50F5">
        <w:rPr>
          <w:rFonts w:ascii="Calibri Light" w:hAnsi="Calibri Light"/>
        </w:rPr>
        <w:t xml:space="preserve">at </w:t>
      </w:r>
      <w:r w:rsidR="004930B7" w:rsidRPr="001F50F5">
        <w:rPr>
          <w:rFonts w:ascii="Calibri Light" w:hAnsi="Calibri Light"/>
        </w:rPr>
        <w:t>9:0</w:t>
      </w:r>
      <w:r w:rsidR="00681138" w:rsidRPr="001F50F5">
        <w:rPr>
          <w:rFonts w:ascii="Calibri Light" w:hAnsi="Calibri Light"/>
        </w:rPr>
        <w:t>0</w:t>
      </w:r>
      <w:r w:rsidR="00C453EE" w:rsidRPr="001F50F5">
        <w:rPr>
          <w:rFonts w:ascii="Calibri Light" w:hAnsi="Calibri Light"/>
        </w:rPr>
        <w:t xml:space="preserve"> PM</w:t>
      </w:r>
      <w:r w:rsidR="004930B7" w:rsidRPr="001F50F5">
        <w:rPr>
          <w:rFonts w:ascii="Calibri Light" w:hAnsi="Calibri Light"/>
        </w:rPr>
        <w:t>, Beth Rydeski motioned and Bernie Ferrell</w:t>
      </w:r>
      <w:r w:rsidR="00681138" w:rsidRPr="001F50F5">
        <w:rPr>
          <w:rFonts w:ascii="Calibri Light" w:hAnsi="Calibri Light"/>
        </w:rPr>
        <w:t xml:space="preserve"> seconded.</w:t>
      </w:r>
    </w:p>
    <w:p w:rsidR="006E0402" w:rsidRPr="001F50F5" w:rsidRDefault="006E0402" w:rsidP="00C028CB">
      <w:pPr>
        <w:pBdr>
          <w:bottom w:val="single" w:sz="4" w:space="1" w:color="auto"/>
        </w:pBdr>
        <w:spacing w:line="240" w:lineRule="auto"/>
        <w:rPr>
          <w:rFonts w:ascii="Calibri Light" w:hAnsi="Calibri Light"/>
        </w:rPr>
      </w:pPr>
      <w:r w:rsidRPr="001F50F5">
        <w:rPr>
          <w:rFonts w:ascii="Calibri Light" w:hAnsi="Calibri Light"/>
          <w:b/>
          <w:u w:val="single"/>
        </w:rPr>
        <w:t xml:space="preserve">Next </w:t>
      </w:r>
      <w:r w:rsidR="00C424B1" w:rsidRPr="001F50F5">
        <w:rPr>
          <w:rFonts w:ascii="Calibri Light" w:hAnsi="Calibri Light"/>
          <w:b/>
          <w:u w:val="single"/>
        </w:rPr>
        <w:t>Meeting</w:t>
      </w:r>
      <w:r w:rsidRPr="001F50F5">
        <w:rPr>
          <w:rFonts w:ascii="Calibri Light" w:hAnsi="Calibri Light"/>
          <w:b/>
        </w:rPr>
        <w:t xml:space="preserve">:  </w:t>
      </w:r>
      <w:r w:rsidR="004930B7" w:rsidRPr="001F50F5">
        <w:rPr>
          <w:rFonts w:ascii="Calibri Light" w:hAnsi="Calibri Light"/>
        </w:rPr>
        <w:t>Wednesday, June 27th</w:t>
      </w:r>
      <w:r w:rsidR="00983499" w:rsidRPr="001F50F5">
        <w:rPr>
          <w:rFonts w:ascii="Calibri Light" w:hAnsi="Calibri Light"/>
        </w:rPr>
        <w:t xml:space="preserve"> 2018 @7:00 in the Weinhart Room</w:t>
      </w:r>
    </w:p>
    <w:p w:rsidR="006E0402" w:rsidRPr="001F50F5" w:rsidRDefault="006E0402" w:rsidP="00C028CB">
      <w:pPr>
        <w:pBdr>
          <w:bottom w:val="single" w:sz="4" w:space="1" w:color="auto"/>
        </w:pBdr>
        <w:spacing w:line="240" w:lineRule="auto"/>
        <w:rPr>
          <w:rFonts w:ascii="Calibri Light" w:hAnsi="Calibri Light"/>
        </w:rPr>
      </w:pPr>
    </w:p>
    <w:p w:rsidR="006E0402" w:rsidRPr="001F50F5" w:rsidRDefault="006E0402" w:rsidP="00C028CB">
      <w:pPr>
        <w:pBdr>
          <w:bottom w:val="single" w:sz="4" w:space="1" w:color="auto"/>
        </w:pBdr>
        <w:spacing w:line="240" w:lineRule="auto"/>
        <w:rPr>
          <w:rFonts w:ascii="Calibri Light" w:hAnsi="Calibri Light"/>
        </w:rPr>
      </w:pPr>
      <w:r w:rsidRPr="001F50F5">
        <w:rPr>
          <w:rFonts w:ascii="Calibri Light" w:hAnsi="Calibri Light"/>
          <w:b/>
          <w:u w:val="single"/>
        </w:rPr>
        <w:t>Respectfully Submitted:</w:t>
      </w:r>
      <w:r w:rsidRPr="001F50F5">
        <w:rPr>
          <w:rFonts w:ascii="Calibri Light" w:hAnsi="Calibri Light"/>
        </w:rPr>
        <w:t xml:space="preserve">  Ken Keefer</w:t>
      </w:r>
    </w:p>
    <w:p w:rsidR="00C424B1" w:rsidRPr="001F50F5" w:rsidRDefault="00C028CB" w:rsidP="00C028CB">
      <w:pPr>
        <w:pBdr>
          <w:bottom w:val="single" w:sz="4" w:space="1" w:color="auto"/>
        </w:pBdr>
        <w:spacing w:line="240" w:lineRule="auto"/>
        <w:rPr>
          <w:rFonts w:ascii="Calibri Light" w:hAnsi="Calibri Light"/>
        </w:rPr>
      </w:pPr>
      <w:r w:rsidRPr="001F50F5">
        <w:rPr>
          <w:rFonts w:ascii="Calibri Light" w:hAnsi="Calibri Light"/>
          <w:b/>
        </w:rPr>
        <w:t xml:space="preserve"> </w:t>
      </w:r>
      <w:bookmarkStart w:id="0" w:name="_GoBack"/>
    </w:p>
    <w:p w:rsidR="00315068" w:rsidRPr="001F50F5" w:rsidRDefault="000E423D" w:rsidP="002D3BD7">
      <w:pPr>
        <w:pStyle w:val="NoSpacing"/>
        <w:ind w:left="1080"/>
        <w:rPr>
          <w:rFonts w:ascii="Calibri Light" w:hAnsi="Calibri Light"/>
          <w:sz w:val="24"/>
          <w:szCs w:val="24"/>
        </w:rPr>
      </w:pPr>
      <w:r w:rsidRPr="001F50F5">
        <w:rPr>
          <w:rFonts w:ascii="Calibri Light" w:hAnsi="Calibri Light"/>
        </w:rPr>
        <w:t xml:space="preserve"> </w:t>
      </w:r>
      <w:r w:rsidR="002D3BD7" w:rsidRPr="001F50F5">
        <w:rPr>
          <w:rFonts w:ascii="Calibri Light" w:hAnsi="Calibri Light"/>
        </w:rPr>
        <w:t xml:space="preserve"> </w:t>
      </w:r>
      <w:bookmarkEnd w:id="0"/>
    </w:p>
    <w:sectPr w:rsidR="00315068" w:rsidRPr="001F50F5" w:rsidSect="00942937">
      <w:headerReference w:type="default" r:id="rId8"/>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C3" w:rsidRDefault="00E304C3" w:rsidP="00942937">
      <w:pPr>
        <w:spacing w:after="0" w:line="240" w:lineRule="auto"/>
      </w:pPr>
      <w:r>
        <w:separator/>
      </w:r>
    </w:p>
  </w:endnote>
  <w:endnote w:type="continuationSeparator" w:id="0">
    <w:p w:rsidR="00E304C3" w:rsidRDefault="00E304C3" w:rsidP="0094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Gothic">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erriweather-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D9" w:rsidRDefault="00EF20D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F50F5">
      <w:rPr>
        <w:caps/>
        <w:noProof/>
        <w:color w:val="4F81BD" w:themeColor="accent1"/>
      </w:rPr>
      <w:t>2</w:t>
    </w:r>
    <w:r>
      <w:rPr>
        <w:caps/>
        <w:noProof/>
        <w:color w:val="4F81BD" w:themeColor="accent1"/>
      </w:rPr>
      <w:fldChar w:fldCharType="end"/>
    </w:r>
  </w:p>
  <w:p w:rsidR="00EF20D9" w:rsidRDefault="00EF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C3" w:rsidRDefault="00E304C3" w:rsidP="00942937">
      <w:pPr>
        <w:spacing w:after="0" w:line="240" w:lineRule="auto"/>
      </w:pPr>
      <w:r>
        <w:separator/>
      </w:r>
    </w:p>
  </w:footnote>
  <w:footnote w:type="continuationSeparator" w:id="0">
    <w:p w:rsidR="00E304C3" w:rsidRDefault="00E304C3" w:rsidP="0094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37" w:rsidRDefault="00A36737" w:rsidP="00A36737">
    <w:pPr>
      <w:pStyle w:val="NoSpacing"/>
      <w:pBdr>
        <w:bottom w:val="single" w:sz="4" w:space="1" w:color="auto"/>
      </w:pBdr>
      <w:jc w:val="center"/>
      <w:rPr>
        <w:rFonts w:ascii="Arial Black" w:hAnsi="Arial Black"/>
      </w:rPr>
    </w:pPr>
    <w:r>
      <w:rPr>
        <w:rFonts w:ascii="Arial Black" w:hAnsi="Arial Black"/>
      </w:rPr>
      <w:t>ST MARTIN OF T</w:t>
    </w:r>
    <w:r w:rsidR="00587F75">
      <w:rPr>
        <w:rFonts w:ascii="Arial Black" w:hAnsi="Arial Black"/>
      </w:rPr>
      <w:t xml:space="preserve">OURS PASTORAL COUNCIL MEETING </w:t>
    </w:r>
    <w:r w:rsidR="003165E4">
      <w:rPr>
        <w:rFonts w:ascii="Arial Black" w:hAnsi="Arial Black"/>
      </w:rPr>
      <w:t>–</w:t>
    </w:r>
    <w:r w:rsidR="002A3592">
      <w:rPr>
        <w:rFonts w:ascii="Arial Black" w:hAnsi="Arial Black"/>
      </w:rPr>
      <w:t xml:space="preserve"> </w:t>
    </w:r>
    <w:r w:rsidR="00A42F76">
      <w:rPr>
        <w:rFonts w:ascii="Arial Black" w:hAnsi="Arial Black"/>
      </w:rPr>
      <w:t>May 23</w:t>
    </w:r>
    <w:r w:rsidR="003165E4">
      <w:rPr>
        <w:rFonts w:ascii="Arial Black" w:hAnsi="Arial Black"/>
      </w:rPr>
      <w:t xml:space="preserve">, </w:t>
    </w:r>
    <w:r w:rsidR="00CE757D">
      <w:rPr>
        <w:rFonts w:ascii="Arial Black" w:hAnsi="Arial Black"/>
      </w:rPr>
      <w:t>2018</w:t>
    </w:r>
  </w:p>
  <w:p w:rsidR="00A36737" w:rsidRDefault="00A36737" w:rsidP="00A36737">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80"/>
    <w:multiLevelType w:val="hybridMultilevel"/>
    <w:tmpl w:val="916E969C"/>
    <w:lvl w:ilvl="0" w:tplc="0732607A">
      <w:start w:val="1"/>
      <w:numFmt w:val="decimal"/>
      <w:lvlText w:val="%1)"/>
      <w:lvlJc w:val="left"/>
      <w:pPr>
        <w:ind w:left="480" w:hanging="360"/>
      </w:pPr>
      <w:rPr>
        <w:rFonts w:ascii="MS-Gothic" w:eastAsia="MS-Gothic" w:cs="MS-Gothic"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21C2852"/>
    <w:multiLevelType w:val="hybridMultilevel"/>
    <w:tmpl w:val="09C41F5C"/>
    <w:lvl w:ilvl="0" w:tplc="E7E85D0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56A6479"/>
    <w:multiLevelType w:val="hybridMultilevel"/>
    <w:tmpl w:val="C3C625AC"/>
    <w:lvl w:ilvl="0" w:tplc="233060E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79935F6"/>
    <w:multiLevelType w:val="hybridMultilevel"/>
    <w:tmpl w:val="835AB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2021"/>
    <w:multiLevelType w:val="hybridMultilevel"/>
    <w:tmpl w:val="77BABD2A"/>
    <w:lvl w:ilvl="0" w:tplc="0522576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CE019B7"/>
    <w:multiLevelType w:val="hybridMultilevel"/>
    <w:tmpl w:val="1924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3706B"/>
    <w:multiLevelType w:val="hybridMultilevel"/>
    <w:tmpl w:val="AC141370"/>
    <w:lvl w:ilvl="0" w:tplc="19924BDC">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DB92ED3"/>
    <w:multiLevelType w:val="hybridMultilevel"/>
    <w:tmpl w:val="B8365FD4"/>
    <w:lvl w:ilvl="0" w:tplc="8BCA6D4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E5A37E8"/>
    <w:multiLevelType w:val="hybridMultilevel"/>
    <w:tmpl w:val="D1BEF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91600"/>
    <w:multiLevelType w:val="hybridMultilevel"/>
    <w:tmpl w:val="46BAD0AE"/>
    <w:lvl w:ilvl="0" w:tplc="BA4A37E8">
      <w:start w:val="1"/>
      <w:numFmt w:val="decimal"/>
      <w:lvlText w:val="%1)"/>
      <w:lvlJc w:val="left"/>
      <w:pPr>
        <w:ind w:left="420" w:hanging="360"/>
      </w:pPr>
      <w:rPr>
        <w:rFonts w:eastAsia="MS-Gothic" w:cs="MS-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E4ABB"/>
    <w:multiLevelType w:val="hybridMultilevel"/>
    <w:tmpl w:val="4768D4A8"/>
    <w:lvl w:ilvl="0" w:tplc="8E3C14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8C53C87"/>
    <w:multiLevelType w:val="hybridMultilevel"/>
    <w:tmpl w:val="F72E6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0445E"/>
    <w:multiLevelType w:val="hybridMultilevel"/>
    <w:tmpl w:val="31D88F86"/>
    <w:lvl w:ilvl="0" w:tplc="BA4A37E8">
      <w:start w:val="1"/>
      <w:numFmt w:val="decimal"/>
      <w:lvlText w:val="%1)"/>
      <w:lvlJc w:val="left"/>
      <w:pPr>
        <w:ind w:left="420" w:hanging="360"/>
      </w:pPr>
      <w:rPr>
        <w:rFonts w:eastAsia="MS-Gothic" w:cs="MS-Gothic"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BE951A4"/>
    <w:multiLevelType w:val="hybridMultilevel"/>
    <w:tmpl w:val="448C22E8"/>
    <w:lvl w:ilvl="0" w:tplc="991A13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D3A44F8"/>
    <w:multiLevelType w:val="hybridMultilevel"/>
    <w:tmpl w:val="42C0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3FC5"/>
    <w:multiLevelType w:val="hybridMultilevel"/>
    <w:tmpl w:val="40D2038C"/>
    <w:lvl w:ilvl="0" w:tplc="640818E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336863CE"/>
    <w:multiLevelType w:val="hybridMultilevel"/>
    <w:tmpl w:val="390E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B4044"/>
    <w:multiLevelType w:val="hybridMultilevel"/>
    <w:tmpl w:val="EC10A55C"/>
    <w:lvl w:ilvl="0" w:tplc="F1CCE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38055E59"/>
    <w:multiLevelType w:val="hybridMultilevel"/>
    <w:tmpl w:val="7C0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66CB8"/>
    <w:multiLevelType w:val="hybridMultilevel"/>
    <w:tmpl w:val="1E2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E74E4"/>
    <w:multiLevelType w:val="hybridMultilevel"/>
    <w:tmpl w:val="14A8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0AB7"/>
    <w:multiLevelType w:val="hybridMultilevel"/>
    <w:tmpl w:val="1514F72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1361F"/>
    <w:multiLevelType w:val="hybridMultilevel"/>
    <w:tmpl w:val="067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50A15"/>
    <w:multiLevelType w:val="hybridMultilevel"/>
    <w:tmpl w:val="13E6B840"/>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4506BF9"/>
    <w:multiLevelType w:val="hybridMultilevel"/>
    <w:tmpl w:val="9132A47A"/>
    <w:lvl w:ilvl="0" w:tplc="0C66EDF6">
      <w:start w:val="1"/>
      <w:numFmt w:val="decimal"/>
      <w:lvlText w:val="%1)"/>
      <w:lvlJc w:val="left"/>
      <w:pPr>
        <w:ind w:left="600" w:hanging="360"/>
      </w:pPr>
      <w:rPr>
        <w:rFonts w:ascii="MS-Gothic" w:eastAsia="MS-Gothic" w:cs="MS-Gothic"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47746562"/>
    <w:multiLevelType w:val="hybridMultilevel"/>
    <w:tmpl w:val="83F239F8"/>
    <w:lvl w:ilvl="0" w:tplc="053C0D60">
      <w:start w:val="1"/>
      <w:numFmt w:val="bullet"/>
      <w:lvlText w:val="-"/>
      <w:lvlJc w:val="left"/>
      <w:pPr>
        <w:ind w:left="720" w:hanging="360"/>
      </w:pPr>
      <w:rPr>
        <w:rFonts w:ascii="Calibri Light" w:eastAsiaTheme="minorEastAsia" w:hAnsi="Calibri Light" w:cs="Merriweather-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70A28"/>
    <w:multiLevelType w:val="hybridMultilevel"/>
    <w:tmpl w:val="79041FF4"/>
    <w:lvl w:ilvl="0" w:tplc="7EAAD30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4CFA5DC9"/>
    <w:multiLevelType w:val="hybridMultilevel"/>
    <w:tmpl w:val="753E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2264F"/>
    <w:multiLevelType w:val="hybridMultilevel"/>
    <w:tmpl w:val="1D04A2A6"/>
    <w:lvl w:ilvl="0" w:tplc="3C9A46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2587F"/>
    <w:multiLevelType w:val="hybridMultilevel"/>
    <w:tmpl w:val="39FC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4690A"/>
    <w:multiLevelType w:val="hybridMultilevel"/>
    <w:tmpl w:val="5FC224AE"/>
    <w:lvl w:ilvl="0" w:tplc="A1AE10FA">
      <w:start w:val="1"/>
      <w:numFmt w:val="decimal"/>
      <w:lvlText w:val="%1)"/>
      <w:lvlJc w:val="left"/>
      <w:pPr>
        <w:ind w:left="780" w:hanging="360"/>
      </w:pPr>
      <w:rPr>
        <w:rFonts w:asciiTheme="majorHAnsi" w:eastAsia="Times New Roman" w:hAnsiTheme="majorHAnsi"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3291CC0"/>
    <w:multiLevelType w:val="hybridMultilevel"/>
    <w:tmpl w:val="02FA78F2"/>
    <w:lvl w:ilvl="0" w:tplc="F7BEDA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51E3A87"/>
    <w:multiLevelType w:val="hybridMultilevel"/>
    <w:tmpl w:val="1924D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B37A9"/>
    <w:multiLevelType w:val="hybridMultilevel"/>
    <w:tmpl w:val="5B3693A0"/>
    <w:lvl w:ilvl="0" w:tplc="904E684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0DB7535"/>
    <w:multiLevelType w:val="hybridMultilevel"/>
    <w:tmpl w:val="1E3E73D6"/>
    <w:lvl w:ilvl="0" w:tplc="810E7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8C4DF2"/>
    <w:multiLevelType w:val="hybridMultilevel"/>
    <w:tmpl w:val="182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6312E"/>
    <w:multiLevelType w:val="hybridMultilevel"/>
    <w:tmpl w:val="D0EC748A"/>
    <w:lvl w:ilvl="0" w:tplc="3314CE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39B6D8B"/>
    <w:multiLevelType w:val="hybridMultilevel"/>
    <w:tmpl w:val="845A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55AFE"/>
    <w:multiLevelType w:val="hybridMultilevel"/>
    <w:tmpl w:val="2CD091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2B00DCB"/>
    <w:multiLevelType w:val="hybridMultilevel"/>
    <w:tmpl w:val="9AF8B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B61F4"/>
    <w:multiLevelType w:val="hybridMultilevel"/>
    <w:tmpl w:val="A5F2E59C"/>
    <w:lvl w:ilvl="0" w:tplc="26CA610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15:restartNumberingAfterBreak="0">
    <w:nsid w:val="78ED6F6C"/>
    <w:multiLevelType w:val="hybridMultilevel"/>
    <w:tmpl w:val="3CBC5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B454F"/>
    <w:multiLevelType w:val="hybridMultilevel"/>
    <w:tmpl w:val="8F24F3A4"/>
    <w:lvl w:ilvl="0" w:tplc="C5D6594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7F437560"/>
    <w:multiLevelType w:val="hybridMultilevel"/>
    <w:tmpl w:val="05223B16"/>
    <w:lvl w:ilvl="0" w:tplc="FA16BAB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6"/>
  </w:num>
  <w:num w:numId="2">
    <w:abstractNumId w:val="13"/>
  </w:num>
  <w:num w:numId="3">
    <w:abstractNumId w:val="6"/>
  </w:num>
  <w:num w:numId="4">
    <w:abstractNumId w:val="31"/>
  </w:num>
  <w:num w:numId="5">
    <w:abstractNumId w:val="30"/>
  </w:num>
  <w:num w:numId="6">
    <w:abstractNumId w:val="24"/>
  </w:num>
  <w:num w:numId="7">
    <w:abstractNumId w:val="40"/>
  </w:num>
  <w:num w:numId="8">
    <w:abstractNumId w:val="15"/>
  </w:num>
  <w:num w:numId="9">
    <w:abstractNumId w:val="0"/>
  </w:num>
  <w:num w:numId="10">
    <w:abstractNumId w:val="42"/>
  </w:num>
  <w:num w:numId="11">
    <w:abstractNumId w:val="43"/>
  </w:num>
  <w:num w:numId="12">
    <w:abstractNumId w:val="17"/>
  </w:num>
  <w:num w:numId="13">
    <w:abstractNumId w:val="26"/>
  </w:num>
  <w:num w:numId="14">
    <w:abstractNumId w:val="4"/>
  </w:num>
  <w:num w:numId="15">
    <w:abstractNumId w:val="7"/>
  </w:num>
  <w:num w:numId="16">
    <w:abstractNumId w:val="11"/>
  </w:num>
  <w:num w:numId="17">
    <w:abstractNumId w:val="34"/>
  </w:num>
  <w:num w:numId="18">
    <w:abstractNumId w:val="10"/>
  </w:num>
  <w:num w:numId="19">
    <w:abstractNumId w:val="33"/>
  </w:num>
  <w:num w:numId="20">
    <w:abstractNumId w:val="1"/>
  </w:num>
  <w:num w:numId="21">
    <w:abstractNumId w:val="2"/>
  </w:num>
  <w:num w:numId="22">
    <w:abstractNumId w:val="32"/>
  </w:num>
  <w:num w:numId="23">
    <w:abstractNumId w:val="8"/>
  </w:num>
  <w:num w:numId="24">
    <w:abstractNumId w:val="21"/>
  </w:num>
  <w:num w:numId="25">
    <w:abstractNumId w:val="12"/>
  </w:num>
  <w:num w:numId="26">
    <w:abstractNumId w:val="23"/>
  </w:num>
  <w:num w:numId="27">
    <w:abstractNumId w:val="20"/>
  </w:num>
  <w:num w:numId="28">
    <w:abstractNumId w:val="5"/>
  </w:num>
  <w:num w:numId="29">
    <w:abstractNumId w:val="9"/>
  </w:num>
  <w:num w:numId="30">
    <w:abstractNumId w:val="18"/>
  </w:num>
  <w:num w:numId="31">
    <w:abstractNumId w:val="19"/>
  </w:num>
  <w:num w:numId="32">
    <w:abstractNumId w:val="14"/>
  </w:num>
  <w:num w:numId="33">
    <w:abstractNumId w:val="22"/>
  </w:num>
  <w:num w:numId="34">
    <w:abstractNumId w:val="35"/>
  </w:num>
  <w:num w:numId="35">
    <w:abstractNumId w:val="27"/>
  </w:num>
  <w:num w:numId="36">
    <w:abstractNumId w:val="37"/>
  </w:num>
  <w:num w:numId="37">
    <w:abstractNumId w:val="38"/>
  </w:num>
  <w:num w:numId="38">
    <w:abstractNumId w:val="39"/>
  </w:num>
  <w:num w:numId="39">
    <w:abstractNumId w:val="41"/>
  </w:num>
  <w:num w:numId="40">
    <w:abstractNumId w:val="3"/>
  </w:num>
  <w:num w:numId="41">
    <w:abstractNumId w:val="29"/>
  </w:num>
  <w:num w:numId="42">
    <w:abstractNumId w:val="16"/>
  </w:num>
  <w:num w:numId="43">
    <w:abstractNumId w:val="25"/>
  </w:num>
  <w:num w:numId="4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E"/>
    <w:rsid w:val="00002378"/>
    <w:rsid w:val="00003160"/>
    <w:rsid w:val="00014A87"/>
    <w:rsid w:val="000165EC"/>
    <w:rsid w:val="000166E5"/>
    <w:rsid w:val="0001778F"/>
    <w:rsid w:val="000508DE"/>
    <w:rsid w:val="00062FDF"/>
    <w:rsid w:val="00064C10"/>
    <w:rsid w:val="0007529A"/>
    <w:rsid w:val="00075946"/>
    <w:rsid w:val="000A3EBF"/>
    <w:rsid w:val="000C0FBA"/>
    <w:rsid w:val="000C1C15"/>
    <w:rsid w:val="000C696C"/>
    <w:rsid w:val="000C7E1D"/>
    <w:rsid w:val="000D73C1"/>
    <w:rsid w:val="000E423D"/>
    <w:rsid w:val="000F4BAE"/>
    <w:rsid w:val="000F6004"/>
    <w:rsid w:val="000F627D"/>
    <w:rsid w:val="001149B2"/>
    <w:rsid w:val="00115712"/>
    <w:rsid w:val="00136E76"/>
    <w:rsid w:val="00150245"/>
    <w:rsid w:val="0016623B"/>
    <w:rsid w:val="00172476"/>
    <w:rsid w:val="0017385A"/>
    <w:rsid w:val="00183D08"/>
    <w:rsid w:val="001A4879"/>
    <w:rsid w:val="001F50F5"/>
    <w:rsid w:val="002068A6"/>
    <w:rsid w:val="0022215A"/>
    <w:rsid w:val="002341FC"/>
    <w:rsid w:val="00235F0D"/>
    <w:rsid w:val="00240A2B"/>
    <w:rsid w:val="00250739"/>
    <w:rsid w:val="00290F34"/>
    <w:rsid w:val="0029508C"/>
    <w:rsid w:val="002978B5"/>
    <w:rsid w:val="002A33F5"/>
    <w:rsid w:val="002A3592"/>
    <w:rsid w:val="002A3E05"/>
    <w:rsid w:val="002C2622"/>
    <w:rsid w:val="002D3BD7"/>
    <w:rsid w:val="002D6DDB"/>
    <w:rsid w:val="002D7EAE"/>
    <w:rsid w:val="002E0C70"/>
    <w:rsid w:val="002E4047"/>
    <w:rsid w:val="002F199E"/>
    <w:rsid w:val="002F5765"/>
    <w:rsid w:val="00304C70"/>
    <w:rsid w:val="00310940"/>
    <w:rsid w:val="0031442E"/>
    <w:rsid w:val="00315068"/>
    <w:rsid w:val="003165E4"/>
    <w:rsid w:val="00327486"/>
    <w:rsid w:val="00334754"/>
    <w:rsid w:val="00335E91"/>
    <w:rsid w:val="00337E60"/>
    <w:rsid w:val="00340D11"/>
    <w:rsid w:val="003434B4"/>
    <w:rsid w:val="00350959"/>
    <w:rsid w:val="00355138"/>
    <w:rsid w:val="00366F76"/>
    <w:rsid w:val="003671F6"/>
    <w:rsid w:val="003708FA"/>
    <w:rsid w:val="00387CED"/>
    <w:rsid w:val="0039657E"/>
    <w:rsid w:val="003A15E4"/>
    <w:rsid w:val="003A537A"/>
    <w:rsid w:val="003B4148"/>
    <w:rsid w:val="003C5D95"/>
    <w:rsid w:val="003D08F6"/>
    <w:rsid w:val="003E0F54"/>
    <w:rsid w:val="003E54EA"/>
    <w:rsid w:val="0040290D"/>
    <w:rsid w:val="00403359"/>
    <w:rsid w:val="00404F7D"/>
    <w:rsid w:val="0042517D"/>
    <w:rsid w:val="0043030A"/>
    <w:rsid w:val="00433F00"/>
    <w:rsid w:val="00463E9C"/>
    <w:rsid w:val="00487242"/>
    <w:rsid w:val="00487965"/>
    <w:rsid w:val="004930B7"/>
    <w:rsid w:val="004B6D93"/>
    <w:rsid w:val="004C2C35"/>
    <w:rsid w:val="004D0D1F"/>
    <w:rsid w:val="004D330C"/>
    <w:rsid w:val="004D6F9E"/>
    <w:rsid w:val="004F1576"/>
    <w:rsid w:val="00503F7C"/>
    <w:rsid w:val="00511A69"/>
    <w:rsid w:val="00521135"/>
    <w:rsid w:val="005270FA"/>
    <w:rsid w:val="00531E4F"/>
    <w:rsid w:val="005541E8"/>
    <w:rsid w:val="0056035C"/>
    <w:rsid w:val="00571FAC"/>
    <w:rsid w:val="00573819"/>
    <w:rsid w:val="005743BD"/>
    <w:rsid w:val="00574D18"/>
    <w:rsid w:val="0057671F"/>
    <w:rsid w:val="00587F75"/>
    <w:rsid w:val="005C1C73"/>
    <w:rsid w:val="005D6EA7"/>
    <w:rsid w:val="005E0068"/>
    <w:rsid w:val="005E705B"/>
    <w:rsid w:val="005F34EA"/>
    <w:rsid w:val="005F4D66"/>
    <w:rsid w:val="0061190F"/>
    <w:rsid w:val="006219EE"/>
    <w:rsid w:val="00642EB1"/>
    <w:rsid w:val="00657ACE"/>
    <w:rsid w:val="00681138"/>
    <w:rsid w:val="0068435B"/>
    <w:rsid w:val="00684460"/>
    <w:rsid w:val="006B4A51"/>
    <w:rsid w:val="006B70C4"/>
    <w:rsid w:val="006C714B"/>
    <w:rsid w:val="006E0402"/>
    <w:rsid w:val="006E1427"/>
    <w:rsid w:val="006E1BFF"/>
    <w:rsid w:val="006E79CA"/>
    <w:rsid w:val="007021A7"/>
    <w:rsid w:val="00703E2B"/>
    <w:rsid w:val="0070468C"/>
    <w:rsid w:val="0071035C"/>
    <w:rsid w:val="00725CD4"/>
    <w:rsid w:val="007357E4"/>
    <w:rsid w:val="00736158"/>
    <w:rsid w:val="0075010C"/>
    <w:rsid w:val="00764543"/>
    <w:rsid w:val="007742C1"/>
    <w:rsid w:val="0077723B"/>
    <w:rsid w:val="007F1970"/>
    <w:rsid w:val="007F6AE8"/>
    <w:rsid w:val="00802AD3"/>
    <w:rsid w:val="00813C45"/>
    <w:rsid w:val="00813DA1"/>
    <w:rsid w:val="00817FC9"/>
    <w:rsid w:val="008234B0"/>
    <w:rsid w:val="0082397C"/>
    <w:rsid w:val="0082494C"/>
    <w:rsid w:val="00835006"/>
    <w:rsid w:val="00843670"/>
    <w:rsid w:val="00871288"/>
    <w:rsid w:val="008956AC"/>
    <w:rsid w:val="008B22EA"/>
    <w:rsid w:val="008B354D"/>
    <w:rsid w:val="008C06D6"/>
    <w:rsid w:val="008C5ABB"/>
    <w:rsid w:val="008E2276"/>
    <w:rsid w:val="008F1E2E"/>
    <w:rsid w:val="008F2308"/>
    <w:rsid w:val="009008EA"/>
    <w:rsid w:val="00902E5F"/>
    <w:rsid w:val="009049B5"/>
    <w:rsid w:val="009231F6"/>
    <w:rsid w:val="00942937"/>
    <w:rsid w:val="00957B67"/>
    <w:rsid w:val="00973095"/>
    <w:rsid w:val="00983249"/>
    <w:rsid w:val="00983499"/>
    <w:rsid w:val="009848CD"/>
    <w:rsid w:val="00990918"/>
    <w:rsid w:val="009A7C09"/>
    <w:rsid w:val="009B0A86"/>
    <w:rsid w:val="009B1183"/>
    <w:rsid w:val="009C3748"/>
    <w:rsid w:val="009D41F1"/>
    <w:rsid w:val="009E6D43"/>
    <w:rsid w:val="009F09F3"/>
    <w:rsid w:val="00A00263"/>
    <w:rsid w:val="00A27524"/>
    <w:rsid w:val="00A36737"/>
    <w:rsid w:val="00A42F76"/>
    <w:rsid w:val="00A505F8"/>
    <w:rsid w:val="00A749F8"/>
    <w:rsid w:val="00A86422"/>
    <w:rsid w:val="00A949AB"/>
    <w:rsid w:val="00A96715"/>
    <w:rsid w:val="00AA54B2"/>
    <w:rsid w:val="00AA5B15"/>
    <w:rsid w:val="00AC4DBF"/>
    <w:rsid w:val="00AC69D6"/>
    <w:rsid w:val="00AD732F"/>
    <w:rsid w:val="00AE0360"/>
    <w:rsid w:val="00B07973"/>
    <w:rsid w:val="00B11655"/>
    <w:rsid w:val="00B17FCC"/>
    <w:rsid w:val="00B21B75"/>
    <w:rsid w:val="00B34142"/>
    <w:rsid w:val="00B3798F"/>
    <w:rsid w:val="00B414A0"/>
    <w:rsid w:val="00B41D77"/>
    <w:rsid w:val="00B45103"/>
    <w:rsid w:val="00B474B7"/>
    <w:rsid w:val="00B51712"/>
    <w:rsid w:val="00B557F7"/>
    <w:rsid w:val="00B625D7"/>
    <w:rsid w:val="00B6365A"/>
    <w:rsid w:val="00B839CA"/>
    <w:rsid w:val="00BA4BCF"/>
    <w:rsid w:val="00BB3C1B"/>
    <w:rsid w:val="00BE43ED"/>
    <w:rsid w:val="00BE6418"/>
    <w:rsid w:val="00C028CB"/>
    <w:rsid w:val="00C1075A"/>
    <w:rsid w:val="00C3629F"/>
    <w:rsid w:val="00C424B1"/>
    <w:rsid w:val="00C453EE"/>
    <w:rsid w:val="00C53638"/>
    <w:rsid w:val="00C609D3"/>
    <w:rsid w:val="00C70509"/>
    <w:rsid w:val="00C740AA"/>
    <w:rsid w:val="00C81049"/>
    <w:rsid w:val="00C8105C"/>
    <w:rsid w:val="00C83D77"/>
    <w:rsid w:val="00CA5115"/>
    <w:rsid w:val="00CB46DE"/>
    <w:rsid w:val="00CD55C0"/>
    <w:rsid w:val="00CE757D"/>
    <w:rsid w:val="00CF29B1"/>
    <w:rsid w:val="00CF4753"/>
    <w:rsid w:val="00CF6E79"/>
    <w:rsid w:val="00D01646"/>
    <w:rsid w:val="00D05C31"/>
    <w:rsid w:val="00D06A83"/>
    <w:rsid w:val="00D11708"/>
    <w:rsid w:val="00D13091"/>
    <w:rsid w:val="00D16120"/>
    <w:rsid w:val="00D272E5"/>
    <w:rsid w:val="00D33580"/>
    <w:rsid w:val="00D538F5"/>
    <w:rsid w:val="00D710B7"/>
    <w:rsid w:val="00D761EC"/>
    <w:rsid w:val="00D76434"/>
    <w:rsid w:val="00D80023"/>
    <w:rsid w:val="00D80992"/>
    <w:rsid w:val="00D8696A"/>
    <w:rsid w:val="00DA09B3"/>
    <w:rsid w:val="00DA1712"/>
    <w:rsid w:val="00DA7766"/>
    <w:rsid w:val="00DD55ED"/>
    <w:rsid w:val="00DE2DC4"/>
    <w:rsid w:val="00DF4801"/>
    <w:rsid w:val="00E00F0D"/>
    <w:rsid w:val="00E154E1"/>
    <w:rsid w:val="00E21595"/>
    <w:rsid w:val="00E304C3"/>
    <w:rsid w:val="00E82D92"/>
    <w:rsid w:val="00E857BB"/>
    <w:rsid w:val="00E954C6"/>
    <w:rsid w:val="00EB0F29"/>
    <w:rsid w:val="00EB170A"/>
    <w:rsid w:val="00EB3C9C"/>
    <w:rsid w:val="00ED2642"/>
    <w:rsid w:val="00EE1647"/>
    <w:rsid w:val="00EE7D5C"/>
    <w:rsid w:val="00EF20D9"/>
    <w:rsid w:val="00F07E3A"/>
    <w:rsid w:val="00F21709"/>
    <w:rsid w:val="00F30772"/>
    <w:rsid w:val="00F62FAE"/>
    <w:rsid w:val="00F80DF9"/>
    <w:rsid w:val="00F82417"/>
    <w:rsid w:val="00F906B6"/>
    <w:rsid w:val="00F97ABD"/>
    <w:rsid w:val="00FA5CC7"/>
    <w:rsid w:val="00FA7F50"/>
    <w:rsid w:val="00FC2BFF"/>
    <w:rsid w:val="00FC57E7"/>
    <w:rsid w:val="00FF025A"/>
    <w:rsid w:val="00FF040E"/>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7E6C42E-DBDF-4C1C-8F1E-A72C0E8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37"/>
  </w:style>
  <w:style w:type="paragraph" w:styleId="Footer">
    <w:name w:val="footer"/>
    <w:basedOn w:val="Normal"/>
    <w:link w:val="FooterChar"/>
    <w:uiPriority w:val="99"/>
    <w:unhideWhenUsed/>
    <w:rsid w:val="0094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37"/>
  </w:style>
  <w:style w:type="paragraph" w:styleId="ListParagraph">
    <w:name w:val="List Paragraph"/>
    <w:basedOn w:val="Normal"/>
    <w:uiPriority w:val="34"/>
    <w:qFormat/>
    <w:rsid w:val="00B34142"/>
    <w:pPr>
      <w:ind w:left="720"/>
      <w:contextualSpacing/>
    </w:pPr>
  </w:style>
  <w:style w:type="paragraph" w:styleId="BalloonText">
    <w:name w:val="Balloon Text"/>
    <w:basedOn w:val="Normal"/>
    <w:link w:val="BalloonTextChar"/>
    <w:uiPriority w:val="99"/>
    <w:semiHidden/>
    <w:unhideWhenUsed/>
    <w:rsid w:val="0007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6"/>
    <w:rPr>
      <w:rFonts w:ascii="Tahoma" w:hAnsi="Tahoma" w:cs="Tahoma"/>
      <w:sz w:val="16"/>
      <w:szCs w:val="16"/>
    </w:rPr>
  </w:style>
  <w:style w:type="character" w:styleId="CommentReference">
    <w:name w:val="annotation reference"/>
    <w:basedOn w:val="DefaultParagraphFont"/>
    <w:uiPriority w:val="99"/>
    <w:semiHidden/>
    <w:unhideWhenUsed/>
    <w:rsid w:val="00C424B1"/>
    <w:rPr>
      <w:sz w:val="16"/>
      <w:szCs w:val="16"/>
    </w:rPr>
  </w:style>
  <w:style w:type="paragraph" w:styleId="CommentText">
    <w:name w:val="annotation text"/>
    <w:basedOn w:val="Normal"/>
    <w:link w:val="CommentTextChar"/>
    <w:uiPriority w:val="99"/>
    <w:semiHidden/>
    <w:unhideWhenUsed/>
    <w:rsid w:val="00C424B1"/>
    <w:pPr>
      <w:spacing w:line="240" w:lineRule="auto"/>
    </w:pPr>
    <w:rPr>
      <w:sz w:val="20"/>
      <w:szCs w:val="20"/>
    </w:rPr>
  </w:style>
  <w:style w:type="character" w:customStyle="1" w:styleId="CommentTextChar">
    <w:name w:val="Comment Text Char"/>
    <w:basedOn w:val="DefaultParagraphFont"/>
    <w:link w:val="CommentText"/>
    <w:uiPriority w:val="99"/>
    <w:semiHidden/>
    <w:rsid w:val="00C424B1"/>
    <w:rPr>
      <w:sz w:val="20"/>
      <w:szCs w:val="20"/>
    </w:rPr>
  </w:style>
  <w:style w:type="paragraph" w:styleId="CommentSubject">
    <w:name w:val="annotation subject"/>
    <w:basedOn w:val="CommentText"/>
    <w:next w:val="CommentText"/>
    <w:link w:val="CommentSubjectChar"/>
    <w:uiPriority w:val="99"/>
    <w:semiHidden/>
    <w:unhideWhenUsed/>
    <w:rsid w:val="00C424B1"/>
    <w:rPr>
      <w:b/>
      <w:bCs/>
    </w:rPr>
  </w:style>
  <w:style w:type="character" w:customStyle="1" w:styleId="CommentSubjectChar">
    <w:name w:val="Comment Subject Char"/>
    <w:basedOn w:val="CommentTextChar"/>
    <w:link w:val="CommentSubject"/>
    <w:uiPriority w:val="99"/>
    <w:semiHidden/>
    <w:rsid w:val="00C424B1"/>
    <w:rPr>
      <w:b/>
      <w:bCs/>
      <w:sz w:val="20"/>
      <w:szCs w:val="20"/>
    </w:rPr>
  </w:style>
  <w:style w:type="table" w:styleId="TableGrid">
    <w:name w:val="Table Grid"/>
    <w:basedOn w:val="TableNormal"/>
    <w:uiPriority w:val="59"/>
    <w:rsid w:val="0099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673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810">
      <w:bodyDiv w:val="1"/>
      <w:marLeft w:val="0"/>
      <w:marRight w:val="0"/>
      <w:marTop w:val="0"/>
      <w:marBottom w:val="0"/>
      <w:divBdr>
        <w:top w:val="none" w:sz="0" w:space="0" w:color="auto"/>
        <w:left w:val="none" w:sz="0" w:space="0" w:color="auto"/>
        <w:bottom w:val="none" w:sz="0" w:space="0" w:color="auto"/>
        <w:right w:val="none" w:sz="0" w:space="0" w:color="auto"/>
      </w:divBdr>
    </w:div>
    <w:div w:id="95364950">
      <w:bodyDiv w:val="1"/>
      <w:marLeft w:val="0"/>
      <w:marRight w:val="0"/>
      <w:marTop w:val="0"/>
      <w:marBottom w:val="0"/>
      <w:divBdr>
        <w:top w:val="none" w:sz="0" w:space="0" w:color="auto"/>
        <w:left w:val="none" w:sz="0" w:space="0" w:color="auto"/>
        <w:bottom w:val="none" w:sz="0" w:space="0" w:color="auto"/>
        <w:right w:val="none" w:sz="0" w:space="0" w:color="auto"/>
      </w:divBdr>
    </w:div>
    <w:div w:id="297759126">
      <w:bodyDiv w:val="1"/>
      <w:marLeft w:val="0"/>
      <w:marRight w:val="0"/>
      <w:marTop w:val="0"/>
      <w:marBottom w:val="0"/>
      <w:divBdr>
        <w:top w:val="none" w:sz="0" w:space="0" w:color="auto"/>
        <w:left w:val="none" w:sz="0" w:space="0" w:color="auto"/>
        <w:bottom w:val="none" w:sz="0" w:space="0" w:color="auto"/>
        <w:right w:val="none" w:sz="0" w:space="0" w:color="auto"/>
      </w:divBdr>
    </w:div>
    <w:div w:id="306978462">
      <w:bodyDiv w:val="1"/>
      <w:marLeft w:val="0"/>
      <w:marRight w:val="0"/>
      <w:marTop w:val="0"/>
      <w:marBottom w:val="0"/>
      <w:divBdr>
        <w:top w:val="none" w:sz="0" w:space="0" w:color="auto"/>
        <w:left w:val="none" w:sz="0" w:space="0" w:color="auto"/>
        <w:bottom w:val="none" w:sz="0" w:space="0" w:color="auto"/>
        <w:right w:val="none" w:sz="0" w:space="0" w:color="auto"/>
      </w:divBdr>
    </w:div>
    <w:div w:id="454786936">
      <w:bodyDiv w:val="1"/>
      <w:marLeft w:val="0"/>
      <w:marRight w:val="0"/>
      <w:marTop w:val="0"/>
      <w:marBottom w:val="0"/>
      <w:divBdr>
        <w:top w:val="none" w:sz="0" w:space="0" w:color="auto"/>
        <w:left w:val="none" w:sz="0" w:space="0" w:color="auto"/>
        <w:bottom w:val="none" w:sz="0" w:space="0" w:color="auto"/>
        <w:right w:val="none" w:sz="0" w:space="0" w:color="auto"/>
      </w:divBdr>
    </w:div>
    <w:div w:id="803736013">
      <w:bodyDiv w:val="1"/>
      <w:marLeft w:val="0"/>
      <w:marRight w:val="0"/>
      <w:marTop w:val="0"/>
      <w:marBottom w:val="0"/>
      <w:divBdr>
        <w:top w:val="none" w:sz="0" w:space="0" w:color="auto"/>
        <w:left w:val="none" w:sz="0" w:space="0" w:color="auto"/>
        <w:bottom w:val="none" w:sz="0" w:space="0" w:color="auto"/>
        <w:right w:val="none" w:sz="0" w:space="0" w:color="auto"/>
      </w:divBdr>
    </w:div>
    <w:div w:id="924001209">
      <w:bodyDiv w:val="1"/>
      <w:marLeft w:val="0"/>
      <w:marRight w:val="0"/>
      <w:marTop w:val="0"/>
      <w:marBottom w:val="0"/>
      <w:divBdr>
        <w:top w:val="none" w:sz="0" w:space="0" w:color="auto"/>
        <w:left w:val="none" w:sz="0" w:space="0" w:color="auto"/>
        <w:bottom w:val="none" w:sz="0" w:space="0" w:color="auto"/>
        <w:right w:val="none" w:sz="0" w:space="0" w:color="auto"/>
      </w:divBdr>
    </w:div>
    <w:div w:id="1025863054">
      <w:bodyDiv w:val="1"/>
      <w:marLeft w:val="0"/>
      <w:marRight w:val="0"/>
      <w:marTop w:val="0"/>
      <w:marBottom w:val="0"/>
      <w:divBdr>
        <w:top w:val="none" w:sz="0" w:space="0" w:color="auto"/>
        <w:left w:val="none" w:sz="0" w:space="0" w:color="auto"/>
        <w:bottom w:val="none" w:sz="0" w:space="0" w:color="auto"/>
        <w:right w:val="none" w:sz="0" w:space="0" w:color="auto"/>
      </w:divBdr>
    </w:div>
    <w:div w:id="1136139910">
      <w:bodyDiv w:val="1"/>
      <w:marLeft w:val="0"/>
      <w:marRight w:val="0"/>
      <w:marTop w:val="0"/>
      <w:marBottom w:val="0"/>
      <w:divBdr>
        <w:top w:val="none" w:sz="0" w:space="0" w:color="auto"/>
        <w:left w:val="none" w:sz="0" w:space="0" w:color="auto"/>
        <w:bottom w:val="none" w:sz="0" w:space="0" w:color="auto"/>
        <w:right w:val="none" w:sz="0" w:space="0" w:color="auto"/>
      </w:divBdr>
    </w:div>
    <w:div w:id="1234051667">
      <w:bodyDiv w:val="1"/>
      <w:marLeft w:val="0"/>
      <w:marRight w:val="0"/>
      <w:marTop w:val="0"/>
      <w:marBottom w:val="0"/>
      <w:divBdr>
        <w:top w:val="none" w:sz="0" w:space="0" w:color="auto"/>
        <w:left w:val="none" w:sz="0" w:space="0" w:color="auto"/>
        <w:bottom w:val="none" w:sz="0" w:space="0" w:color="auto"/>
        <w:right w:val="none" w:sz="0" w:space="0" w:color="auto"/>
      </w:divBdr>
    </w:div>
    <w:div w:id="1325159150">
      <w:bodyDiv w:val="1"/>
      <w:marLeft w:val="0"/>
      <w:marRight w:val="0"/>
      <w:marTop w:val="0"/>
      <w:marBottom w:val="0"/>
      <w:divBdr>
        <w:top w:val="none" w:sz="0" w:space="0" w:color="auto"/>
        <w:left w:val="none" w:sz="0" w:space="0" w:color="auto"/>
        <w:bottom w:val="none" w:sz="0" w:space="0" w:color="auto"/>
        <w:right w:val="none" w:sz="0" w:space="0" w:color="auto"/>
      </w:divBdr>
    </w:div>
    <w:div w:id="1336958402">
      <w:bodyDiv w:val="1"/>
      <w:marLeft w:val="0"/>
      <w:marRight w:val="0"/>
      <w:marTop w:val="0"/>
      <w:marBottom w:val="0"/>
      <w:divBdr>
        <w:top w:val="none" w:sz="0" w:space="0" w:color="auto"/>
        <w:left w:val="none" w:sz="0" w:space="0" w:color="auto"/>
        <w:bottom w:val="none" w:sz="0" w:space="0" w:color="auto"/>
        <w:right w:val="none" w:sz="0" w:space="0" w:color="auto"/>
      </w:divBdr>
    </w:div>
    <w:div w:id="1343774163">
      <w:bodyDiv w:val="1"/>
      <w:marLeft w:val="0"/>
      <w:marRight w:val="0"/>
      <w:marTop w:val="0"/>
      <w:marBottom w:val="0"/>
      <w:divBdr>
        <w:top w:val="none" w:sz="0" w:space="0" w:color="auto"/>
        <w:left w:val="none" w:sz="0" w:space="0" w:color="auto"/>
        <w:bottom w:val="none" w:sz="0" w:space="0" w:color="auto"/>
        <w:right w:val="none" w:sz="0" w:space="0" w:color="auto"/>
      </w:divBdr>
      <w:divsChild>
        <w:div w:id="1352560850">
          <w:marLeft w:val="0"/>
          <w:marRight w:val="0"/>
          <w:marTop w:val="0"/>
          <w:marBottom w:val="0"/>
          <w:divBdr>
            <w:top w:val="none" w:sz="0" w:space="0" w:color="auto"/>
            <w:left w:val="none" w:sz="0" w:space="0" w:color="auto"/>
            <w:bottom w:val="none" w:sz="0" w:space="0" w:color="auto"/>
            <w:right w:val="none" w:sz="0" w:space="0" w:color="auto"/>
          </w:divBdr>
          <w:divsChild>
            <w:div w:id="2009214434">
              <w:marLeft w:val="0"/>
              <w:marRight w:val="0"/>
              <w:marTop w:val="0"/>
              <w:marBottom w:val="0"/>
              <w:divBdr>
                <w:top w:val="none" w:sz="0" w:space="0" w:color="auto"/>
                <w:left w:val="none" w:sz="0" w:space="0" w:color="auto"/>
                <w:bottom w:val="none" w:sz="0" w:space="0" w:color="auto"/>
                <w:right w:val="none" w:sz="0" w:space="0" w:color="auto"/>
              </w:divBdr>
              <w:divsChild>
                <w:div w:id="711461108">
                  <w:marLeft w:val="0"/>
                  <w:marRight w:val="0"/>
                  <w:marTop w:val="0"/>
                  <w:marBottom w:val="0"/>
                  <w:divBdr>
                    <w:top w:val="none" w:sz="0" w:space="0" w:color="auto"/>
                    <w:left w:val="none" w:sz="0" w:space="0" w:color="auto"/>
                    <w:bottom w:val="none" w:sz="0" w:space="0" w:color="auto"/>
                    <w:right w:val="none" w:sz="0" w:space="0" w:color="auto"/>
                  </w:divBdr>
                  <w:divsChild>
                    <w:div w:id="986126669">
                      <w:marLeft w:val="0"/>
                      <w:marRight w:val="0"/>
                      <w:marTop w:val="0"/>
                      <w:marBottom w:val="0"/>
                      <w:divBdr>
                        <w:top w:val="none" w:sz="0" w:space="0" w:color="auto"/>
                        <w:left w:val="none" w:sz="0" w:space="0" w:color="auto"/>
                        <w:bottom w:val="none" w:sz="0" w:space="0" w:color="auto"/>
                        <w:right w:val="none" w:sz="0" w:space="0" w:color="auto"/>
                      </w:divBdr>
                      <w:divsChild>
                        <w:div w:id="1490638815">
                          <w:marLeft w:val="0"/>
                          <w:marRight w:val="0"/>
                          <w:marTop w:val="0"/>
                          <w:marBottom w:val="0"/>
                          <w:divBdr>
                            <w:top w:val="none" w:sz="0" w:space="0" w:color="auto"/>
                            <w:left w:val="none" w:sz="0" w:space="0" w:color="auto"/>
                            <w:bottom w:val="none" w:sz="0" w:space="0" w:color="auto"/>
                            <w:right w:val="none" w:sz="0" w:space="0" w:color="auto"/>
                          </w:divBdr>
                          <w:divsChild>
                            <w:div w:id="353118550">
                              <w:marLeft w:val="0"/>
                              <w:marRight w:val="0"/>
                              <w:marTop w:val="0"/>
                              <w:marBottom w:val="0"/>
                              <w:divBdr>
                                <w:top w:val="none" w:sz="0" w:space="0" w:color="auto"/>
                                <w:left w:val="none" w:sz="0" w:space="0" w:color="auto"/>
                                <w:bottom w:val="none" w:sz="0" w:space="0" w:color="auto"/>
                                <w:right w:val="none" w:sz="0" w:space="0" w:color="auto"/>
                              </w:divBdr>
                              <w:divsChild>
                                <w:div w:id="1701318497">
                                  <w:marLeft w:val="0"/>
                                  <w:marRight w:val="0"/>
                                  <w:marTop w:val="0"/>
                                  <w:marBottom w:val="0"/>
                                  <w:divBdr>
                                    <w:top w:val="none" w:sz="0" w:space="0" w:color="auto"/>
                                    <w:left w:val="none" w:sz="0" w:space="0" w:color="auto"/>
                                    <w:bottom w:val="none" w:sz="0" w:space="0" w:color="auto"/>
                                    <w:right w:val="none" w:sz="0" w:space="0" w:color="auto"/>
                                  </w:divBdr>
                                  <w:divsChild>
                                    <w:div w:id="992216841">
                                      <w:marLeft w:val="0"/>
                                      <w:marRight w:val="0"/>
                                      <w:marTop w:val="0"/>
                                      <w:marBottom w:val="0"/>
                                      <w:divBdr>
                                        <w:top w:val="none" w:sz="0" w:space="0" w:color="auto"/>
                                        <w:left w:val="none" w:sz="0" w:space="0" w:color="auto"/>
                                        <w:bottom w:val="none" w:sz="0" w:space="0" w:color="auto"/>
                                        <w:right w:val="none" w:sz="0" w:space="0" w:color="auto"/>
                                      </w:divBdr>
                                      <w:divsChild>
                                        <w:div w:id="1154251643">
                                          <w:marLeft w:val="0"/>
                                          <w:marRight w:val="0"/>
                                          <w:marTop w:val="0"/>
                                          <w:marBottom w:val="0"/>
                                          <w:divBdr>
                                            <w:top w:val="none" w:sz="0" w:space="0" w:color="auto"/>
                                            <w:left w:val="none" w:sz="0" w:space="0" w:color="auto"/>
                                            <w:bottom w:val="none" w:sz="0" w:space="0" w:color="auto"/>
                                            <w:right w:val="none" w:sz="0" w:space="0" w:color="auto"/>
                                          </w:divBdr>
                                          <w:divsChild>
                                            <w:div w:id="1154031216">
                                              <w:marLeft w:val="0"/>
                                              <w:marRight w:val="0"/>
                                              <w:marTop w:val="0"/>
                                              <w:marBottom w:val="0"/>
                                              <w:divBdr>
                                                <w:top w:val="single" w:sz="12" w:space="2" w:color="FFFFCC"/>
                                                <w:left w:val="single" w:sz="12" w:space="2" w:color="FFFFCC"/>
                                                <w:bottom w:val="single" w:sz="12" w:space="2" w:color="FFFFCC"/>
                                                <w:right w:val="single" w:sz="12" w:space="0" w:color="FFFFCC"/>
                                              </w:divBdr>
                                              <w:divsChild>
                                                <w:div w:id="592511835">
                                                  <w:marLeft w:val="0"/>
                                                  <w:marRight w:val="0"/>
                                                  <w:marTop w:val="0"/>
                                                  <w:marBottom w:val="0"/>
                                                  <w:divBdr>
                                                    <w:top w:val="none" w:sz="0" w:space="0" w:color="auto"/>
                                                    <w:left w:val="none" w:sz="0" w:space="0" w:color="auto"/>
                                                    <w:bottom w:val="none" w:sz="0" w:space="0" w:color="auto"/>
                                                    <w:right w:val="none" w:sz="0" w:space="0" w:color="auto"/>
                                                  </w:divBdr>
                                                  <w:divsChild>
                                                    <w:div w:id="69550599">
                                                      <w:marLeft w:val="0"/>
                                                      <w:marRight w:val="0"/>
                                                      <w:marTop w:val="0"/>
                                                      <w:marBottom w:val="0"/>
                                                      <w:divBdr>
                                                        <w:top w:val="none" w:sz="0" w:space="0" w:color="auto"/>
                                                        <w:left w:val="none" w:sz="0" w:space="0" w:color="auto"/>
                                                        <w:bottom w:val="none" w:sz="0" w:space="0" w:color="auto"/>
                                                        <w:right w:val="none" w:sz="0" w:space="0" w:color="auto"/>
                                                      </w:divBdr>
                                                      <w:divsChild>
                                                        <w:div w:id="1500191659">
                                                          <w:marLeft w:val="0"/>
                                                          <w:marRight w:val="0"/>
                                                          <w:marTop w:val="0"/>
                                                          <w:marBottom w:val="0"/>
                                                          <w:divBdr>
                                                            <w:top w:val="none" w:sz="0" w:space="0" w:color="auto"/>
                                                            <w:left w:val="none" w:sz="0" w:space="0" w:color="auto"/>
                                                            <w:bottom w:val="none" w:sz="0" w:space="0" w:color="auto"/>
                                                            <w:right w:val="none" w:sz="0" w:space="0" w:color="auto"/>
                                                          </w:divBdr>
                                                          <w:divsChild>
                                                            <w:div w:id="78332024">
                                                              <w:marLeft w:val="0"/>
                                                              <w:marRight w:val="0"/>
                                                              <w:marTop w:val="0"/>
                                                              <w:marBottom w:val="0"/>
                                                              <w:divBdr>
                                                                <w:top w:val="none" w:sz="0" w:space="0" w:color="auto"/>
                                                                <w:left w:val="none" w:sz="0" w:space="0" w:color="auto"/>
                                                                <w:bottom w:val="none" w:sz="0" w:space="0" w:color="auto"/>
                                                                <w:right w:val="none" w:sz="0" w:space="0" w:color="auto"/>
                                                              </w:divBdr>
                                                              <w:divsChild>
                                                                <w:div w:id="1133058433">
                                                                  <w:marLeft w:val="0"/>
                                                                  <w:marRight w:val="0"/>
                                                                  <w:marTop w:val="0"/>
                                                                  <w:marBottom w:val="0"/>
                                                                  <w:divBdr>
                                                                    <w:top w:val="none" w:sz="0" w:space="0" w:color="auto"/>
                                                                    <w:left w:val="none" w:sz="0" w:space="0" w:color="auto"/>
                                                                    <w:bottom w:val="none" w:sz="0" w:space="0" w:color="auto"/>
                                                                    <w:right w:val="none" w:sz="0" w:space="0" w:color="auto"/>
                                                                  </w:divBdr>
                                                                  <w:divsChild>
                                                                    <w:div w:id="60835990">
                                                                      <w:marLeft w:val="0"/>
                                                                      <w:marRight w:val="0"/>
                                                                      <w:marTop w:val="0"/>
                                                                      <w:marBottom w:val="0"/>
                                                                      <w:divBdr>
                                                                        <w:top w:val="none" w:sz="0" w:space="0" w:color="auto"/>
                                                                        <w:left w:val="none" w:sz="0" w:space="0" w:color="auto"/>
                                                                        <w:bottom w:val="none" w:sz="0" w:space="0" w:color="auto"/>
                                                                        <w:right w:val="none" w:sz="0" w:space="0" w:color="auto"/>
                                                                      </w:divBdr>
                                                                      <w:divsChild>
                                                                        <w:div w:id="1171408087">
                                                                          <w:marLeft w:val="0"/>
                                                                          <w:marRight w:val="0"/>
                                                                          <w:marTop w:val="0"/>
                                                                          <w:marBottom w:val="0"/>
                                                                          <w:divBdr>
                                                                            <w:top w:val="none" w:sz="0" w:space="0" w:color="auto"/>
                                                                            <w:left w:val="none" w:sz="0" w:space="0" w:color="auto"/>
                                                                            <w:bottom w:val="none" w:sz="0" w:space="0" w:color="auto"/>
                                                                            <w:right w:val="none" w:sz="0" w:space="0" w:color="auto"/>
                                                                          </w:divBdr>
                                                                          <w:divsChild>
                                                                            <w:div w:id="79758565">
                                                                              <w:marLeft w:val="0"/>
                                                                              <w:marRight w:val="0"/>
                                                                              <w:marTop w:val="0"/>
                                                                              <w:marBottom w:val="0"/>
                                                                              <w:divBdr>
                                                                                <w:top w:val="none" w:sz="0" w:space="0" w:color="auto"/>
                                                                                <w:left w:val="none" w:sz="0" w:space="0" w:color="auto"/>
                                                                                <w:bottom w:val="none" w:sz="0" w:space="0" w:color="auto"/>
                                                                                <w:right w:val="none" w:sz="0" w:space="0" w:color="auto"/>
                                                                              </w:divBdr>
                                                                              <w:divsChild>
                                                                                <w:div w:id="1706061431">
                                                                                  <w:marLeft w:val="0"/>
                                                                                  <w:marRight w:val="0"/>
                                                                                  <w:marTop w:val="0"/>
                                                                                  <w:marBottom w:val="0"/>
                                                                                  <w:divBdr>
                                                                                    <w:top w:val="none" w:sz="0" w:space="0" w:color="auto"/>
                                                                                    <w:left w:val="none" w:sz="0" w:space="0" w:color="auto"/>
                                                                                    <w:bottom w:val="none" w:sz="0" w:space="0" w:color="auto"/>
                                                                                    <w:right w:val="none" w:sz="0" w:space="0" w:color="auto"/>
                                                                                  </w:divBdr>
                                                                                  <w:divsChild>
                                                                                    <w:div w:id="623999040">
                                                                                      <w:marLeft w:val="0"/>
                                                                                      <w:marRight w:val="0"/>
                                                                                      <w:marTop w:val="0"/>
                                                                                      <w:marBottom w:val="0"/>
                                                                                      <w:divBdr>
                                                                                        <w:top w:val="none" w:sz="0" w:space="0" w:color="auto"/>
                                                                                        <w:left w:val="none" w:sz="0" w:space="0" w:color="auto"/>
                                                                                        <w:bottom w:val="none" w:sz="0" w:space="0" w:color="auto"/>
                                                                                        <w:right w:val="none" w:sz="0" w:space="0" w:color="auto"/>
                                                                                      </w:divBdr>
                                                                                      <w:divsChild>
                                                                                        <w:div w:id="30547144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43592">
                                                                                              <w:marLeft w:val="0"/>
                                                                                              <w:marRight w:val="0"/>
                                                                                              <w:marTop w:val="0"/>
                                                                                              <w:marBottom w:val="0"/>
                                                                                              <w:divBdr>
                                                                                                <w:top w:val="none" w:sz="0" w:space="0" w:color="auto"/>
                                                                                                <w:left w:val="none" w:sz="0" w:space="0" w:color="auto"/>
                                                                                                <w:bottom w:val="none" w:sz="0" w:space="0" w:color="auto"/>
                                                                                                <w:right w:val="none" w:sz="0" w:space="0" w:color="auto"/>
                                                                                              </w:divBdr>
                                                                                              <w:divsChild>
                                                                                                <w:div w:id="1652631643">
                                                                                                  <w:marLeft w:val="0"/>
                                                                                                  <w:marRight w:val="0"/>
                                                                                                  <w:marTop w:val="0"/>
                                                                                                  <w:marBottom w:val="0"/>
                                                                                                  <w:divBdr>
                                                                                                    <w:top w:val="none" w:sz="0" w:space="0" w:color="auto"/>
                                                                                                    <w:left w:val="none" w:sz="0" w:space="0" w:color="auto"/>
                                                                                                    <w:bottom w:val="none" w:sz="0" w:space="0" w:color="auto"/>
                                                                                                    <w:right w:val="none" w:sz="0" w:space="0" w:color="auto"/>
                                                                                                  </w:divBdr>
                                                                                                  <w:divsChild>
                                                                                                    <w:div w:id="1459832659">
                                                                                                      <w:marLeft w:val="0"/>
                                                                                                      <w:marRight w:val="0"/>
                                                                                                      <w:marTop w:val="0"/>
                                                                                                      <w:marBottom w:val="0"/>
                                                                                                      <w:divBdr>
                                                                                                        <w:top w:val="none" w:sz="0" w:space="0" w:color="auto"/>
                                                                                                        <w:left w:val="none" w:sz="0" w:space="0" w:color="auto"/>
                                                                                                        <w:bottom w:val="none" w:sz="0" w:space="0" w:color="auto"/>
                                                                                                        <w:right w:val="none" w:sz="0" w:space="0" w:color="auto"/>
                                                                                                      </w:divBdr>
                                                                                                      <w:divsChild>
                                                                                                        <w:div w:id="2080669584">
                                                                                                          <w:marLeft w:val="0"/>
                                                                                                          <w:marRight w:val="0"/>
                                                                                                          <w:marTop w:val="0"/>
                                                                                                          <w:marBottom w:val="0"/>
                                                                                                          <w:divBdr>
                                                                                                            <w:top w:val="none" w:sz="0" w:space="0" w:color="auto"/>
                                                                                                            <w:left w:val="none" w:sz="0" w:space="0" w:color="auto"/>
                                                                                                            <w:bottom w:val="none" w:sz="0" w:space="0" w:color="auto"/>
                                                                                                            <w:right w:val="none" w:sz="0" w:space="0" w:color="auto"/>
                                                                                                          </w:divBdr>
                                                                                                          <w:divsChild>
                                                                                                            <w:div w:id="2128699262">
                                                                                                              <w:marLeft w:val="0"/>
                                                                                                              <w:marRight w:val="0"/>
                                                                                                              <w:marTop w:val="0"/>
                                                                                                              <w:marBottom w:val="0"/>
                                                                                                              <w:divBdr>
                                                                                                                <w:top w:val="single" w:sz="2" w:space="4" w:color="D8D8D8"/>
                                                                                                                <w:left w:val="single" w:sz="2" w:space="0" w:color="D8D8D8"/>
                                                                                                                <w:bottom w:val="single" w:sz="2" w:space="4" w:color="D8D8D8"/>
                                                                                                                <w:right w:val="single" w:sz="2" w:space="0" w:color="D8D8D8"/>
                                                                                                              </w:divBdr>
                                                                                                              <w:divsChild>
                                                                                                                <w:div w:id="1853836400">
                                                                                                                  <w:marLeft w:val="225"/>
                                                                                                                  <w:marRight w:val="225"/>
                                                                                                                  <w:marTop w:val="75"/>
                                                                                                                  <w:marBottom w:val="75"/>
                                                                                                                  <w:divBdr>
                                                                                                                    <w:top w:val="none" w:sz="0" w:space="0" w:color="auto"/>
                                                                                                                    <w:left w:val="none" w:sz="0" w:space="0" w:color="auto"/>
                                                                                                                    <w:bottom w:val="none" w:sz="0" w:space="0" w:color="auto"/>
                                                                                                                    <w:right w:val="none" w:sz="0" w:space="0" w:color="auto"/>
                                                                                                                  </w:divBdr>
                                                                                                                  <w:divsChild>
                                                                                                                    <w:div w:id="250238221">
                                                                                                                      <w:marLeft w:val="0"/>
                                                                                                                      <w:marRight w:val="0"/>
                                                                                                                      <w:marTop w:val="0"/>
                                                                                                                      <w:marBottom w:val="0"/>
                                                                                                                      <w:divBdr>
                                                                                                                        <w:top w:val="single" w:sz="6" w:space="0" w:color="auto"/>
                                                                                                                        <w:left w:val="single" w:sz="6" w:space="0" w:color="auto"/>
                                                                                                                        <w:bottom w:val="single" w:sz="6" w:space="0" w:color="auto"/>
                                                                                                                        <w:right w:val="single" w:sz="6" w:space="0" w:color="auto"/>
                                                                                                                      </w:divBdr>
                                                                                                                      <w:divsChild>
                                                                                                                        <w:div w:id="850993418">
                                                                                                                          <w:marLeft w:val="0"/>
                                                                                                                          <w:marRight w:val="0"/>
                                                                                                                          <w:marTop w:val="0"/>
                                                                                                                          <w:marBottom w:val="0"/>
                                                                                                                          <w:divBdr>
                                                                                                                            <w:top w:val="none" w:sz="0" w:space="0" w:color="auto"/>
                                                                                                                            <w:left w:val="none" w:sz="0" w:space="0" w:color="auto"/>
                                                                                                                            <w:bottom w:val="none" w:sz="0" w:space="0" w:color="auto"/>
                                                                                                                            <w:right w:val="none" w:sz="0" w:space="0" w:color="auto"/>
                                                                                                                          </w:divBdr>
                                                                                                                          <w:divsChild>
                                                                                                                            <w:div w:id="1362898645">
                                                                                                                              <w:marLeft w:val="0"/>
                                                                                                                              <w:marRight w:val="0"/>
                                                                                                                              <w:marTop w:val="0"/>
                                                                                                                              <w:marBottom w:val="0"/>
                                                                                                                              <w:divBdr>
                                                                                                                                <w:top w:val="none" w:sz="0" w:space="0" w:color="auto"/>
                                                                                                                                <w:left w:val="none" w:sz="0" w:space="0" w:color="auto"/>
                                                                                                                                <w:bottom w:val="none" w:sz="0" w:space="0" w:color="auto"/>
                                                                                                                                <w:right w:val="none" w:sz="0" w:space="0" w:color="auto"/>
                                                                                                                              </w:divBdr>
                                                                                                                              <w:divsChild>
                                                                                                                                <w:div w:id="642855268">
                                                                                                                                  <w:marLeft w:val="0"/>
                                                                                                                                  <w:marRight w:val="0"/>
                                                                                                                                  <w:marTop w:val="0"/>
                                                                                                                                  <w:marBottom w:val="0"/>
                                                                                                                                  <w:divBdr>
                                                                                                                                    <w:top w:val="none" w:sz="0" w:space="0" w:color="auto"/>
                                                                                                                                    <w:left w:val="none" w:sz="0" w:space="0" w:color="auto"/>
                                                                                                                                    <w:bottom w:val="none" w:sz="0" w:space="0" w:color="auto"/>
                                                                                                                                    <w:right w:val="none" w:sz="0" w:space="0" w:color="auto"/>
                                                                                                                                  </w:divBdr>
                                                                                                                                  <w:divsChild>
                                                                                                                                    <w:div w:id="156654526">
                                                                                                                                      <w:marLeft w:val="0"/>
                                                                                                                                      <w:marRight w:val="0"/>
                                                                                                                                      <w:marTop w:val="0"/>
                                                                                                                                      <w:marBottom w:val="0"/>
                                                                                                                                      <w:divBdr>
                                                                                                                                        <w:top w:val="none" w:sz="0" w:space="0" w:color="auto"/>
                                                                                                                                        <w:left w:val="none" w:sz="0" w:space="0" w:color="auto"/>
                                                                                                                                        <w:bottom w:val="none" w:sz="0" w:space="0" w:color="auto"/>
                                                                                                                                        <w:right w:val="none" w:sz="0" w:space="0" w:color="auto"/>
                                                                                                                                      </w:divBdr>
                                                                                                                                      <w:divsChild>
                                                                                                                                        <w:div w:id="1162310968">
                                                                                                                                          <w:marLeft w:val="0"/>
                                                                                                                                          <w:marRight w:val="0"/>
                                                                                                                                          <w:marTop w:val="0"/>
                                                                                                                                          <w:marBottom w:val="0"/>
                                                                                                                                          <w:divBdr>
                                                                                                                                            <w:top w:val="none" w:sz="0" w:space="0" w:color="auto"/>
                                                                                                                                            <w:left w:val="none" w:sz="0" w:space="0" w:color="auto"/>
                                                                                                                                            <w:bottom w:val="none" w:sz="0" w:space="0" w:color="auto"/>
                                                                                                                                            <w:right w:val="none" w:sz="0" w:space="0" w:color="auto"/>
                                                                                                                                          </w:divBdr>
                                                                                                                                          <w:divsChild>
                                                                                                                                            <w:div w:id="1267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8552">
      <w:bodyDiv w:val="1"/>
      <w:marLeft w:val="0"/>
      <w:marRight w:val="0"/>
      <w:marTop w:val="0"/>
      <w:marBottom w:val="0"/>
      <w:divBdr>
        <w:top w:val="none" w:sz="0" w:space="0" w:color="auto"/>
        <w:left w:val="none" w:sz="0" w:space="0" w:color="auto"/>
        <w:bottom w:val="none" w:sz="0" w:space="0" w:color="auto"/>
        <w:right w:val="none" w:sz="0" w:space="0" w:color="auto"/>
      </w:divBdr>
    </w:div>
    <w:div w:id="1591499577">
      <w:bodyDiv w:val="1"/>
      <w:marLeft w:val="0"/>
      <w:marRight w:val="0"/>
      <w:marTop w:val="0"/>
      <w:marBottom w:val="0"/>
      <w:divBdr>
        <w:top w:val="none" w:sz="0" w:space="0" w:color="auto"/>
        <w:left w:val="none" w:sz="0" w:space="0" w:color="auto"/>
        <w:bottom w:val="none" w:sz="0" w:space="0" w:color="auto"/>
        <w:right w:val="none" w:sz="0" w:space="0" w:color="auto"/>
      </w:divBdr>
    </w:div>
    <w:div w:id="1643342406">
      <w:bodyDiv w:val="1"/>
      <w:marLeft w:val="0"/>
      <w:marRight w:val="0"/>
      <w:marTop w:val="0"/>
      <w:marBottom w:val="0"/>
      <w:divBdr>
        <w:top w:val="none" w:sz="0" w:space="0" w:color="auto"/>
        <w:left w:val="none" w:sz="0" w:space="0" w:color="auto"/>
        <w:bottom w:val="none" w:sz="0" w:space="0" w:color="auto"/>
        <w:right w:val="none" w:sz="0" w:space="0" w:color="auto"/>
      </w:divBdr>
    </w:div>
    <w:div w:id="1958098406">
      <w:bodyDiv w:val="1"/>
      <w:marLeft w:val="0"/>
      <w:marRight w:val="0"/>
      <w:marTop w:val="0"/>
      <w:marBottom w:val="0"/>
      <w:divBdr>
        <w:top w:val="none" w:sz="0" w:space="0" w:color="auto"/>
        <w:left w:val="none" w:sz="0" w:space="0" w:color="auto"/>
        <w:bottom w:val="none" w:sz="0" w:space="0" w:color="auto"/>
        <w:right w:val="none" w:sz="0" w:space="0" w:color="auto"/>
      </w:divBdr>
    </w:div>
    <w:div w:id="1958950736">
      <w:bodyDiv w:val="1"/>
      <w:marLeft w:val="0"/>
      <w:marRight w:val="0"/>
      <w:marTop w:val="0"/>
      <w:marBottom w:val="0"/>
      <w:divBdr>
        <w:top w:val="none" w:sz="0" w:space="0" w:color="auto"/>
        <w:left w:val="none" w:sz="0" w:space="0" w:color="auto"/>
        <w:bottom w:val="none" w:sz="0" w:space="0" w:color="auto"/>
        <w:right w:val="none" w:sz="0" w:space="0" w:color="auto"/>
      </w:divBdr>
    </w:div>
    <w:div w:id="2065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2C5D-0A3A-48A9-8795-F2CA0EEB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Fiserv Inc.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DaveFlynn</dc:creator>
  <cp:lastModifiedBy>Diane Winkowski</cp:lastModifiedBy>
  <cp:revision>2</cp:revision>
  <cp:lastPrinted>2017-05-15T15:46:00Z</cp:lastPrinted>
  <dcterms:created xsi:type="dcterms:W3CDTF">2018-07-03T14:35:00Z</dcterms:created>
  <dcterms:modified xsi:type="dcterms:W3CDTF">2018-07-03T14:35:00Z</dcterms:modified>
</cp:coreProperties>
</file>