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804C" w14:textId="77777777" w:rsidR="00AC3477" w:rsidRDefault="00300F53">
      <w:pPr>
        <w:pStyle w:val="BodyA"/>
        <w:shd w:val="clear" w:color="auto" w:fill="FFFFFF"/>
        <w:rPr>
          <w:b/>
          <w:bCs/>
          <w:sz w:val="28"/>
          <w:szCs w:val="28"/>
        </w:rPr>
      </w:pPr>
      <w:r>
        <w:rPr>
          <w:b/>
          <w:bCs/>
          <w:sz w:val="28"/>
          <w:szCs w:val="28"/>
        </w:rPr>
        <w:t>St. Martin of Tours Parish</w:t>
      </w:r>
    </w:p>
    <w:p w14:paraId="27F18E3F" w14:textId="499BC53D" w:rsidR="00AC3477" w:rsidRDefault="00300F53">
      <w:pPr>
        <w:pStyle w:val="BodyA"/>
        <w:shd w:val="clear" w:color="auto" w:fill="FFFFFF"/>
        <w:rPr>
          <w:b/>
          <w:bCs/>
          <w:sz w:val="28"/>
          <w:szCs w:val="28"/>
        </w:rPr>
      </w:pPr>
      <w:r>
        <w:rPr>
          <w:b/>
          <w:bCs/>
          <w:sz w:val="28"/>
          <w:szCs w:val="28"/>
        </w:rPr>
        <w:t xml:space="preserve">Pastoral Council Meeting </w:t>
      </w:r>
      <w:r w:rsidR="00FA7D14">
        <w:rPr>
          <w:b/>
          <w:bCs/>
          <w:sz w:val="28"/>
          <w:szCs w:val="28"/>
        </w:rPr>
        <w:t>Minutes</w:t>
      </w:r>
      <w:r>
        <w:rPr>
          <w:b/>
          <w:bCs/>
          <w:sz w:val="28"/>
          <w:szCs w:val="28"/>
        </w:rPr>
        <w:t xml:space="preserve">: </w:t>
      </w:r>
      <w:r w:rsidR="003D67BF">
        <w:rPr>
          <w:b/>
          <w:bCs/>
          <w:sz w:val="28"/>
          <w:szCs w:val="28"/>
        </w:rPr>
        <w:t>May 25th</w:t>
      </w:r>
      <w:r>
        <w:rPr>
          <w:b/>
          <w:bCs/>
          <w:sz w:val="28"/>
          <w:szCs w:val="28"/>
        </w:rPr>
        <w:t xml:space="preserve">, </w:t>
      </w:r>
      <w:r w:rsidR="007D2701">
        <w:rPr>
          <w:b/>
          <w:bCs/>
          <w:sz w:val="28"/>
          <w:szCs w:val="28"/>
        </w:rPr>
        <w:t>7</w:t>
      </w:r>
      <w:r w:rsidR="006F3D8B" w:rsidRPr="007D2701">
        <w:rPr>
          <w:b/>
          <w:bCs/>
          <w:sz w:val="28"/>
          <w:szCs w:val="28"/>
        </w:rPr>
        <w:t>:</w:t>
      </w:r>
      <w:r w:rsidR="007D2701">
        <w:rPr>
          <w:b/>
          <w:bCs/>
          <w:sz w:val="28"/>
          <w:szCs w:val="28"/>
        </w:rPr>
        <w:t>0</w:t>
      </w:r>
      <w:r w:rsidR="006F3D8B" w:rsidRPr="007D2701">
        <w:rPr>
          <w:b/>
          <w:bCs/>
          <w:sz w:val="28"/>
          <w:szCs w:val="28"/>
        </w:rPr>
        <w:t>0</w:t>
      </w:r>
      <w:r w:rsidR="00CC6AA3" w:rsidRPr="007D2701">
        <w:rPr>
          <w:b/>
          <w:bCs/>
          <w:sz w:val="28"/>
          <w:szCs w:val="28"/>
        </w:rPr>
        <w:t>pm</w:t>
      </w:r>
      <w:r w:rsidR="00CC6AA3">
        <w:rPr>
          <w:b/>
          <w:bCs/>
          <w:sz w:val="28"/>
          <w:szCs w:val="28"/>
        </w:rPr>
        <w:t xml:space="preserve"> –</w:t>
      </w:r>
      <w:r>
        <w:rPr>
          <w:b/>
          <w:bCs/>
          <w:sz w:val="28"/>
          <w:szCs w:val="28"/>
        </w:rPr>
        <w:t xml:space="preserve"> </w:t>
      </w:r>
      <w:r w:rsidR="007D2701">
        <w:rPr>
          <w:b/>
          <w:bCs/>
          <w:sz w:val="28"/>
          <w:szCs w:val="28"/>
          <w:lang w:val="de-DE"/>
        </w:rPr>
        <w:t>Weinhart</w:t>
      </w:r>
      <w:r w:rsidR="000A43C6">
        <w:rPr>
          <w:b/>
          <w:bCs/>
          <w:sz w:val="28"/>
          <w:szCs w:val="28"/>
          <w:lang w:val="de-DE"/>
        </w:rPr>
        <w:t xml:space="preserve"> Room</w:t>
      </w:r>
    </w:p>
    <w:p w14:paraId="78EAC7EC" w14:textId="77777777" w:rsidR="00AC3477" w:rsidRDefault="00AC3477">
      <w:pPr>
        <w:pStyle w:val="BodyA"/>
        <w:shd w:val="clear" w:color="auto" w:fill="FFFFFF"/>
        <w:rPr>
          <w:b/>
          <w:bCs/>
          <w:sz w:val="28"/>
          <w:szCs w:val="28"/>
          <w:u w:val="single"/>
        </w:rPr>
      </w:pPr>
    </w:p>
    <w:p w14:paraId="62049C0C" w14:textId="77777777" w:rsidR="00AC3477" w:rsidRDefault="00300F53">
      <w:pPr>
        <w:pStyle w:val="BodyA"/>
        <w:shd w:val="clear" w:color="auto" w:fill="FFFFFF"/>
        <w:rPr>
          <w:sz w:val="28"/>
          <w:szCs w:val="28"/>
        </w:rPr>
      </w:pPr>
      <w:r>
        <w:rPr>
          <w:b/>
          <w:bCs/>
          <w:sz w:val="28"/>
          <w:szCs w:val="28"/>
          <w:u w:val="single"/>
        </w:rPr>
        <w:t>Mission Statement</w:t>
      </w:r>
    </w:p>
    <w:p w14:paraId="65E3672D" w14:textId="05CA10DB" w:rsidR="00AC3477" w:rsidRDefault="00300F53">
      <w:pPr>
        <w:pStyle w:val="BodyA"/>
        <w:shd w:val="clear" w:color="auto" w:fill="FFFFFF"/>
        <w:rPr>
          <w:sz w:val="22"/>
          <w:szCs w:val="22"/>
        </w:rPr>
      </w:pPr>
      <w:r>
        <w:rPr>
          <w:sz w:val="22"/>
          <w:szCs w:val="22"/>
        </w:rPr>
        <w:t xml:space="preserve">St. Martin of Tours Parish strives to be a vibrant, welcoming, Roman Catholic Community, and to accept the call and challenge of Jesus through the guidance of the Holy Spirit.  We commit ourselves to the </w:t>
      </w:r>
      <w:r w:rsidR="00CC6AA3">
        <w:rPr>
          <w:sz w:val="22"/>
          <w:szCs w:val="22"/>
        </w:rPr>
        <w:t>Word of</w:t>
      </w:r>
      <w:r>
        <w:rPr>
          <w:sz w:val="22"/>
          <w:szCs w:val="22"/>
        </w:rPr>
        <w:t xml:space="preserve"> God through Eucharistic worship, lifelong Catholic education and formation, and works of justice and stewardship.  We further strive to follow the example of our patron saint, Martin of Tours, to proclaim the kingdom of God through our generosity, love and service to one another and our neighbors.</w:t>
      </w:r>
    </w:p>
    <w:p w14:paraId="5FFA1BFC" w14:textId="77777777" w:rsidR="00AC3477" w:rsidRDefault="00AC3477">
      <w:pPr>
        <w:pStyle w:val="BodyA"/>
        <w:shd w:val="clear" w:color="auto" w:fill="FFFFFF"/>
        <w:rPr>
          <w:b/>
          <w:bCs/>
          <w:sz w:val="14"/>
          <w:szCs w:val="14"/>
        </w:rPr>
      </w:pPr>
    </w:p>
    <w:p w14:paraId="19108F4E" w14:textId="77777777" w:rsidR="00AC3477" w:rsidRDefault="00AC3477">
      <w:pPr>
        <w:pStyle w:val="NoSpacing"/>
        <w:rPr>
          <w:b/>
          <w:bCs/>
        </w:rPr>
      </w:pPr>
    </w:p>
    <w:tbl>
      <w:tblPr>
        <w:tblW w:w="1011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01"/>
        <w:gridCol w:w="990"/>
        <w:gridCol w:w="4230"/>
        <w:gridCol w:w="990"/>
      </w:tblGrid>
      <w:tr w:rsidR="00AC3477" w14:paraId="3998CB0F" w14:textId="77777777" w:rsidTr="008D64FE">
        <w:trPr>
          <w:trHeight w:val="558"/>
        </w:trPr>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6675F" w14:textId="77777777" w:rsidR="00AC3477" w:rsidRPr="008D64FE" w:rsidRDefault="00300F53">
            <w:pPr>
              <w:pStyle w:val="BodyA"/>
              <w:rPr>
                <w:rFonts w:ascii="Calibri Light" w:hAnsi="Calibri Light" w:cs="Calibri Light"/>
                <w:sz w:val="23"/>
                <w:szCs w:val="23"/>
              </w:rPr>
            </w:pPr>
            <w:r w:rsidRPr="008D64FE">
              <w:rPr>
                <w:rFonts w:ascii="Calibri Light" w:eastAsia="Calibri Light" w:hAnsi="Calibri Light" w:cs="Calibri Light"/>
                <w:sz w:val="23"/>
                <w:szCs w:val="23"/>
              </w:rPr>
              <w:t>Members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87EA8" w14:textId="77777777" w:rsidR="00AC3477" w:rsidRPr="008D64FE" w:rsidRDefault="00300F53">
            <w:pPr>
              <w:pStyle w:val="BodyA"/>
              <w:rPr>
                <w:rFonts w:ascii="Calibri Light" w:hAnsi="Calibri Light" w:cs="Calibri Light"/>
                <w:sz w:val="23"/>
                <w:szCs w:val="23"/>
              </w:rPr>
            </w:pPr>
            <w:r w:rsidRPr="008D64FE">
              <w:rPr>
                <w:rFonts w:ascii="Calibri Light" w:eastAsia="Calibri Light" w:hAnsi="Calibri Light" w:cs="Calibri Light"/>
                <w:sz w:val="23"/>
                <w:szCs w:val="23"/>
              </w:rPr>
              <w:t>Present (Y /N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FB006" w14:textId="77777777" w:rsidR="00AC3477" w:rsidRPr="008D64FE" w:rsidRDefault="00300F53">
            <w:pPr>
              <w:pStyle w:val="BodyA"/>
              <w:rPr>
                <w:rFonts w:ascii="Calibri Light" w:hAnsi="Calibri Light" w:cs="Calibri Light"/>
                <w:sz w:val="23"/>
                <w:szCs w:val="23"/>
              </w:rPr>
            </w:pPr>
            <w:r w:rsidRPr="008D64FE">
              <w:rPr>
                <w:rFonts w:ascii="Calibri Light" w:eastAsia="Calibri Light" w:hAnsi="Calibri Light" w:cs="Calibri Light"/>
                <w:sz w:val="23"/>
                <w:szCs w:val="23"/>
              </w:rPr>
              <w:t>Members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0AA79" w14:textId="77777777" w:rsidR="00AC3477" w:rsidRPr="008D64FE" w:rsidRDefault="00300F53">
            <w:pPr>
              <w:pStyle w:val="BodyA"/>
              <w:rPr>
                <w:rFonts w:ascii="Calibri Light" w:hAnsi="Calibri Light" w:cs="Calibri Light"/>
                <w:sz w:val="23"/>
                <w:szCs w:val="23"/>
              </w:rPr>
            </w:pPr>
            <w:r w:rsidRPr="008D64FE">
              <w:rPr>
                <w:rFonts w:ascii="Calibri Light" w:eastAsia="Calibri Light" w:hAnsi="Calibri Light" w:cs="Calibri Light"/>
                <w:sz w:val="23"/>
                <w:szCs w:val="23"/>
              </w:rPr>
              <w:t>Present (Y /N )</w:t>
            </w:r>
          </w:p>
        </w:tc>
      </w:tr>
      <w:tr w:rsidR="00AC3477" w14:paraId="3681BD4E" w14:textId="77777777" w:rsidTr="008D64FE">
        <w:trPr>
          <w:trHeight w:val="590"/>
        </w:trPr>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2D5E4" w14:textId="77777777" w:rsidR="00AC3477" w:rsidRPr="008D64FE" w:rsidRDefault="00300F53">
            <w:pPr>
              <w:pStyle w:val="BodyA"/>
              <w:rPr>
                <w:rFonts w:ascii="Calibri Light" w:hAnsi="Calibri Light" w:cs="Calibri Light"/>
                <w:sz w:val="23"/>
                <w:szCs w:val="23"/>
              </w:rPr>
            </w:pPr>
            <w:r w:rsidRPr="008D64FE">
              <w:rPr>
                <w:rFonts w:ascii="Calibri Light" w:eastAsia="Calibri Light" w:hAnsi="Calibri Light" w:cs="Calibri Light"/>
                <w:sz w:val="23"/>
                <w:szCs w:val="23"/>
              </w:rPr>
              <w:t>Fr. Terry Langley, SCJ (Pastor-ex officio)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464B2" w14:textId="2566237D"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450EB7" w:rsidRPr="008D64FE">
              <w:rPr>
                <w:rFonts w:ascii="Calibri Light" w:hAnsi="Calibri Light" w:cs="Calibri Light"/>
                <w:color w:val="000000"/>
                <w:sz w:val="23"/>
                <w:szCs w:val="23"/>
                <w:u w:color="000000"/>
              </w:rPr>
              <w:t>X</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7C47A" w14:textId="70BB11B3" w:rsidR="00AC3477" w:rsidRPr="008D64FE" w:rsidRDefault="006E2892" w:rsidP="00890A56">
            <w:pPr>
              <w:rPr>
                <w:rFonts w:ascii="Calibri Light" w:hAnsi="Calibri Light" w:cs="Calibri Light"/>
                <w:sz w:val="23"/>
                <w:szCs w:val="23"/>
              </w:rPr>
            </w:pPr>
            <w:r w:rsidRPr="008D64FE">
              <w:rPr>
                <w:rFonts w:ascii="Calibri Light" w:hAnsi="Calibri Light" w:cs="Calibri Light"/>
                <w:color w:val="000000"/>
                <w:sz w:val="23"/>
                <w:szCs w:val="23"/>
                <w:u w:color="000000"/>
              </w:rPr>
              <w:t>Rosemary Karnowski</w:t>
            </w:r>
            <w:r w:rsidR="00CC6AA3" w:rsidRPr="008D64FE">
              <w:rPr>
                <w:rFonts w:ascii="Calibri Light" w:hAnsi="Calibri Light" w:cs="Calibri Light"/>
                <w:color w:val="000000"/>
                <w:sz w:val="23"/>
                <w:szCs w:val="23"/>
                <w:u w:color="000000"/>
              </w:rPr>
              <w:t xml:space="preserve"> </w:t>
            </w:r>
            <w:r w:rsidR="00471F92" w:rsidRPr="008D64FE">
              <w:rPr>
                <w:rFonts w:ascii="Calibri Light" w:hAnsi="Calibri Light" w:cs="Calibri Light"/>
                <w:sz w:val="23"/>
                <w:szCs w:val="23"/>
              </w:rPr>
              <w:t>(Human Concerns)</w:t>
            </w:r>
            <w:r w:rsidR="003401E8" w:rsidRPr="008D64FE">
              <w:rPr>
                <w:rFonts w:ascii="Calibri Light" w:hAnsi="Calibri Light" w:cs="Calibri Light"/>
                <w:sz w:val="23"/>
                <w:szCs w:val="23"/>
              </w:rPr>
              <w:t xml:space="preserve"> Term 6/2022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93E8E" w14:textId="062B7612"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BC2D7C" w:rsidRPr="008D64FE">
              <w:rPr>
                <w:rFonts w:ascii="Calibri Light" w:hAnsi="Calibri Light" w:cs="Calibri Light"/>
                <w:color w:val="000000"/>
                <w:sz w:val="23"/>
                <w:szCs w:val="23"/>
                <w:u w:color="000000"/>
              </w:rPr>
              <w:t>X</w:t>
            </w:r>
          </w:p>
        </w:tc>
      </w:tr>
      <w:tr w:rsidR="00AC3477" w14:paraId="5A3761E6" w14:textId="77777777" w:rsidTr="008D64FE">
        <w:trPr>
          <w:trHeight w:val="621"/>
        </w:trPr>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824C1" w14:textId="77777777" w:rsidR="00AC3477" w:rsidRPr="008D64FE" w:rsidRDefault="006E2892">
            <w:pPr>
              <w:pStyle w:val="BodyA"/>
              <w:rPr>
                <w:rFonts w:ascii="Calibri Light" w:eastAsia="Calibri Light" w:hAnsi="Calibri Light" w:cs="Calibri Light"/>
                <w:sz w:val="23"/>
                <w:szCs w:val="23"/>
              </w:rPr>
            </w:pPr>
            <w:r w:rsidRPr="008D64FE">
              <w:rPr>
                <w:rFonts w:ascii="Calibri Light" w:eastAsia="Calibri Light" w:hAnsi="Calibri Light" w:cs="Calibri Light"/>
                <w:sz w:val="23"/>
                <w:szCs w:val="23"/>
              </w:rPr>
              <w:t>Ken Keefer</w:t>
            </w:r>
            <w:r w:rsidR="00300F53" w:rsidRPr="008D64FE">
              <w:rPr>
                <w:rFonts w:ascii="Calibri Light" w:eastAsia="Calibri Light" w:hAnsi="Calibri Light" w:cs="Calibri Light"/>
                <w:sz w:val="23"/>
                <w:szCs w:val="23"/>
              </w:rPr>
              <w:t xml:space="preserve"> (Chairperson)</w:t>
            </w:r>
          </w:p>
          <w:p w14:paraId="2A482C95" w14:textId="299C4C4A" w:rsidR="003401E8" w:rsidRPr="008D64FE" w:rsidRDefault="003401E8">
            <w:pPr>
              <w:pStyle w:val="BodyA"/>
              <w:rPr>
                <w:rFonts w:ascii="Calibri Light" w:hAnsi="Calibri Light" w:cs="Calibri Light"/>
                <w:sz w:val="23"/>
                <w:szCs w:val="23"/>
              </w:rPr>
            </w:pPr>
            <w:r w:rsidRPr="008D64FE">
              <w:rPr>
                <w:rFonts w:ascii="Calibri Light" w:eastAsia="Calibri Light" w:hAnsi="Calibri Light" w:cs="Calibri Light"/>
                <w:sz w:val="23"/>
                <w:szCs w:val="23"/>
              </w:rPr>
              <w:t>Term 6/2023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32267" w14:textId="65FB2DEE"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C1029D" w:rsidRPr="008D64FE">
              <w:rPr>
                <w:rFonts w:ascii="Calibri Light" w:hAnsi="Calibri Light" w:cs="Calibri Light"/>
                <w:color w:val="000000"/>
                <w:sz w:val="23"/>
                <w:szCs w:val="23"/>
                <w:u w:color="000000"/>
              </w:rPr>
              <w:t>X</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B8DD3" w14:textId="7AB130F8" w:rsidR="00AC3477" w:rsidRPr="008D64FE" w:rsidRDefault="00681D8F">
            <w:pPr>
              <w:pStyle w:val="BodyA"/>
              <w:rPr>
                <w:rFonts w:ascii="Calibri Light" w:eastAsia="Calibri Light" w:hAnsi="Calibri Light" w:cs="Calibri Light"/>
                <w:sz w:val="23"/>
                <w:szCs w:val="23"/>
              </w:rPr>
            </w:pPr>
            <w:r w:rsidRPr="008D64FE">
              <w:rPr>
                <w:rFonts w:ascii="Calibri Light" w:eastAsia="Calibri Light" w:hAnsi="Calibri Light" w:cs="Calibri Light"/>
                <w:sz w:val="23"/>
                <w:szCs w:val="23"/>
              </w:rPr>
              <w:t>Barb Poepping</w:t>
            </w:r>
            <w:r w:rsidR="00FA5EEA" w:rsidRPr="008D64FE">
              <w:rPr>
                <w:rFonts w:ascii="Calibri Light" w:eastAsia="Calibri Light" w:hAnsi="Calibri Light" w:cs="Calibri Light"/>
                <w:sz w:val="23"/>
                <w:szCs w:val="23"/>
              </w:rPr>
              <w:t xml:space="preserve"> (Worship)</w:t>
            </w:r>
            <w:r w:rsidRPr="008D64FE">
              <w:rPr>
                <w:rFonts w:ascii="Calibri Light" w:eastAsia="Calibri Light" w:hAnsi="Calibri Light" w:cs="Calibri Light"/>
                <w:sz w:val="23"/>
                <w:szCs w:val="23"/>
              </w:rPr>
              <w:t xml:space="preserve"> </w:t>
            </w:r>
            <w:r w:rsidR="00FA5EEA" w:rsidRPr="008D64FE">
              <w:rPr>
                <w:rFonts w:ascii="Calibri Light" w:eastAsia="Calibri Light" w:hAnsi="Calibri Light" w:cs="Calibri Light"/>
                <w:sz w:val="23"/>
                <w:szCs w:val="23"/>
              </w:rPr>
              <w:t xml:space="preserve"> Term </w:t>
            </w:r>
            <w:r w:rsidRPr="008D64FE">
              <w:rPr>
                <w:rFonts w:ascii="Calibri Light" w:eastAsia="Calibri Light" w:hAnsi="Calibri Light" w:cs="Calibri Light"/>
                <w:sz w:val="23"/>
                <w:szCs w:val="23"/>
              </w:rPr>
              <w:t>6/2024</w:t>
            </w:r>
          </w:p>
          <w:p w14:paraId="396CD1A3" w14:textId="5868EB1E" w:rsidR="00AC3477" w:rsidRPr="008D64FE" w:rsidRDefault="00AC3477">
            <w:pPr>
              <w:pStyle w:val="BodyA"/>
              <w:rPr>
                <w:rFonts w:ascii="Calibri Light" w:hAnsi="Calibri Light" w:cs="Calibri Light"/>
                <w:sz w:val="23"/>
                <w:szCs w:val="23"/>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328F8" w14:textId="4A38BA96"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E67915" w:rsidRPr="008D64FE">
              <w:rPr>
                <w:rFonts w:ascii="Calibri Light" w:hAnsi="Calibri Light" w:cs="Calibri Light"/>
                <w:color w:val="000000"/>
                <w:sz w:val="23"/>
                <w:szCs w:val="23"/>
                <w:u w:color="000000"/>
              </w:rPr>
              <w:t>X</w:t>
            </w:r>
          </w:p>
        </w:tc>
      </w:tr>
      <w:tr w:rsidR="00AC3477" w14:paraId="0BA3CC03" w14:textId="77777777" w:rsidTr="008D64FE">
        <w:trPr>
          <w:trHeight w:val="594"/>
        </w:trPr>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38A0D" w14:textId="53854173" w:rsidR="00AC3477" w:rsidRPr="008D64FE" w:rsidRDefault="006E2892">
            <w:pPr>
              <w:pStyle w:val="BodyA"/>
              <w:rPr>
                <w:rFonts w:ascii="Calibri Light" w:eastAsia="Calibri Light" w:hAnsi="Calibri Light" w:cs="Calibri Light"/>
                <w:sz w:val="23"/>
                <w:szCs w:val="23"/>
              </w:rPr>
            </w:pPr>
            <w:r w:rsidRPr="008D64FE">
              <w:rPr>
                <w:rFonts w:ascii="Calibri Light" w:eastAsia="Calibri Light" w:hAnsi="Calibri Light" w:cs="Calibri Light"/>
                <w:sz w:val="23"/>
                <w:szCs w:val="23"/>
              </w:rPr>
              <w:t>Patti Pluta</w:t>
            </w:r>
            <w:r w:rsidR="00300F53" w:rsidRPr="008D64FE">
              <w:rPr>
                <w:rFonts w:ascii="Calibri Light" w:eastAsia="Calibri Light" w:hAnsi="Calibri Light" w:cs="Calibri Light"/>
                <w:sz w:val="23"/>
                <w:szCs w:val="23"/>
              </w:rPr>
              <w:t xml:space="preserve"> (</w:t>
            </w:r>
            <w:r w:rsidR="009D2EE7" w:rsidRPr="008D64FE">
              <w:rPr>
                <w:rFonts w:ascii="Calibri Light" w:eastAsia="Calibri Light" w:hAnsi="Calibri Light" w:cs="Calibri Light"/>
                <w:sz w:val="23"/>
                <w:szCs w:val="23"/>
              </w:rPr>
              <w:t>Formation</w:t>
            </w:r>
            <w:r w:rsidR="00300F53" w:rsidRPr="008D64FE">
              <w:rPr>
                <w:rFonts w:ascii="Calibri Light" w:eastAsia="Calibri Light" w:hAnsi="Calibri Light" w:cs="Calibri Light"/>
                <w:sz w:val="23"/>
                <w:szCs w:val="23"/>
              </w:rPr>
              <w:t>)</w:t>
            </w:r>
          </w:p>
          <w:p w14:paraId="17C3D1DE" w14:textId="6D46227A" w:rsidR="00AC3477" w:rsidRPr="008D64FE" w:rsidRDefault="003401E8">
            <w:pPr>
              <w:pStyle w:val="BodyA"/>
              <w:rPr>
                <w:rFonts w:ascii="Calibri Light" w:eastAsia="Calibri Light" w:hAnsi="Calibri Light" w:cs="Calibri Light"/>
                <w:sz w:val="23"/>
                <w:szCs w:val="23"/>
              </w:rPr>
            </w:pPr>
            <w:r w:rsidRPr="008D64FE">
              <w:rPr>
                <w:rFonts w:ascii="Calibri Light" w:eastAsia="Calibri Light" w:hAnsi="Calibri Light" w:cs="Calibri Light"/>
                <w:sz w:val="23"/>
                <w:szCs w:val="23"/>
              </w:rPr>
              <w:t>6/2023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6ED84" w14:textId="701DFB6C"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C1029D" w:rsidRPr="008D64FE">
              <w:rPr>
                <w:rFonts w:ascii="Calibri Light" w:hAnsi="Calibri Light" w:cs="Calibri Light"/>
                <w:color w:val="000000"/>
                <w:sz w:val="23"/>
                <w:szCs w:val="23"/>
                <w:u w:color="000000"/>
              </w:rPr>
              <w:t>X</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64B39" w14:textId="5E465932" w:rsidR="00AC3477" w:rsidRPr="008D64FE" w:rsidRDefault="006E2892">
            <w:pPr>
              <w:pStyle w:val="BodyA"/>
              <w:rPr>
                <w:rFonts w:ascii="Calibri Light" w:eastAsia="Calibri Light" w:hAnsi="Calibri Light" w:cs="Calibri Light"/>
                <w:sz w:val="23"/>
                <w:szCs w:val="23"/>
              </w:rPr>
            </w:pPr>
            <w:r w:rsidRPr="008D64FE">
              <w:rPr>
                <w:rFonts w:ascii="Calibri Light" w:eastAsia="Calibri Light" w:hAnsi="Calibri Light" w:cs="Calibri Light"/>
                <w:sz w:val="23"/>
                <w:szCs w:val="23"/>
              </w:rPr>
              <w:t>Joyce Schlac</w:t>
            </w:r>
            <w:r w:rsidR="005E1F19" w:rsidRPr="008D64FE">
              <w:rPr>
                <w:rFonts w:ascii="Calibri Light" w:eastAsia="Calibri Light" w:hAnsi="Calibri Light" w:cs="Calibri Light"/>
                <w:sz w:val="23"/>
                <w:szCs w:val="23"/>
              </w:rPr>
              <w:t>h</w:t>
            </w:r>
            <w:r w:rsidRPr="008D64FE">
              <w:rPr>
                <w:rFonts w:ascii="Calibri Light" w:eastAsia="Calibri Light" w:hAnsi="Calibri Light" w:cs="Calibri Light"/>
                <w:sz w:val="23"/>
                <w:szCs w:val="23"/>
              </w:rPr>
              <w:t>ter</w:t>
            </w:r>
            <w:r w:rsidR="009D2EE7" w:rsidRPr="008D64FE">
              <w:rPr>
                <w:rFonts w:ascii="Calibri Light" w:eastAsia="Calibri Light" w:hAnsi="Calibri Light" w:cs="Calibri Light"/>
                <w:sz w:val="23"/>
                <w:szCs w:val="23"/>
              </w:rPr>
              <w:t xml:space="preserve"> (Vice-Chairperson)</w:t>
            </w:r>
          </w:p>
          <w:p w14:paraId="77E2BFCF" w14:textId="09108E8B" w:rsidR="00471F92" w:rsidRPr="008D64FE" w:rsidRDefault="00471F92">
            <w:pPr>
              <w:pStyle w:val="BodyA"/>
              <w:rPr>
                <w:rFonts w:ascii="Calibri Light" w:hAnsi="Calibri Light" w:cs="Calibri Light"/>
                <w:sz w:val="23"/>
                <w:szCs w:val="23"/>
              </w:rPr>
            </w:pPr>
            <w:r w:rsidRPr="008D64FE">
              <w:rPr>
                <w:rFonts w:ascii="Calibri Light" w:eastAsia="Calibri Light" w:hAnsi="Calibri Light" w:cs="Calibri Light"/>
                <w:sz w:val="23"/>
                <w:szCs w:val="23"/>
              </w:rPr>
              <w:t>(</w:t>
            </w:r>
            <w:r w:rsidR="00BF57A5" w:rsidRPr="008D64FE">
              <w:rPr>
                <w:rFonts w:ascii="Calibri Light" w:eastAsia="Calibri Light" w:hAnsi="Calibri Light" w:cs="Calibri Light"/>
                <w:sz w:val="23"/>
                <w:szCs w:val="23"/>
              </w:rPr>
              <w:t>SW Deanery</w:t>
            </w:r>
            <w:r w:rsidR="009D2EE7" w:rsidRPr="008D64FE">
              <w:rPr>
                <w:rFonts w:ascii="Calibri Light" w:eastAsia="Calibri Light" w:hAnsi="Calibri Light" w:cs="Calibri Light"/>
                <w:sz w:val="23"/>
                <w:szCs w:val="23"/>
              </w:rPr>
              <w:t xml:space="preserve"> Rep</w:t>
            </w:r>
            <w:r w:rsidRPr="008D64FE">
              <w:rPr>
                <w:rFonts w:ascii="Calibri Light" w:eastAsia="Calibri Light" w:hAnsi="Calibri Light" w:cs="Calibri Light"/>
                <w:sz w:val="23"/>
                <w:szCs w:val="23"/>
              </w:rPr>
              <w:t>)</w:t>
            </w:r>
            <w:r w:rsidR="003401E8" w:rsidRPr="008D64FE">
              <w:rPr>
                <w:rFonts w:ascii="Calibri Light" w:eastAsia="Calibri Light" w:hAnsi="Calibri Light" w:cs="Calibri Light"/>
                <w:sz w:val="23"/>
                <w:szCs w:val="23"/>
              </w:rPr>
              <w:t xml:space="preserve"> Term 6/2022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66C1" w14:textId="3F94CAE6"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E67915" w:rsidRPr="008D64FE">
              <w:rPr>
                <w:rFonts w:ascii="Calibri Light" w:hAnsi="Calibri Light" w:cs="Calibri Light"/>
                <w:color w:val="000000"/>
                <w:sz w:val="23"/>
                <w:szCs w:val="23"/>
                <w:u w:color="000000"/>
              </w:rPr>
              <w:t>X</w:t>
            </w:r>
          </w:p>
        </w:tc>
      </w:tr>
      <w:tr w:rsidR="00AC3477" w14:paraId="02356AB5" w14:textId="77777777" w:rsidTr="008D64FE">
        <w:trPr>
          <w:trHeight w:val="666"/>
        </w:trPr>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65706" w14:textId="78C9F90C" w:rsidR="00AC3477" w:rsidRPr="008D64FE" w:rsidRDefault="006F3D8B">
            <w:pPr>
              <w:pStyle w:val="BodyA"/>
              <w:rPr>
                <w:rFonts w:ascii="Calibri Light" w:eastAsia="Calibri Light" w:hAnsi="Calibri Light" w:cs="Calibri Light"/>
                <w:sz w:val="23"/>
                <w:szCs w:val="23"/>
              </w:rPr>
            </w:pPr>
            <w:r w:rsidRPr="008D64FE">
              <w:rPr>
                <w:rFonts w:ascii="Calibri Light" w:eastAsia="Calibri Light" w:hAnsi="Calibri Light" w:cs="Calibri Light"/>
                <w:sz w:val="23"/>
                <w:szCs w:val="23"/>
              </w:rPr>
              <w:t>Jen Moscatello</w:t>
            </w:r>
            <w:r w:rsidR="00890A56" w:rsidRPr="008D64FE">
              <w:rPr>
                <w:rFonts w:ascii="Calibri Light" w:eastAsia="Calibri Light" w:hAnsi="Calibri Light" w:cs="Calibri Light"/>
                <w:sz w:val="23"/>
                <w:szCs w:val="23"/>
              </w:rPr>
              <w:t xml:space="preserve"> (Secretary</w:t>
            </w:r>
            <w:r w:rsidRPr="008D64FE">
              <w:rPr>
                <w:rFonts w:ascii="Calibri Light" w:eastAsia="Calibri Light" w:hAnsi="Calibri Light" w:cs="Calibri Light"/>
                <w:sz w:val="23"/>
                <w:szCs w:val="23"/>
              </w:rPr>
              <w:t xml:space="preserve"> Nominee</w:t>
            </w:r>
            <w:r w:rsidR="00890A56" w:rsidRPr="008D64FE">
              <w:rPr>
                <w:rFonts w:ascii="Calibri Light" w:eastAsia="Calibri Light" w:hAnsi="Calibri Light" w:cs="Calibri Light"/>
                <w:sz w:val="23"/>
                <w:szCs w:val="23"/>
              </w:rPr>
              <w:t>)</w:t>
            </w:r>
            <w:r w:rsidR="003401E8" w:rsidRPr="008D64FE">
              <w:rPr>
                <w:rFonts w:ascii="Calibri Light" w:eastAsia="Calibri Light" w:hAnsi="Calibri Light" w:cs="Calibri Light"/>
                <w:sz w:val="23"/>
                <w:szCs w:val="23"/>
              </w:rPr>
              <w:t xml:space="preserve"> Term 6/2023</w:t>
            </w:r>
          </w:p>
          <w:p w14:paraId="2AD5430B" w14:textId="2F8CB598" w:rsidR="00AC3477" w:rsidRPr="008D64FE" w:rsidRDefault="00AC3477">
            <w:pPr>
              <w:pStyle w:val="BodyA"/>
              <w:rPr>
                <w:rFonts w:ascii="Calibri Light" w:hAnsi="Calibri Light" w:cs="Calibri Light"/>
                <w:sz w:val="23"/>
                <w:szCs w:val="23"/>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C9DF" w14:textId="6BD28E75"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BC2D7C" w:rsidRPr="008D64FE">
              <w:rPr>
                <w:rFonts w:ascii="Calibri Light" w:hAnsi="Calibri Light" w:cs="Calibri Light"/>
                <w:color w:val="000000"/>
                <w:sz w:val="23"/>
                <w:szCs w:val="23"/>
                <w:u w:color="000000"/>
              </w:rPr>
              <w:t>X</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5B918" w14:textId="23BDA784" w:rsidR="00471F92" w:rsidRPr="008D64FE" w:rsidRDefault="00FA5EEA">
            <w:pPr>
              <w:pStyle w:val="BodyA"/>
              <w:rPr>
                <w:rFonts w:ascii="Calibri Light" w:eastAsia="Calibri Light" w:hAnsi="Calibri Light" w:cs="Calibri Light"/>
                <w:sz w:val="23"/>
                <w:szCs w:val="23"/>
              </w:rPr>
            </w:pPr>
            <w:r w:rsidRPr="008D64FE">
              <w:rPr>
                <w:rFonts w:ascii="Calibri Light" w:eastAsia="Calibri Light" w:hAnsi="Calibri Light" w:cs="Calibri Light"/>
                <w:sz w:val="23"/>
                <w:szCs w:val="23"/>
              </w:rPr>
              <w:t>Jean</w:t>
            </w:r>
            <w:r w:rsidR="00164349" w:rsidRPr="008D64FE">
              <w:rPr>
                <w:rFonts w:ascii="Calibri Light" w:eastAsia="Calibri Light" w:hAnsi="Calibri Light" w:cs="Calibri Light"/>
                <w:sz w:val="23"/>
                <w:szCs w:val="23"/>
              </w:rPr>
              <w:t>n</w:t>
            </w:r>
            <w:r w:rsidRPr="008D64FE">
              <w:rPr>
                <w:rFonts w:ascii="Calibri Light" w:eastAsia="Calibri Light" w:hAnsi="Calibri Light" w:cs="Calibri Light"/>
                <w:sz w:val="23"/>
                <w:szCs w:val="23"/>
              </w:rPr>
              <w:t>ette Schupp</w:t>
            </w:r>
          </w:p>
          <w:p w14:paraId="254257CA" w14:textId="48B3238D" w:rsidR="00AC3477" w:rsidRPr="008D64FE" w:rsidRDefault="00300F53">
            <w:pPr>
              <w:pStyle w:val="BodyA"/>
              <w:rPr>
                <w:rFonts w:ascii="Calibri Light" w:hAnsi="Calibri Light" w:cs="Calibri Light"/>
                <w:sz w:val="23"/>
                <w:szCs w:val="23"/>
              </w:rPr>
            </w:pPr>
            <w:r w:rsidRPr="008D64FE">
              <w:rPr>
                <w:rFonts w:ascii="Calibri Light" w:eastAsia="Calibri Light" w:hAnsi="Calibri Light" w:cs="Calibri Light"/>
                <w:sz w:val="23"/>
                <w:szCs w:val="23"/>
              </w:rPr>
              <w:t>(</w:t>
            </w:r>
            <w:r w:rsidR="00FA5EEA" w:rsidRPr="008D64FE">
              <w:rPr>
                <w:rFonts w:ascii="Calibri Light" w:eastAsia="Calibri Light" w:hAnsi="Calibri Light" w:cs="Calibri Light"/>
                <w:sz w:val="23"/>
                <w:szCs w:val="23"/>
              </w:rPr>
              <w:t>Worship</w:t>
            </w:r>
            <w:r w:rsidRPr="008D64FE">
              <w:rPr>
                <w:rFonts w:ascii="Calibri Light" w:eastAsia="Calibri Light" w:hAnsi="Calibri Light" w:cs="Calibri Light"/>
                <w:sz w:val="23"/>
                <w:szCs w:val="23"/>
              </w:rPr>
              <w:t>)</w:t>
            </w:r>
            <w:r w:rsidR="003D67BF" w:rsidRPr="008D64FE">
              <w:rPr>
                <w:rFonts w:ascii="Calibri Light" w:eastAsia="Calibri Light" w:hAnsi="Calibri Light" w:cs="Calibri Light"/>
                <w:sz w:val="23"/>
                <w:szCs w:val="23"/>
              </w:rPr>
              <w:t xml:space="preserve"> (SW Deanery Rep)</w:t>
            </w:r>
            <w:r w:rsidR="003401E8" w:rsidRPr="008D64FE">
              <w:rPr>
                <w:rFonts w:ascii="Calibri Light" w:eastAsia="Calibri Light" w:hAnsi="Calibri Light" w:cs="Calibri Light"/>
                <w:sz w:val="23"/>
                <w:szCs w:val="23"/>
              </w:rPr>
              <w:t xml:space="preserve"> Te</w:t>
            </w:r>
            <w:r w:rsidR="00FA5EEA" w:rsidRPr="008D64FE">
              <w:rPr>
                <w:rFonts w:ascii="Calibri Light" w:eastAsia="Calibri Light" w:hAnsi="Calibri Light" w:cs="Calibri Light"/>
                <w:sz w:val="23"/>
                <w:szCs w:val="23"/>
              </w:rPr>
              <w:t>rm</w:t>
            </w:r>
            <w:r w:rsidR="008D64FE" w:rsidRPr="008D64FE">
              <w:rPr>
                <w:rFonts w:ascii="Calibri Light" w:eastAsia="Calibri Light" w:hAnsi="Calibri Light" w:cs="Calibri Light"/>
                <w:sz w:val="23"/>
                <w:szCs w:val="23"/>
              </w:rPr>
              <w:t xml:space="preserve"> </w:t>
            </w:r>
            <w:r w:rsidR="00FA5EEA" w:rsidRPr="008D64FE">
              <w:rPr>
                <w:rFonts w:ascii="Calibri Light" w:eastAsia="Calibri Light" w:hAnsi="Calibri Light" w:cs="Calibri Light"/>
                <w:sz w:val="23"/>
                <w:szCs w:val="23"/>
              </w:rPr>
              <w:t>6/2024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EA9CF" w14:textId="4C5D3601"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BC2D7C" w:rsidRPr="008D64FE">
              <w:rPr>
                <w:rFonts w:ascii="Calibri Light" w:hAnsi="Calibri Light" w:cs="Calibri Light"/>
                <w:color w:val="000000"/>
                <w:sz w:val="23"/>
                <w:szCs w:val="23"/>
                <w:u w:color="000000"/>
              </w:rPr>
              <w:t>X</w:t>
            </w:r>
          </w:p>
        </w:tc>
      </w:tr>
      <w:tr w:rsidR="00AC3477" w14:paraId="4E3E8E14" w14:textId="77777777" w:rsidTr="008D64FE">
        <w:trPr>
          <w:trHeight w:val="590"/>
        </w:trPr>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B42A5" w14:textId="77777777" w:rsidR="00AC3477" w:rsidRPr="008D64FE" w:rsidRDefault="00300F53">
            <w:pPr>
              <w:pStyle w:val="BodyA"/>
              <w:rPr>
                <w:rFonts w:ascii="Calibri Light" w:eastAsia="Calibri Light" w:hAnsi="Calibri Light" w:cs="Calibri Light"/>
                <w:sz w:val="23"/>
                <w:szCs w:val="23"/>
              </w:rPr>
            </w:pPr>
            <w:r w:rsidRPr="008D64FE">
              <w:rPr>
                <w:rFonts w:ascii="Calibri Light" w:eastAsia="Calibri Light" w:hAnsi="Calibri Light" w:cs="Calibri Light"/>
                <w:sz w:val="23"/>
                <w:szCs w:val="23"/>
              </w:rPr>
              <w:t>Paul Rotzenberg</w:t>
            </w:r>
          </w:p>
          <w:p w14:paraId="2048AA2F" w14:textId="6F970E38" w:rsidR="00AC3477" w:rsidRPr="008D64FE" w:rsidRDefault="00300F53">
            <w:pPr>
              <w:pStyle w:val="BodyA"/>
              <w:rPr>
                <w:rFonts w:ascii="Calibri Light" w:hAnsi="Calibri Light" w:cs="Calibri Light"/>
                <w:sz w:val="23"/>
                <w:szCs w:val="23"/>
              </w:rPr>
            </w:pPr>
            <w:r w:rsidRPr="008D64FE">
              <w:rPr>
                <w:rFonts w:ascii="Calibri Light" w:eastAsia="Calibri Light" w:hAnsi="Calibri Light" w:cs="Calibri Light"/>
                <w:sz w:val="23"/>
                <w:szCs w:val="23"/>
              </w:rPr>
              <w:t>(Stewardship</w:t>
            </w:r>
            <w:r w:rsidR="00FA5EEA" w:rsidRPr="008D64FE">
              <w:rPr>
                <w:rFonts w:ascii="Calibri Light" w:eastAsia="Calibri Light" w:hAnsi="Calibri Light" w:cs="Calibri Light"/>
                <w:sz w:val="23"/>
                <w:szCs w:val="23"/>
              </w:rPr>
              <w:t>/Finance</w:t>
            </w:r>
            <w:r w:rsidRPr="008D64FE">
              <w:rPr>
                <w:rFonts w:ascii="Calibri Light" w:eastAsia="Calibri Light" w:hAnsi="Calibri Light" w:cs="Calibri Light"/>
                <w:sz w:val="23"/>
                <w:szCs w:val="23"/>
              </w:rPr>
              <w:t>)</w:t>
            </w:r>
            <w:r w:rsidR="003401E8" w:rsidRPr="008D64FE">
              <w:rPr>
                <w:rFonts w:ascii="Calibri Light" w:eastAsia="Calibri Light" w:hAnsi="Calibri Light" w:cs="Calibri Light"/>
                <w:sz w:val="23"/>
                <w:szCs w:val="23"/>
              </w:rPr>
              <w:t xml:space="preserve"> Term 6/2022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8952" w14:textId="25BBA3D0"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22515D" w:rsidRPr="008D64FE">
              <w:rPr>
                <w:rFonts w:ascii="Calibri Light" w:hAnsi="Calibri Light" w:cs="Calibri Light"/>
                <w:color w:val="000000"/>
                <w:sz w:val="23"/>
                <w:szCs w:val="23"/>
                <w:u w:color="000000"/>
              </w:rPr>
              <w:t>X</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1C3C4" w14:textId="33B99A29" w:rsidR="00AC3477" w:rsidRPr="008D64FE" w:rsidRDefault="00471974">
            <w:pPr>
              <w:pStyle w:val="BodyB"/>
              <w:rPr>
                <w:rFonts w:ascii="Calibri Light" w:hAnsi="Calibri Light" w:cs="Calibri Light"/>
                <w:sz w:val="23"/>
                <w:szCs w:val="23"/>
              </w:rPr>
            </w:pPr>
            <w:r w:rsidRPr="008D64FE">
              <w:rPr>
                <w:rFonts w:ascii="Calibri Light" w:hAnsi="Calibri Light" w:cs="Calibri Light"/>
                <w:sz w:val="23"/>
                <w:szCs w:val="23"/>
              </w:rPr>
              <w:t>Dave Vaness</w:t>
            </w:r>
            <w:r w:rsidR="00300F53" w:rsidRPr="008D64FE">
              <w:rPr>
                <w:rFonts w:ascii="Calibri Light" w:eastAsia="Calibri Light" w:hAnsi="Calibri Light" w:cs="Calibri Light"/>
                <w:sz w:val="23"/>
                <w:szCs w:val="23"/>
              </w:rPr>
              <w:t xml:space="preserve"> (Trustee ex officio)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FF9CB" w14:textId="14B6F3AA"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9115A3" w:rsidRPr="008D64FE">
              <w:rPr>
                <w:rFonts w:ascii="Calibri Light" w:hAnsi="Calibri Light" w:cs="Calibri Light"/>
                <w:color w:val="000000"/>
                <w:sz w:val="23"/>
                <w:szCs w:val="23"/>
                <w:u w:color="000000"/>
              </w:rPr>
              <w:t>N</w:t>
            </w:r>
          </w:p>
        </w:tc>
      </w:tr>
      <w:tr w:rsidR="00AC3477" w14:paraId="3DA5C9B2" w14:textId="77777777" w:rsidTr="008D64FE">
        <w:trPr>
          <w:trHeight w:val="310"/>
        </w:trPr>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D6AFC" w14:textId="6BD21E0D" w:rsidR="00AC3477" w:rsidRPr="008D64FE" w:rsidRDefault="00300F53" w:rsidP="009470DE">
            <w:pPr>
              <w:pStyle w:val="BodyA"/>
              <w:rPr>
                <w:rFonts w:ascii="Calibri Light" w:hAnsi="Calibri Light" w:cs="Calibri Light"/>
                <w:sz w:val="23"/>
                <w:szCs w:val="23"/>
              </w:rPr>
            </w:pPr>
            <w:r w:rsidRPr="008D64FE">
              <w:rPr>
                <w:rFonts w:ascii="Calibri Light" w:hAnsi="Calibri Light" w:cs="Calibri Light"/>
                <w:sz w:val="23"/>
                <w:szCs w:val="23"/>
              </w:rPr>
              <w:t>T</w:t>
            </w:r>
            <w:r w:rsidR="00541DA5" w:rsidRPr="008D64FE">
              <w:rPr>
                <w:rFonts w:ascii="Calibri Light" w:hAnsi="Calibri Light" w:cs="Calibri Light"/>
                <w:sz w:val="23"/>
                <w:szCs w:val="23"/>
              </w:rPr>
              <w:t>ri</w:t>
            </w:r>
            <w:r w:rsidRPr="008D64FE">
              <w:rPr>
                <w:rFonts w:ascii="Calibri Light" w:hAnsi="Calibri Light" w:cs="Calibri Light"/>
                <w:sz w:val="23"/>
                <w:szCs w:val="23"/>
              </w:rPr>
              <w:t xml:space="preserve"> </w:t>
            </w:r>
            <w:r w:rsidR="00541DA5" w:rsidRPr="008D64FE">
              <w:rPr>
                <w:rFonts w:ascii="Calibri Light" w:hAnsi="Calibri Light" w:cs="Calibri Light"/>
                <w:sz w:val="23"/>
                <w:szCs w:val="23"/>
              </w:rPr>
              <w:t>Le</w:t>
            </w:r>
            <w:r w:rsidRPr="008D64FE">
              <w:rPr>
                <w:rFonts w:ascii="Calibri Light" w:hAnsi="Calibri Light" w:cs="Calibri Light"/>
                <w:sz w:val="23"/>
                <w:szCs w:val="23"/>
              </w:rPr>
              <w:t xml:space="preserve"> </w:t>
            </w:r>
            <w:r w:rsidRPr="008D64FE">
              <w:rPr>
                <w:rFonts w:ascii="Calibri Light" w:eastAsia="Calibri Light" w:hAnsi="Calibri Light" w:cs="Calibri Light"/>
                <w:sz w:val="23"/>
                <w:szCs w:val="23"/>
              </w:rPr>
              <w:t xml:space="preserve">– Vietnamese Rep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E2E98" w14:textId="49AE9068"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9115A3" w:rsidRPr="008D64FE">
              <w:rPr>
                <w:rFonts w:ascii="Calibri Light" w:hAnsi="Calibri Light" w:cs="Calibri Light"/>
                <w:color w:val="000000"/>
                <w:sz w:val="23"/>
                <w:szCs w:val="23"/>
                <w:u w:color="000000"/>
              </w:rPr>
              <w:t>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E7063" w14:textId="5B36A599" w:rsidR="00AC3477" w:rsidRPr="008D64FE" w:rsidRDefault="00FA5EEA" w:rsidP="00FA5EEA">
            <w:pPr>
              <w:pStyle w:val="BodyA"/>
              <w:rPr>
                <w:rFonts w:ascii="Calibri Light" w:hAnsi="Calibri Light" w:cs="Calibri Light"/>
                <w:sz w:val="23"/>
                <w:szCs w:val="23"/>
              </w:rPr>
            </w:pPr>
            <w:r w:rsidRPr="008D64FE">
              <w:rPr>
                <w:rFonts w:ascii="Calibri Light" w:hAnsi="Calibri Light" w:cs="Calibri Light"/>
                <w:sz w:val="23"/>
                <w:szCs w:val="23"/>
              </w:rPr>
              <w:t>Pat Boyer (Trustee ex officio)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4069" w14:textId="2EED974F"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BC2D7C" w:rsidRPr="008D64FE">
              <w:rPr>
                <w:rFonts w:ascii="Calibri Light" w:hAnsi="Calibri Light" w:cs="Calibri Light"/>
                <w:color w:val="000000"/>
                <w:sz w:val="23"/>
                <w:szCs w:val="23"/>
                <w:u w:color="000000"/>
              </w:rPr>
              <w:t>X</w:t>
            </w:r>
          </w:p>
        </w:tc>
      </w:tr>
      <w:tr w:rsidR="00AC3477" w14:paraId="5988B7B0" w14:textId="77777777" w:rsidTr="008D64FE">
        <w:trPr>
          <w:trHeight w:val="396"/>
        </w:trPr>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78B6E" w14:textId="1DBDE41F" w:rsidR="00AC3477" w:rsidRPr="008D64FE" w:rsidRDefault="009470DE">
            <w:pPr>
              <w:pStyle w:val="BodyA"/>
              <w:rPr>
                <w:rFonts w:ascii="Calibri Light" w:hAnsi="Calibri Light" w:cs="Calibri Light"/>
                <w:sz w:val="23"/>
                <w:szCs w:val="23"/>
              </w:rPr>
            </w:pPr>
            <w:r w:rsidRPr="008D64FE">
              <w:rPr>
                <w:rFonts w:ascii="Calibri Light" w:eastAsia="Calibri Light" w:hAnsi="Calibri Light" w:cs="Calibri Light"/>
                <w:sz w:val="23"/>
                <w:szCs w:val="23"/>
              </w:rPr>
              <w:t xml:space="preserve">Fr. Son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CC5AB" w14:textId="5C291C4C"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r w:rsidR="009470DE" w:rsidRPr="008D64FE">
              <w:rPr>
                <w:rFonts w:ascii="Calibri Light" w:hAnsi="Calibri Light" w:cs="Calibri Light"/>
                <w:color w:val="000000"/>
                <w:sz w:val="23"/>
                <w:szCs w:val="23"/>
                <w:u w:color="000000"/>
              </w:rPr>
              <w:t>X</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66CEB" w14:textId="3DEBB697" w:rsidR="00AC3477" w:rsidRPr="008D64FE" w:rsidRDefault="00AC3477">
            <w:pPr>
              <w:rPr>
                <w:rFonts w:ascii="Calibri Light" w:hAnsi="Calibri Light" w:cs="Calibri Light"/>
                <w:sz w:val="23"/>
                <w:szCs w:val="23"/>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42A5" w14:textId="31824DB9"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p>
          <w:p w14:paraId="11829487" w14:textId="54CC0255" w:rsidR="00AC3477" w:rsidRPr="008D64FE" w:rsidRDefault="00300F53">
            <w:pPr>
              <w:rPr>
                <w:rFonts w:ascii="Calibri Light" w:hAnsi="Calibri Light" w:cs="Calibri Light"/>
                <w:sz w:val="23"/>
                <w:szCs w:val="23"/>
              </w:rPr>
            </w:pPr>
            <w:r w:rsidRPr="008D64FE">
              <w:rPr>
                <w:rFonts w:ascii="Calibri Light" w:hAnsi="Calibri Light" w:cs="Calibri Light"/>
                <w:color w:val="000000"/>
                <w:sz w:val="23"/>
                <w:szCs w:val="23"/>
                <w:u w:color="000000"/>
              </w:rPr>
              <w:t xml:space="preserve">   </w:t>
            </w:r>
          </w:p>
        </w:tc>
      </w:tr>
    </w:tbl>
    <w:p w14:paraId="24813E57" w14:textId="77777777" w:rsidR="00AC3477" w:rsidRDefault="00AC3477" w:rsidP="008D64FE">
      <w:pPr>
        <w:pStyle w:val="BodyA"/>
        <w:spacing w:before="120"/>
        <w:rPr>
          <w:rFonts w:ascii="Calibri Light" w:eastAsia="Calibri Light" w:hAnsi="Calibri Light" w:cs="Calibri Light"/>
          <w:b/>
          <w:bCs/>
        </w:rPr>
      </w:pPr>
    </w:p>
    <w:p w14:paraId="0D415C7C" w14:textId="18E54996" w:rsidR="00AC3477" w:rsidRDefault="00300F53" w:rsidP="008D64FE">
      <w:pPr>
        <w:pStyle w:val="NoSpacing"/>
      </w:pPr>
      <w:r>
        <w:rPr>
          <w:rFonts w:eastAsia="Arial Unicode MS" w:cs="Arial Unicode MS"/>
          <w:b/>
          <w:bCs/>
        </w:rPr>
        <w:t>Unable to Attend</w:t>
      </w:r>
      <w:r>
        <w:rPr>
          <w:rFonts w:eastAsia="Arial Unicode MS" w:cs="Arial Unicode MS"/>
        </w:rPr>
        <w:t xml:space="preserve">:  </w:t>
      </w:r>
      <w:r w:rsidR="009470DE">
        <w:rPr>
          <w:rFonts w:eastAsia="Arial Unicode MS" w:cs="Arial Unicode MS"/>
        </w:rPr>
        <w:t>Dave Vaness, Tri Le</w:t>
      </w:r>
    </w:p>
    <w:p w14:paraId="1F85C276" w14:textId="77777777" w:rsidR="00AC3477" w:rsidRDefault="00AC3477" w:rsidP="008D64FE">
      <w:pPr>
        <w:pStyle w:val="NoSpacing"/>
      </w:pPr>
    </w:p>
    <w:p w14:paraId="6981F24B" w14:textId="0708C763" w:rsidR="00AC3477" w:rsidRDefault="00300F53" w:rsidP="008D64FE">
      <w:pPr>
        <w:pStyle w:val="NoSpacing"/>
      </w:pPr>
      <w:r>
        <w:rPr>
          <w:rFonts w:eastAsia="Arial Unicode MS" w:cs="Arial Unicode MS"/>
          <w:b/>
          <w:bCs/>
        </w:rPr>
        <w:t xml:space="preserve">Opening Prayer:  </w:t>
      </w:r>
      <w:r w:rsidR="006E2892">
        <w:rPr>
          <w:rFonts w:eastAsia="Arial Unicode MS" w:cs="Arial Unicode MS"/>
        </w:rPr>
        <w:t>Ken Keefer</w:t>
      </w:r>
      <w:r w:rsidR="00681D8F">
        <w:rPr>
          <w:rFonts w:eastAsia="Arial Unicode MS" w:cs="Arial Unicode MS"/>
        </w:rPr>
        <w:t xml:space="preserve"> </w:t>
      </w:r>
      <w:r w:rsidR="006E2892">
        <w:rPr>
          <w:rFonts w:eastAsia="Arial Unicode MS" w:cs="Arial Unicode MS"/>
        </w:rPr>
        <w:tab/>
      </w:r>
      <w:r w:rsidR="006E2892">
        <w:rPr>
          <w:rFonts w:eastAsia="Arial Unicode MS" w:cs="Arial Unicode MS"/>
        </w:rPr>
        <w:tab/>
      </w:r>
      <w:r>
        <w:rPr>
          <w:rFonts w:eastAsia="Arial Unicode MS" w:cs="Arial Unicode MS"/>
        </w:rPr>
        <w:t xml:space="preserve">  </w:t>
      </w:r>
    </w:p>
    <w:p w14:paraId="393927C0" w14:textId="77777777" w:rsidR="00AC3477" w:rsidRDefault="00AC3477" w:rsidP="008D64FE">
      <w:pPr>
        <w:pStyle w:val="NoSpacing"/>
        <w:rPr>
          <w:b/>
          <w:bCs/>
        </w:rPr>
      </w:pPr>
    </w:p>
    <w:p w14:paraId="60B6B7EE" w14:textId="6EA4B3DB" w:rsidR="00AC3477" w:rsidRPr="00406B0D" w:rsidRDefault="00300F53" w:rsidP="008D64FE">
      <w:pPr>
        <w:pStyle w:val="NoSpacing"/>
      </w:pPr>
      <w:r>
        <w:rPr>
          <w:rFonts w:eastAsia="Arial Unicode MS" w:cs="Arial Unicode MS"/>
          <w:b/>
          <w:bCs/>
        </w:rPr>
        <w:t xml:space="preserve">Guests Present: </w:t>
      </w:r>
      <w:r w:rsidR="00E67915" w:rsidRPr="00E67915">
        <w:rPr>
          <w:rFonts w:eastAsia="Arial Unicode MS" w:cs="Arial Unicode MS"/>
          <w:bCs/>
        </w:rPr>
        <w:t>Deacon Chuck</w:t>
      </w:r>
    </w:p>
    <w:p w14:paraId="5CBB14BA" w14:textId="77777777" w:rsidR="00AC3477" w:rsidRDefault="00300F53" w:rsidP="008D64FE">
      <w:pPr>
        <w:pStyle w:val="NoSpacing"/>
      </w:pPr>
      <w:r>
        <w:rPr>
          <w:rFonts w:eastAsia="Arial Unicode MS" w:cs="Arial Unicode MS"/>
          <w:b/>
          <w:bCs/>
        </w:rPr>
        <w:tab/>
      </w:r>
      <w:r>
        <w:rPr>
          <w:rFonts w:eastAsia="Arial Unicode MS" w:cs="Arial Unicode MS"/>
          <w:b/>
          <w:bCs/>
        </w:rPr>
        <w:tab/>
      </w:r>
      <w:r>
        <w:rPr>
          <w:rFonts w:eastAsia="Arial Unicode MS" w:cs="Arial Unicode MS"/>
          <w:b/>
          <w:bCs/>
        </w:rPr>
        <w:tab/>
        <w:t xml:space="preserve"> </w:t>
      </w:r>
    </w:p>
    <w:p w14:paraId="101719A9" w14:textId="2ACAA83C" w:rsidR="00AC3477" w:rsidRPr="00E14D1C" w:rsidRDefault="00300F53" w:rsidP="008D64FE">
      <w:pPr>
        <w:pStyle w:val="NoSpacing"/>
      </w:pPr>
      <w:r>
        <w:rPr>
          <w:rFonts w:eastAsia="Arial Unicode MS" w:cs="Arial Unicode MS"/>
          <w:b/>
          <w:bCs/>
        </w:rPr>
        <w:t>Parish Community Comments:</w:t>
      </w:r>
      <w:r w:rsidR="00406B0D">
        <w:rPr>
          <w:rFonts w:eastAsia="Arial Unicode MS" w:cs="Arial Unicode MS"/>
          <w:b/>
          <w:bCs/>
        </w:rPr>
        <w:t xml:space="preserve"> </w:t>
      </w:r>
      <w:r w:rsidR="00E14D1C">
        <w:rPr>
          <w:rFonts w:eastAsia="Arial Unicode MS" w:cs="Arial Unicode MS"/>
        </w:rPr>
        <w:t>Good news</w:t>
      </w:r>
      <w:r w:rsidR="009470DE">
        <w:rPr>
          <w:rFonts w:eastAsia="Arial Unicode MS" w:cs="Arial Unicode MS"/>
        </w:rPr>
        <w:t xml:space="preserve">: The fundraising campaign will be moved to waive 3. </w:t>
      </w:r>
      <w:r w:rsidR="001702EF">
        <w:rPr>
          <w:rFonts w:eastAsia="Arial Unicode MS" w:cs="Arial Unicode MS"/>
        </w:rPr>
        <w:t xml:space="preserve">Ken just </w:t>
      </w:r>
      <w:r w:rsidR="00FA7D14">
        <w:rPr>
          <w:rFonts w:eastAsia="Arial Unicode MS" w:cs="Arial Unicode MS"/>
        </w:rPr>
        <w:t>returned safely and healthy</w:t>
      </w:r>
      <w:r w:rsidR="001702EF">
        <w:rPr>
          <w:rFonts w:eastAsia="Arial Unicode MS" w:cs="Arial Unicode MS"/>
        </w:rPr>
        <w:t xml:space="preserve"> from France. </w:t>
      </w:r>
      <w:r w:rsidR="00C7016E">
        <w:rPr>
          <w:rFonts w:eastAsia="Arial Unicode MS" w:cs="Arial Unicode MS"/>
        </w:rPr>
        <w:t xml:space="preserve">Deacon Chuck has gotten a lot of positive feedback on the bulletin boards and kiosks being updated regularly. </w:t>
      </w:r>
    </w:p>
    <w:p w14:paraId="6140260F" w14:textId="77777777" w:rsidR="00AC3477" w:rsidRDefault="00AC3477" w:rsidP="008D64FE">
      <w:pPr>
        <w:pStyle w:val="NoSpacing"/>
      </w:pPr>
    </w:p>
    <w:p w14:paraId="129CE034" w14:textId="35BF83F6" w:rsidR="000D05E8" w:rsidRPr="00471F92" w:rsidRDefault="00300F53" w:rsidP="008D64FE">
      <w:pPr>
        <w:pStyle w:val="BodyA"/>
      </w:pPr>
      <w:r>
        <w:rPr>
          <w:b/>
          <w:bCs/>
        </w:rPr>
        <w:t>Approval of Minutes:</w:t>
      </w:r>
      <w:r>
        <w:t xml:space="preserve">  Minutes of </w:t>
      </w:r>
      <w:r w:rsidR="003D67BF">
        <w:t>April 27th</w:t>
      </w:r>
      <w:r>
        <w:t>, 20</w:t>
      </w:r>
      <w:r w:rsidR="000477C3">
        <w:t>2</w:t>
      </w:r>
      <w:r w:rsidR="005E4A8A">
        <w:t>2</w:t>
      </w:r>
      <w:r>
        <w:t xml:space="preserve"> meeting approved by </w:t>
      </w:r>
      <w:r w:rsidR="00FA48C6">
        <w:t>Paul Rotzenberg</w:t>
      </w:r>
      <w:r>
        <w:t xml:space="preserve"> </w:t>
      </w:r>
      <w:r w:rsidR="00EC55AA">
        <w:t xml:space="preserve">(stewardship/finance) </w:t>
      </w:r>
      <w:r>
        <w:t xml:space="preserve">and seconded by </w:t>
      </w:r>
      <w:r w:rsidR="00FA48C6">
        <w:t>Patti Pluta</w:t>
      </w:r>
      <w:r w:rsidR="00EC55AA">
        <w:t xml:space="preserve"> (formation)</w:t>
      </w:r>
      <w:r w:rsidR="00471F92">
        <w:t>.</w:t>
      </w:r>
      <w:r>
        <w:t xml:space="preserve">  Need to make sure minutes are updated on parish website.</w:t>
      </w:r>
    </w:p>
    <w:p w14:paraId="68F02E93" w14:textId="77777777" w:rsidR="00681D8F" w:rsidRDefault="00681D8F" w:rsidP="008D64FE">
      <w:pPr>
        <w:pStyle w:val="ListParagraph"/>
      </w:pPr>
    </w:p>
    <w:p w14:paraId="5B61D8F7" w14:textId="3EB5564C" w:rsidR="000477C3" w:rsidRDefault="00300F53" w:rsidP="008D64FE">
      <w:pPr>
        <w:pStyle w:val="ListParagraph"/>
        <w:rPr>
          <w:b w:val="0"/>
          <w:bCs w:val="0"/>
          <w:u w:val="none"/>
        </w:rPr>
      </w:pPr>
      <w:r>
        <w:t>Pastor’s Report:</w:t>
      </w:r>
      <w:r>
        <w:rPr>
          <w:b w:val="0"/>
          <w:bCs w:val="0"/>
          <w:u w:val="none"/>
        </w:rPr>
        <w:t xml:space="preserve">  Fr. Terry</w:t>
      </w:r>
      <w:r w:rsidR="00FA7D14">
        <w:rPr>
          <w:b w:val="0"/>
          <w:bCs w:val="0"/>
          <w:u w:val="none"/>
        </w:rPr>
        <w:t xml:space="preserve"> h</w:t>
      </w:r>
      <w:r w:rsidR="00CA3E3D">
        <w:rPr>
          <w:b w:val="0"/>
          <w:bCs w:val="0"/>
          <w:u w:val="none"/>
        </w:rPr>
        <w:t xml:space="preserve">as met with upcoming pastor </w:t>
      </w:r>
      <w:r w:rsidR="00FA7D14">
        <w:rPr>
          <w:b w:val="0"/>
          <w:bCs w:val="0"/>
          <w:u w:val="none"/>
        </w:rPr>
        <w:t>on two occasions</w:t>
      </w:r>
      <w:r w:rsidR="00CA3E3D">
        <w:rPr>
          <w:b w:val="0"/>
          <w:bCs w:val="0"/>
          <w:u w:val="none"/>
        </w:rPr>
        <w:t xml:space="preserve">. </w:t>
      </w:r>
      <w:r w:rsidR="00A053F7">
        <w:rPr>
          <w:b w:val="0"/>
          <w:bCs w:val="0"/>
          <w:u w:val="none"/>
        </w:rPr>
        <w:t>Fr. Terry believes he will d</w:t>
      </w:r>
      <w:r w:rsidR="00CA3E3D">
        <w:rPr>
          <w:b w:val="0"/>
          <w:bCs w:val="0"/>
          <w:u w:val="none"/>
        </w:rPr>
        <w:t xml:space="preserve">o very </w:t>
      </w:r>
      <w:r w:rsidR="00FA7D14">
        <w:rPr>
          <w:b w:val="0"/>
          <w:bCs w:val="0"/>
          <w:u w:val="none"/>
        </w:rPr>
        <w:t>well</w:t>
      </w:r>
      <w:r w:rsidR="00CA3E3D">
        <w:rPr>
          <w:b w:val="0"/>
          <w:bCs w:val="0"/>
          <w:u w:val="none"/>
        </w:rPr>
        <w:t xml:space="preserve"> here. </w:t>
      </w:r>
      <w:r w:rsidR="00AE5BB3">
        <w:rPr>
          <w:b w:val="0"/>
          <w:bCs w:val="0"/>
          <w:u w:val="none"/>
        </w:rPr>
        <w:t xml:space="preserve">Pat will </w:t>
      </w:r>
      <w:r w:rsidR="00FA7D14">
        <w:rPr>
          <w:b w:val="0"/>
          <w:bCs w:val="0"/>
          <w:u w:val="none"/>
        </w:rPr>
        <w:t>obtain</w:t>
      </w:r>
      <w:r w:rsidR="00AE5BB3">
        <w:rPr>
          <w:b w:val="0"/>
          <w:bCs w:val="0"/>
          <w:u w:val="none"/>
        </w:rPr>
        <w:t xml:space="preserve"> biographies for Fr. </w:t>
      </w:r>
      <w:r w:rsidR="00FA7D14">
        <w:rPr>
          <w:b w:val="0"/>
          <w:bCs w:val="0"/>
          <w:u w:val="none"/>
        </w:rPr>
        <w:t>An</w:t>
      </w:r>
      <w:r w:rsidR="00B20D88">
        <w:rPr>
          <w:b w:val="0"/>
          <w:bCs w:val="0"/>
          <w:u w:val="none"/>
        </w:rPr>
        <w:t>drzej</w:t>
      </w:r>
      <w:r w:rsidR="00FA7D14">
        <w:rPr>
          <w:b w:val="0"/>
          <w:bCs w:val="0"/>
          <w:u w:val="none"/>
        </w:rPr>
        <w:t xml:space="preserve">, Fr. </w:t>
      </w:r>
      <w:r w:rsidR="00AE5BB3">
        <w:rPr>
          <w:b w:val="0"/>
          <w:bCs w:val="0"/>
          <w:u w:val="none"/>
        </w:rPr>
        <w:t xml:space="preserve">Son and Deacon Henry </w:t>
      </w:r>
      <w:r w:rsidR="00FA7D14">
        <w:rPr>
          <w:b w:val="0"/>
          <w:bCs w:val="0"/>
          <w:u w:val="none"/>
        </w:rPr>
        <w:t xml:space="preserve">for use </w:t>
      </w:r>
      <w:r w:rsidR="00AE5BB3">
        <w:rPr>
          <w:b w:val="0"/>
          <w:bCs w:val="0"/>
          <w:u w:val="none"/>
        </w:rPr>
        <w:t xml:space="preserve">in </w:t>
      </w:r>
      <w:r w:rsidR="00FA7D14">
        <w:rPr>
          <w:b w:val="0"/>
          <w:bCs w:val="0"/>
          <w:u w:val="none"/>
        </w:rPr>
        <w:t xml:space="preserve">the </w:t>
      </w:r>
      <w:r w:rsidR="00AE5BB3">
        <w:rPr>
          <w:b w:val="0"/>
          <w:bCs w:val="0"/>
          <w:u w:val="none"/>
        </w:rPr>
        <w:t xml:space="preserve">bulletin. </w:t>
      </w:r>
    </w:p>
    <w:p w14:paraId="6B4CE98F" w14:textId="77777777" w:rsidR="00541DA5" w:rsidRDefault="00541DA5" w:rsidP="008D64FE">
      <w:pPr>
        <w:pStyle w:val="ListParagraph"/>
        <w:rPr>
          <w:b w:val="0"/>
          <w:bCs w:val="0"/>
          <w:u w:val="none"/>
        </w:rPr>
      </w:pPr>
      <w:r>
        <w:lastRenderedPageBreak/>
        <w:t>Rebuild</w:t>
      </w:r>
      <w:r w:rsidR="00B9603D">
        <w:t>:</w:t>
      </w:r>
      <w:r w:rsidR="00B9603D">
        <w:rPr>
          <w:b w:val="0"/>
          <w:bCs w:val="0"/>
          <w:u w:val="none"/>
        </w:rPr>
        <w:t xml:space="preserve"> </w:t>
      </w:r>
      <w:r>
        <w:rPr>
          <w:b w:val="0"/>
          <w:bCs w:val="0"/>
          <w:u w:val="none"/>
        </w:rPr>
        <w:t xml:space="preserve"> </w:t>
      </w:r>
    </w:p>
    <w:p w14:paraId="39B40C7F" w14:textId="41ECA4ED" w:rsidR="00E82A6E" w:rsidRDefault="00190205" w:rsidP="008D64FE">
      <w:r w:rsidRPr="00285D3B">
        <w:t>360</w:t>
      </w:r>
      <w:r w:rsidR="00E5215E" w:rsidRPr="00285D3B">
        <w:t>-</w:t>
      </w:r>
      <w:r w:rsidRPr="00285D3B">
        <w:t xml:space="preserve">degree </w:t>
      </w:r>
      <w:r w:rsidR="00E5215E" w:rsidRPr="00285D3B">
        <w:t>committee</w:t>
      </w:r>
      <w:r w:rsidR="00471974">
        <w:t xml:space="preserve"> </w:t>
      </w:r>
      <w:r w:rsidR="003D67BF">
        <w:t>reports</w:t>
      </w:r>
    </w:p>
    <w:p w14:paraId="207080F2" w14:textId="005C87CA" w:rsidR="00471974" w:rsidRDefault="00471974" w:rsidP="008D64FE">
      <w:r>
        <w:t>Communications – Rosemary; committee facilitator – Pat B</w:t>
      </w:r>
    </w:p>
    <w:p w14:paraId="5769BC72" w14:textId="5946278C" w:rsidR="00471974" w:rsidRDefault="00471974" w:rsidP="008D64FE">
      <w:r>
        <w:t>Stewardship – Paul; committee facilitator – Mike K</w:t>
      </w:r>
    </w:p>
    <w:p w14:paraId="7368053E" w14:textId="2E7EEFBF" w:rsidR="00471974" w:rsidRDefault="00471974" w:rsidP="008D64FE">
      <w:r>
        <w:t>Family and Youth – Patti; committee facilitator – Katie D</w:t>
      </w:r>
    </w:p>
    <w:p w14:paraId="56C043C2" w14:textId="0284ED91" w:rsidR="00471974" w:rsidRDefault="00902CA0" w:rsidP="008D64FE">
      <w:r>
        <w:t>Adult Discipleship – Jen; committee facilitator – Bernie F</w:t>
      </w:r>
    </w:p>
    <w:p w14:paraId="409A88A6" w14:textId="647E347F" w:rsidR="00A47806" w:rsidRDefault="00A47806" w:rsidP="008D64FE"/>
    <w:p w14:paraId="38D28261" w14:textId="3B922DE6" w:rsidR="00A47806" w:rsidRDefault="00A47806" w:rsidP="00A47806">
      <w:pPr>
        <w:pStyle w:val="ListParagraph"/>
        <w:numPr>
          <w:ilvl w:val="0"/>
          <w:numId w:val="2"/>
        </w:numPr>
        <w:rPr>
          <w:b w:val="0"/>
          <w:bCs w:val="0"/>
          <w:u w:val="none"/>
        </w:rPr>
      </w:pPr>
      <w:r>
        <w:rPr>
          <w:b w:val="0"/>
          <w:bCs w:val="0"/>
          <w:u w:val="none"/>
        </w:rPr>
        <w:t xml:space="preserve">No comments were made by Pastoral Council members regarding any changes needed to the committee report form that was sent to all members prior to the meeting. Deacon Chuck will review this reporting form with Paul. Jen will update the form according to the changes from Deacon Chuck and Paul. </w:t>
      </w:r>
    </w:p>
    <w:p w14:paraId="7EE09EA6" w14:textId="43178FF8" w:rsidR="00A47806" w:rsidRPr="009F2B78" w:rsidRDefault="00A47806" w:rsidP="00A47806">
      <w:pPr>
        <w:pStyle w:val="ListParagraph"/>
        <w:numPr>
          <w:ilvl w:val="0"/>
          <w:numId w:val="2"/>
        </w:numPr>
        <w:rPr>
          <w:b w:val="0"/>
          <w:bCs w:val="0"/>
          <w:u w:val="none"/>
        </w:rPr>
      </w:pPr>
      <w:r>
        <w:rPr>
          <w:b w:val="0"/>
          <w:bCs w:val="0"/>
          <w:u w:val="none"/>
        </w:rPr>
        <w:t xml:space="preserve">Deacon Chuck will prepare a statement to all the committees which will: (1) clearly identify the roles of the committees going forward, (2) who will be responsible to bring information to the Pastoral Council and how often, and (3) how the information will be gathered. </w:t>
      </w:r>
    </w:p>
    <w:p w14:paraId="0A33373A" w14:textId="79FB00D2" w:rsidR="00A47806" w:rsidRDefault="00A47806" w:rsidP="00A47806">
      <w:pPr>
        <w:pStyle w:val="ListParagraph"/>
        <w:numPr>
          <w:ilvl w:val="0"/>
          <w:numId w:val="2"/>
        </w:numPr>
        <w:rPr>
          <w:b w:val="0"/>
          <w:bCs w:val="0"/>
          <w:u w:val="none"/>
        </w:rPr>
      </w:pPr>
      <w:r>
        <w:rPr>
          <w:b w:val="0"/>
          <w:bCs w:val="0"/>
          <w:u w:val="none"/>
        </w:rPr>
        <w:t xml:space="preserve">The updated form will be emailed to committee heads prior to </w:t>
      </w:r>
      <w:r w:rsidR="005821B3">
        <w:rPr>
          <w:b w:val="0"/>
          <w:bCs w:val="0"/>
          <w:u w:val="none"/>
        </w:rPr>
        <w:t xml:space="preserve">the next Pastoral Council meeting for each committee chair to complete and send back to the Pastoral Council. </w:t>
      </w:r>
    </w:p>
    <w:p w14:paraId="69DA555B" w14:textId="2D5B6F6D" w:rsidR="00A47806" w:rsidRDefault="005821B3" w:rsidP="00A47806">
      <w:pPr>
        <w:pStyle w:val="ListParagraph"/>
        <w:numPr>
          <w:ilvl w:val="0"/>
          <w:numId w:val="2"/>
        </w:numPr>
        <w:rPr>
          <w:b w:val="0"/>
          <w:bCs w:val="0"/>
          <w:u w:val="none"/>
        </w:rPr>
      </w:pPr>
      <w:r>
        <w:rPr>
          <w:b w:val="0"/>
          <w:bCs w:val="0"/>
          <w:u w:val="none"/>
        </w:rPr>
        <w:t xml:space="preserve">By the next Pastoral Council meeting there will be updated forms from each committee chairs. </w:t>
      </w:r>
    </w:p>
    <w:p w14:paraId="21269FD4" w14:textId="7335882D" w:rsidR="00285D3B" w:rsidRPr="004C29A5" w:rsidRDefault="00C12CD6" w:rsidP="004C29A5">
      <w:pPr>
        <w:pStyle w:val="ListParagraph"/>
        <w:numPr>
          <w:ilvl w:val="0"/>
          <w:numId w:val="2"/>
        </w:numPr>
        <w:rPr>
          <w:b w:val="0"/>
          <w:bCs w:val="0"/>
          <w:u w:val="none"/>
        </w:rPr>
      </w:pPr>
      <w:r>
        <w:rPr>
          <w:b w:val="0"/>
          <w:bCs w:val="0"/>
          <w:u w:val="none"/>
        </w:rPr>
        <w:t>Minutes from the Adult Formation meeting on May 9</w:t>
      </w:r>
      <w:r w:rsidRPr="00C12CD6">
        <w:rPr>
          <w:b w:val="0"/>
          <w:bCs w:val="0"/>
          <w:u w:val="none"/>
          <w:vertAlign w:val="superscript"/>
        </w:rPr>
        <w:t>th</w:t>
      </w:r>
      <w:r>
        <w:rPr>
          <w:b w:val="0"/>
          <w:bCs w:val="0"/>
          <w:u w:val="none"/>
        </w:rPr>
        <w:t xml:space="preserve"> was shared with the Pastoral Council. </w:t>
      </w:r>
      <w:r w:rsidR="00FC1449">
        <w:rPr>
          <w:b w:val="0"/>
          <w:bCs w:val="0"/>
          <w:u w:val="none"/>
        </w:rPr>
        <w:t>Alpha will begin on Wednesday, September 7</w:t>
      </w:r>
      <w:r w:rsidR="00FC1449" w:rsidRPr="00FC1449">
        <w:rPr>
          <w:b w:val="0"/>
          <w:bCs w:val="0"/>
          <w:u w:val="none"/>
          <w:vertAlign w:val="superscript"/>
        </w:rPr>
        <w:t>th</w:t>
      </w:r>
      <w:r w:rsidR="00FC1449">
        <w:rPr>
          <w:b w:val="0"/>
          <w:bCs w:val="0"/>
          <w:u w:val="none"/>
        </w:rPr>
        <w:t xml:space="preserve"> from 6:30-7:30pm </w:t>
      </w:r>
      <w:r w:rsidR="004C29A5">
        <w:rPr>
          <w:b w:val="0"/>
          <w:bCs w:val="0"/>
          <w:u w:val="none"/>
        </w:rPr>
        <w:t xml:space="preserve">and occur </w:t>
      </w:r>
      <w:r w:rsidR="00FC1449">
        <w:rPr>
          <w:b w:val="0"/>
          <w:bCs w:val="0"/>
          <w:u w:val="none"/>
        </w:rPr>
        <w:t xml:space="preserve">for 11 consecutive weeks. </w:t>
      </w:r>
      <w:r w:rsidR="004C29A5">
        <w:rPr>
          <w:b w:val="0"/>
          <w:bCs w:val="0"/>
          <w:u w:val="none"/>
        </w:rPr>
        <w:t>The cafeteria will be used. A pull-down screen with a locking mechanism will be installed prior to the program. Action steps have been put in place which will lead to the next meeting of the Adult Formation group.</w:t>
      </w:r>
      <w:r w:rsidR="009968A2">
        <w:rPr>
          <w:b w:val="0"/>
          <w:bCs w:val="0"/>
          <w:u w:val="none"/>
        </w:rPr>
        <w:t xml:space="preserve"> </w:t>
      </w:r>
      <w:r w:rsidRPr="009968A2">
        <w:rPr>
          <w:b w:val="0"/>
          <w:bCs w:val="0"/>
          <w:u w:val="none"/>
        </w:rPr>
        <w:t>No comments were made</w:t>
      </w:r>
      <w:r w:rsidR="009968A2" w:rsidRPr="009968A2">
        <w:rPr>
          <w:b w:val="0"/>
          <w:bCs w:val="0"/>
          <w:u w:val="none"/>
        </w:rPr>
        <w:t xml:space="preserve"> by Pastoral Council members.</w:t>
      </w:r>
      <w:r w:rsidRPr="004C29A5">
        <w:t xml:space="preserve"> </w:t>
      </w:r>
    </w:p>
    <w:p w14:paraId="7A2DBDE1" w14:textId="6C7BAEC7" w:rsidR="006E2892" w:rsidRPr="005E4A8A" w:rsidRDefault="005E5915" w:rsidP="006E2892">
      <w:pPr>
        <w:pStyle w:val="ListParagraph"/>
        <w:rPr>
          <w:b w:val="0"/>
          <w:bCs w:val="0"/>
          <w:u w:val="none"/>
        </w:rPr>
      </w:pPr>
      <w:r>
        <w:t xml:space="preserve">Parish </w:t>
      </w:r>
      <w:r w:rsidR="006E2892">
        <w:t xml:space="preserve">Committee </w:t>
      </w:r>
      <w:r>
        <w:t>Reports</w:t>
      </w:r>
      <w:r w:rsidR="006E2892">
        <w:t>:</w:t>
      </w:r>
      <w:r w:rsidR="005E4A8A">
        <w:t xml:space="preserve"> </w:t>
      </w:r>
      <w:r w:rsidR="005E4A8A">
        <w:rPr>
          <w:b w:val="0"/>
          <w:bCs w:val="0"/>
          <w:u w:val="none"/>
        </w:rPr>
        <w:t>(includ</w:t>
      </w:r>
      <w:r w:rsidR="009968A2">
        <w:rPr>
          <w:b w:val="0"/>
          <w:bCs w:val="0"/>
          <w:u w:val="none"/>
        </w:rPr>
        <w:t>ing</w:t>
      </w:r>
      <w:r w:rsidR="005E4A8A">
        <w:rPr>
          <w:b w:val="0"/>
          <w:bCs w:val="0"/>
          <w:u w:val="none"/>
        </w:rPr>
        <w:t xml:space="preserve"> audits of committees)</w:t>
      </w:r>
    </w:p>
    <w:p w14:paraId="6D79017A" w14:textId="6D164E68" w:rsidR="00F167E1" w:rsidRDefault="00F167E1" w:rsidP="00F167E1">
      <w:pPr>
        <w:pStyle w:val="ListParagraph"/>
        <w:numPr>
          <w:ilvl w:val="0"/>
          <w:numId w:val="2"/>
        </w:numPr>
        <w:rPr>
          <w:b w:val="0"/>
          <w:bCs w:val="0"/>
          <w:u w:val="none"/>
        </w:rPr>
      </w:pPr>
      <w:r>
        <w:rPr>
          <w:b w:val="0"/>
          <w:bCs w:val="0"/>
          <w:u w:val="none"/>
        </w:rPr>
        <w:t>Formation</w:t>
      </w:r>
      <w:r w:rsidR="00393DD0">
        <w:rPr>
          <w:b w:val="0"/>
          <w:bCs w:val="0"/>
          <w:u w:val="none"/>
        </w:rPr>
        <w:t xml:space="preserve">: </w:t>
      </w:r>
      <w:r>
        <w:rPr>
          <w:b w:val="0"/>
          <w:bCs w:val="0"/>
          <w:u w:val="none"/>
        </w:rPr>
        <w:t xml:space="preserve"> </w:t>
      </w:r>
      <w:r w:rsidR="00B8601E">
        <w:rPr>
          <w:b w:val="0"/>
          <w:bCs w:val="0"/>
          <w:u w:val="none"/>
        </w:rPr>
        <w:t>The religious education year was completed with a May Crowing on May 1</w:t>
      </w:r>
      <w:r w:rsidR="00B8601E" w:rsidRPr="00B8601E">
        <w:rPr>
          <w:b w:val="0"/>
          <w:bCs w:val="0"/>
          <w:u w:val="none"/>
          <w:vertAlign w:val="superscript"/>
        </w:rPr>
        <w:t>st</w:t>
      </w:r>
      <w:r w:rsidR="00B8601E">
        <w:rPr>
          <w:b w:val="0"/>
          <w:bCs w:val="0"/>
          <w:u w:val="none"/>
        </w:rPr>
        <w:t>. Altar Server Training has begun. Six students participated in three classes and will begin serving at mass soon. Youth and veterans will place new flags for Memorial Day, pending approval</w:t>
      </w:r>
      <w:r w:rsidR="00C12CD6">
        <w:rPr>
          <w:b w:val="0"/>
          <w:bCs w:val="0"/>
          <w:u w:val="none"/>
        </w:rPr>
        <w:t xml:space="preserve">, in the cemetery. The religious education form has been updated and will be sent to families and posted on the parish website for next year. New volunteers for Life Teen will meet over the summer to plan for the fall. Notices will be in future bulletins regarding the need for catechists. Interested candidates for catechists should be directed to Katie. </w:t>
      </w:r>
    </w:p>
    <w:p w14:paraId="042949A3" w14:textId="63500560" w:rsidR="00681D8F" w:rsidRPr="009F2B78" w:rsidRDefault="006E2892" w:rsidP="00A97510">
      <w:pPr>
        <w:pStyle w:val="ListParagraph"/>
        <w:numPr>
          <w:ilvl w:val="0"/>
          <w:numId w:val="2"/>
        </w:numPr>
        <w:rPr>
          <w:b w:val="0"/>
          <w:bCs w:val="0"/>
          <w:u w:val="none"/>
        </w:rPr>
      </w:pPr>
      <w:r>
        <w:rPr>
          <w:b w:val="0"/>
          <w:bCs w:val="0"/>
          <w:u w:val="none"/>
        </w:rPr>
        <w:t>Stewardship</w:t>
      </w:r>
      <w:r w:rsidR="008D64FE">
        <w:rPr>
          <w:b w:val="0"/>
          <w:bCs w:val="0"/>
          <w:u w:val="none"/>
        </w:rPr>
        <w:t>:</w:t>
      </w:r>
      <w:r w:rsidR="005E5915">
        <w:rPr>
          <w:b w:val="0"/>
          <w:bCs w:val="0"/>
          <w:u w:val="none"/>
        </w:rPr>
        <w:t xml:space="preserve"> </w:t>
      </w:r>
      <w:r w:rsidR="00D37AF9">
        <w:rPr>
          <w:b w:val="0"/>
          <w:bCs w:val="0"/>
          <w:u w:val="none"/>
        </w:rPr>
        <w:t xml:space="preserve">No new information available. </w:t>
      </w:r>
    </w:p>
    <w:p w14:paraId="2050B9C3" w14:textId="7015DAEB" w:rsidR="006E2892" w:rsidRDefault="006E2892" w:rsidP="006E2892">
      <w:pPr>
        <w:pStyle w:val="ListParagraph"/>
        <w:numPr>
          <w:ilvl w:val="0"/>
          <w:numId w:val="2"/>
        </w:numPr>
        <w:rPr>
          <w:b w:val="0"/>
          <w:bCs w:val="0"/>
          <w:u w:val="none"/>
        </w:rPr>
      </w:pPr>
      <w:r>
        <w:rPr>
          <w:b w:val="0"/>
          <w:bCs w:val="0"/>
          <w:u w:val="none"/>
        </w:rPr>
        <w:t>Worship</w:t>
      </w:r>
      <w:r w:rsidR="008D64FE">
        <w:rPr>
          <w:b w:val="0"/>
          <w:bCs w:val="0"/>
          <w:u w:val="none"/>
        </w:rPr>
        <w:t>:</w:t>
      </w:r>
      <w:r w:rsidR="00EC55AA">
        <w:rPr>
          <w:b w:val="0"/>
          <w:bCs w:val="0"/>
          <w:u w:val="none"/>
        </w:rPr>
        <w:t xml:space="preserve"> No new information available. </w:t>
      </w:r>
    </w:p>
    <w:p w14:paraId="5E284E61" w14:textId="0FEB13F0" w:rsidR="00517B3F" w:rsidRDefault="006E2892" w:rsidP="002F4160">
      <w:pPr>
        <w:pStyle w:val="ListParagraph"/>
        <w:numPr>
          <w:ilvl w:val="0"/>
          <w:numId w:val="2"/>
        </w:numPr>
        <w:rPr>
          <w:b w:val="0"/>
          <w:bCs w:val="0"/>
          <w:u w:val="none"/>
        </w:rPr>
      </w:pPr>
      <w:r>
        <w:rPr>
          <w:b w:val="0"/>
          <w:bCs w:val="0"/>
          <w:u w:val="none"/>
        </w:rPr>
        <w:t>Human Concerns</w:t>
      </w:r>
      <w:r w:rsidR="008D64FE">
        <w:rPr>
          <w:b w:val="0"/>
          <w:bCs w:val="0"/>
          <w:u w:val="none"/>
        </w:rPr>
        <w:t>:</w:t>
      </w:r>
      <w:r w:rsidR="00D37AF9">
        <w:rPr>
          <w:b w:val="0"/>
          <w:bCs w:val="0"/>
          <w:u w:val="none"/>
        </w:rPr>
        <w:t xml:space="preserve"> No new information available. </w:t>
      </w:r>
    </w:p>
    <w:p w14:paraId="673EF0AA" w14:textId="7FE31491" w:rsidR="0033157E" w:rsidRPr="00902CA0" w:rsidRDefault="004F2B90" w:rsidP="00902CA0">
      <w:pPr>
        <w:pStyle w:val="ListParagraph"/>
        <w:numPr>
          <w:ilvl w:val="0"/>
          <w:numId w:val="2"/>
        </w:numPr>
        <w:rPr>
          <w:b w:val="0"/>
          <w:bCs w:val="0"/>
          <w:u w:val="none"/>
        </w:rPr>
      </w:pPr>
      <w:r>
        <w:rPr>
          <w:b w:val="0"/>
          <w:bCs w:val="0"/>
          <w:u w:val="none"/>
        </w:rPr>
        <w:t xml:space="preserve">Cemetery </w:t>
      </w:r>
      <w:r w:rsidR="003D67BF">
        <w:rPr>
          <w:b w:val="0"/>
          <w:bCs w:val="0"/>
          <w:u w:val="none"/>
        </w:rPr>
        <w:t>Committee</w:t>
      </w:r>
      <w:r w:rsidR="00EC55AA">
        <w:rPr>
          <w:b w:val="0"/>
          <w:bCs w:val="0"/>
          <w:u w:val="none"/>
        </w:rPr>
        <w:t xml:space="preserve">: No new information available. </w:t>
      </w:r>
    </w:p>
    <w:p w14:paraId="035BC5DC" w14:textId="77777777" w:rsidR="00AC3477" w:rsidRDefault="00300F53">
      <w:pPr>
        <w:pStyle w:val="ListParagraph"/>
      </w:pPr>
      <w:r>
        <w:t>Finance Committee Update:</w:t>
      </w:r>
    </w:p>
    <w:p w14:paraId="72C23EF1" w14:textId="0AEFB622" w:rsidR="00AC3477" w:rsidRDefault="003D67BF">
      <w:pPr>
        <w:pStyle w:val="ListParagraph"/>
        <w:numPr>
          <w:ilvl w:val="0"/>
          <w:numId w:val="2"/>
        </w:numPr>
        <w:rPr>
          <w:b w:val="0"/>
          <w:bCs w:val="0"/>
          <w:u w:val="none"/>
        </w:rPr>
      </w:pPr>
      <w:r>
        <w:rPr>
          <w:b w:val="0"/>
          <w:bCs w:val="0"/>
          <w:u w:val="none"/>
        </w:rPr>
        <w:t>April</w:t>
      </w:r>
      <w:r w:rsidR="00300F53">
        <w:rPr>
          <w:b w:val="0"/>
          <w:bCs w:val="0"/>
          <w:u w:val="none"/>
        </w:rPr>
        <w:t xml:space="preserve"> Financial Reports and Comments</w:t>
      </w:r>
      <w:r w:rsidR="00393DD0">
        <w:rPr>
          <w:b w:val="0"/>
          <w:bCs w:val="0"/>
          <w:u w:val="none"/>
        </w:rPr>
        <w:t>: presented by Pat</w:t>
      </w:r>
      <w:r w:rsidR="00323C07">
        <w:rPr>
          <w:b w:val="0"/>
          <w:bCs w:val="0"/>
          <w:u w:val="none"/>
        </w:rPr>
        <w:t>.</w:t>
      </w:r>
      <w:r w:rsidR="00393DD0">
        <w:rPr>
          <w:b w:val="0"/>
          <w:bCs w:val="0"/>
          <w:u w:val="none"/>
        </w:rPr>
        <w:t xml:space="preserve">  Pat redesigned </w:t>
      </w:r>
      <w:r w:rsidR="00EC55AA">
        <w:rPr>
          <w:b w:val="0"/>
          <w:bCs w:val="0"/>
          <w:u w:val="none"/>
        </w:rPr>
        <w:t xml:space="preserve">the Summary Financial Statement </w:t>
      </w:r>
      <w:r w:rsidR="00393DD0">
        <w:rPr>
          <w:b w:val="0"/>
          <w:bCs w:val="0"/>
          <w:u w:val="none"/>
        </w:rPr>
        <w:t xml:space="preserve">form </w:t>
      </w:r>
      <w:r w:rsidR="008D64FE">
        <w:rPr>
          <w:b w:val="0"/>
          <w:bCs w:val="0"/>
          <w:u w:val="none"/>
        </w:rPr>
        <w:t>to make it clearer</w:t>
      </w:r>
      <w:r w:rsidR="00393DD0">
        <w:rPr>
          <w:b w:val="0"/>
          <w:bCs w:val="0"/>
          <w:u w:val="none"/>
        </w:rPr>
        <w:t xml:space="preserve">. </w:t>
      </w:r>
      <w:r w:rsidR="00574B1A">
        <w:rPr>
          <w:b w:val="0"/>
          <w:bCs w:val="0"/>
          <w:u w:val="none"/>
        </w:rPr>
        <w:t xml:space="preserve">It was pointed out that, despite previous announcements of our budget lowering (accrual accounting), </w:t>
      </w:r>
      <w:r w:rsidR="004A7D8D">
        <w:rPr>
          <w:b w:val="0"/>
          <w:bCs w:val="0"/>
          <w:u w:val="none"/>
        </w:rPr>
        <w:t>w</w:t>
      </w:r>
      <w:r w:rsidR="00574B1A">
        <w:rPr>
          <w:b w:val="0"/>
          <w:bCs w:val="0"/>
          <w:u w:val="none"/>
        </w:rPr>
        <w:t>e are operating even</w:t>
      </w:r>
      <w:r w:rsidR="008D64FE">
        <w:rPr>
          <w:b w:val="0"/>
          <w:bCs w:val="0"/>
          <w:u w:val="none"/>
        </w:rPr>
        <w:t>ly</w:t>
      </w:r>
      <w:r w:rsidR="00574B1A">
        <w:rPr>
          <w:b w:val="0"/>
          <w:bCs w:val="0"/>
          <w:u w:val="none"/>
        </w:rPr>
        <w:t>. Our expenses are being cove</w:t>
      </w:r>
      <w:r w:rsidR="001936AA">
        <w:rPr>
          <w:b w:val="0"/>
          <w:bCs w:val="0"/>
          <w:u w:val="none"/>
        </w:rPr>
        <w:t xml:space="preserve">red and we have a cash reserve. From a donation standpoint, donations are not equal across the board. </w:t>
      </w:r>
    </w:p>
    <w:p w14:paraId="5AF35DA1" w14:textId="68E74EA4" w:rsidR="00393DD0" w:rsidRPr="008D64FE" w:rsidRDefault="004248E8" w:rsidP="008D64FE">
      <w:pPr>
        <w:pStyle w:val="ListParagraph"/>
        <w:numPr>
          <w:ilvl w:val="0"/>
          <w:numId w:val="2"/>
        </w:numPr>
        <w:rPr>
          <w:b w:val="0"/>
          <w:bCs w:val="0"/>
          <w:u w:val="none"/>
        </w:rPr>
      </w:pPr>
      <w:r>
        <w:rPr>
          <w:b w:val="0"/>
          <w:bCs w:val="0"/>
          <w:u w:val="none"/>
        </w:rPr>
        <w:t xml:space="preserve">Paul will inquire with </w:t>
      </w:r>
      <w:r w:rsidR="00EC55AA">
        <w:rPr>
          <w:b w:val="0"/>
          <w:bCs w:val="0"/>
          <w:u w:val="none"/>
        </w:rPr>
        <w:t xml:space="preserve">the </w:t>
      </w:r>
      <w:r>
        <w:rPr>
          <w:b w:val="0"/>
          <w:bCs w:val="0"/>
          <w:u w:val="none"/>
        </w:rPr>
        <w:t>Finance Committee regarding comparing 2022 to a pre-pandemic year.</w:t>
      </w:r>
      <w:r w:rsidR="00EC55AA">
        <w:rPr>
          <w:b w:val="0"/>
          <w:bCs w:val="0"/>
          <w:u w:val="none"/>
        </w:rPr>
        <w:t xml:space="preserve"> </w:t>
      </w:r>
    </w:p>
    <w:p w14:paraId="7D8D4612" w14:textId="24264E3B" w:rsidR="00AC3477" w:rsidRDefault="005E5915">
      <w:pPr>
        <w:pStyle w:val="NoSpacing"/>
        <w:rPr>
          <w:rFonts w:eastAsia="Arial Unicode MS" w:cs="Arial Unicode MS"/>
          <w:b/>
          <w:bCs/>
          <w:u w:val="single"/>
        </w:rPr>
      </w:pPr>
      <w:bookmarkStart w:id="0" w:name="_Hlk17029665"/>
      <w:r>
        <w:rPr>
          <w:rFonts w:eastAsia="Arial Unicode MS" w:cs="Arial Unicode MS"/>
          <w:b/>
          <w:bCs/>
          <w:u w:val="single"/>
        </w:rPr>
        <w:lastRenderedPageBreak/>
        <w:t>Old Business:</w:t>
      </w:r>
    </w:p>
    <w:p w14:paraId="1CF2D524" w14:textId="48A7DE9A" w:rsidR="002F4160" w:rsidRPr="00D77272" w:rsidRDefault="002F4160" w:rsidP="00902CA0">
      <w:pPr>
        <w:pStyle w:val="NoSpacing"/>
        <w:rPr>
          <w:rFonts w:eastAsia="Arial Unicode MS" w:cs="Arial Unicode MS"/>
          <w:sz w:val="12"/>
          <w:szCs w:val="12"/>
        </w:rPr>
      </w:pPr>
      <w:bookmarkStart w:id="1" w:name="_Hlk64744030"/>
      <w:bookmarkStart w:id="2" w:name="_Hlk19958091"/>
      <w:bookmarkEnd w:id="0"/>
    </w:p>
    <w:p w14:paraId="609D1E34" w14:textId="51F88689" w:rsidR="00E10B68" w:rsidRDefault="00E10B68" w:rsidP="00517B3F">
      <w:pPr>
        <w:pStyle w:val="NoSpacing"/>
        <w:numPr>
          <w:ilvl w:val="0"/>
          <w:numId w:val="5"/>
        </w:numPr>
        <w:rPr>
          <w:rFonts w:eastAsia="Arial Unicode MS" w:cs="Arial Unicode MS"/>
        </w:rPr>
      </w:pPr>
      <w:r>
        <w:rPr>
          <w:rFonts w:eastAsia="Arial Unicode MS" w:cs="Arial Unicode MS"/>
        </w:rPr>
        <w:t>Proposed Bike Trail Update</w:t>
      </w:r>
      <w:r w:rsidR="00360429">
        <w:rPr>
          <w:rFonts w:eastAsia="Arial Unicode MS" w:cs="Arial Unicode MS"/>
        </w:rPr>
        <w:t xml:space="preserve">: </w:t>
      </w:r>
      <w:r w:rsidR="0053028B">
        <w:rPr>
          <w:rFonts w:eastAsia="Arial Unicode MS" w:cs="Arial Unicode MS"/>
        </w:rPr>
        <w:t xml:space="preserve">New proposal of path is </w:t>
      </w:r>
      <w:r w:rsidR="00802F53">
        <w:rPr>
          <w:rFonts w:eastAsia="Arial Unicode MS" w:cs="Arial Unicode MS"/>
        </w:rPr>
        <w:t xml:space="preserve">on the </w:t>
      </w:r>
      <w:r w:rsidR="00CA4A54">
        <w:rPr>
          <w:rFonts w:eastAsia="Arial Unicode MS" w:cs="Arial Unicode MS"/>
        </w:rPr>
        <w:t>i</w:t>
      </w:r>
      <w:r w:rsidR="0053028B">
        <w:rPr>
          <w:rFonts w:eastAsia="Arial Unicode MS" w:cs="Arial Unicode MS"/>
        </w:rPr>
        <w:t xml:space="preserve">nside edge of the property line. </w:t>
      </w:r>
      <w:r w:rsidR="006F2CE8">
        <w:rPr>
          <w:rFonts w:eastAsia="Arial Unicode MS" w:cs="Arial Unicode MS"/>
        </w:rPr>
        <w:t>W</w:t>
      </w:r>
      <w:r w:rsidR="00CA4A54">
        <w:rPr>
          <w:rFonts w:eastAsia="Arial Unicode MS" w:cs="Arial Unicode MS"/>
        </w:rPr>
        <w:t>e</w:t>
      </w:r>
      <w:r w:rsidR="006F2CE8">
        <w:rPr>
          <w:rFonts w:eastAsia="Arial Unicode MS" w:cs="Arial Unicode MS"/>
        </w:rPr>
        <w:t xml:space="preserve"> </w:t>
      </w:r>
      <w:r w:rsidR="00CA4A54">
        <w:rPr>
          <w:rFonts w:eastAsia="Arial Unicode MS" w:cs="Arial Unicode MS"/>
        </w:rPr>
        <w:t xml:space="preserve">agree that taking away parking on the street will have a negative impact on parish operations. </w:t>
      </w:r>
      <w:r w:rsidR="006F2CE8">
        <w:rPr>
          <w:rFonts w:eastAsia="Arial Unicode MS" w:cs="Arial Unicode MS"/>
        </w:rPr>
        <w:t xml:space="preserve">Paul forwarded info to cemetery committee and they will discuss material at their committee next week. </w:t>
      </w:r>
      <w:r w:rsidR="0053028B">
        <w:rPr>
          <w:rFonts w:eastAsia="Arial Unicode MS" w:cs="Arial Unicode MS"/>
        </w:rPr>
        <w:t xml:space="preserve"> </w:t>
      </w:r>
      <w:r w:rsidR="00CA4A54">
        <w:rPr>
          <w:rFonts w:eastAsia="Arial Unicode MS" w:cs="Arial Unicode MS"/>
        </w:rPr>
        <w:t>The new Proposal is</w:t>
      </w:r>
      <w:r w:rsidR="006F2CE8">
        <w:rPr>
          <w:rFonts w:eastAsia="Arial Unicode MS" w:cs="Arial Unicode MS"/>
        </w:rPr>
        <w:t xml:space="preserve"> pending a survey by the city of Franklin. </w:t>
      </w:r>
      <w:r w:rsidR="004A7D8D">
        <w:rPr>
          <w:rFonts w:eastAsia="Arial Unicode MS" w:cs="Arial Unicode MS"/>
        </w:rPr>
        <w:t>The q</w:t>
      </w:r>
      <w:r w:rsidR="00CA4A54">
        <w:rPr>
          <w:rFonts w:eastAsia="Arial Unicode MS" w:cs="Arial Unicode MS"/>
        </w:rPr>
        <w:t>uestion arose of w</w:t>
      </w:r>
      <w:r w:rsidR="009A19CC">
        <w:rPr>
          <w:rFonts w:eastAsia="Arial Unicode MS" w:cs="Arial Unicode MS"/>
        </w:rPr>
        <w:t xml:space="preserve">ho has the final decision regarding </w:t>
      </w:r>
      <w:r w:rsidR="00DF18B5">
        <w:rPr>
          <w:rFonts w:eastAsia="Arial Unicode MS" w:cs="Arial Unicode MS"/>
        </w:rPr>
        <w:t xml:space="preserve">the </w:t>
      </w:r>
      <w:r w:rsidR="009A19CC">
        <w:rPr>
          <w:rFonts w:eastAsia="Arial Unicode MS" w:cs="Arial Unicode MS"/>
        </w:rPr>
        <w:t>bike trail</w:t>
      </w:r>
      <w:r w:rsidR="00B20D88">
        <w:rPr>
          <w:rFonts w:eastAsia="Arial Unicode MS" w:cs="Arial Unicode MS"/>
        </w:rPr>
        <w:t>.</w:t>
      </w:r>
      <w:r w:rsidR="009A19CC">
        <w:rPr>
          <w:rFonts w:eastAsia="Arial Unicode MS" w:cs="Arial Unicode MS"/>
        </w:rPr>
        <w:t xml:space="preserve"> </w:t>
      </w:r>
      <w:r w:rsidR="00CC1E40">
        <w:rPr>
          <w:rFonts w:eastAsia="Arial Unicode MS" w:cs="Arial Unicode MS"/>
        </w:rPr>
        <w:t>In typical situations, the city can act. In cases of private property, the owner becomes involved. Eminent domain can be utilized by the city and the land owner is compensated. The Archdiocese becomes involved if/when the bike path crosses parish property</w:t>
      </w:r>
      <w:r w:rsidR="00DF18B5">
        <w:rPr>
          <w:rFonts w:eastAsia="Arial Unicode MS" w:cs="Arial Unicode MS"/>
        </w:rPr>
        <w:t xml:space="preserve">. </w:t>
      </w:r>
      <w:r w:rsidR="0032000D">
        <w:rPr>
          <w:rFonts w:eastAsia="Arial Unicode MS" w:cs="Arial Unicode MS"/>
        </w:rPr>
        <w:t xml:space="preserve">More information will be presented </w:t>
      </w:r>
      <w:r w:rsidR="001B5B15">
        <w:rPr>
          <w:rFonts w:eastAsia="Arial Unicode MS" w:cs="Arial Unicode MS"/>
        </w:rPr>
        <w:t>as it is available</w:t>
      </w:r>
      <w:r w:rsidR="0032000D">
        <w:rPr>
          <w:rFonts w:eastAsia="Arial Unicode MS" w:cs="Arial Unicode MS"/>
        </w:rPr>
        <w:t xml:space="preserve">. </w:t>
      </w:r>
      <w:r w:rsidR="004F5544">
        <w:rPr>
          <w:rFonts w:eastAsia="Arial Unicode MS" w:cs="Arial Unicode MS"/>
        </w:rPr>
        <w:t xml:space="preserve"> </w:t>
      </w:r>
    </w:p>
    <w:p w14:paraId="50BFDDC4" w14:textId="4D9EBD39" w:rsidR="00517B3F" w:rsidRDefault="00902CA0" w:rsidP="00517B3F">
      <w:pPr>
        <w:pStyle w:val="NoSpacing"/>
        <w:numPr>
          <w:ilvl w:val="0"/>
          <w:numId w:val="5"/>
        </w:numPr>
        <w:rPr>
          <w:rFonts w:eastAsia="Arial Unicode MS" w:cs="Arial Unicode MS"/>
        </w:rPr>
      </w:pPr>
      <w:r>
        <w:rPr>
          <w:rFonts w:eastAsia="Arial Unicode MS" w:cs="Arial Unicode MS"/>
        </w:rPr>
        <w:t>Nominations and Discernment for Pastoral Council</w:t>
      </w:r>
      <w:r w:rsidR="004F5544">
        <w:rPr>
          <w:rFonts w:eastAsia="Arial Unicode MS" w:cs="Arial Unicode MS"/>
        </w:rPr>
        <w:t xml:space="preserve">: </w:t>
      </w:r>
      <w:r w:rsidR="003F185F">
        <w:rPr>
          <w:rFonts w:eastAsia="Arial Unicode MS" w:cs="Arial Unicode MS"/>
        </w:rPr>
        <w:t xml:space="preserve">Due to being in wave three for the Love One Another </w:t>
      </w:r>
      <w:r w:rsidR="00B20D88">
        <w:rPr>
          <w:rFonts w:eastAsia="Arial Unicode MS" w:cs="Arial Unicode MS"/>
        </w:rPr>
        <w:t xml:space="preserve">Campaign and Fr. </w:t>
      </w:r>
      <w:r w:rsidR="00B20D88" w:rsidRPr="00B20D88">
        <w:t>An</w:t>
      </w:r>
      <w:r w:rsidR="00B20D88" w:rsidRPr="00B20D88">
        <w:rPr>
          <w:bCs/>
        </w:rPr>
        <w:t>drzej</w:t>
      </w:r>
      <w:r w:rsidR="00B20D88" w:rsidRPr="00B20D88">
        <w:rPr>
          <w:rFonts w:eastAsia="Arial Unicode MS" w:cs="Arial Unicode MS"/>
        </w:rPr>
        <w:t xml:space="preserve"> </w:t>
      </w:r>
      <w:r w:rsidR="00B20D88">
        <w:rPr>
          <w:rFonts w:eastAsia="Arial Unicode MS" w:cs="Arial Unicode MS"/>
        </w:rPr>
        <w:t>coming, t</w:t>
      </w:r>
      <w:r w:rsidR="003F185F">
        <w:rPr>
          <w:rFonts w:eastAsia="Arial Unicode MS" w:cs="Arial Unicode MS"/>
        </w:rPr>
        <w:t>he chancellor</w:t>
      </w:r>
      <w:r w:rsidR="0012612E">
        <w:rPr>
          <w:rFonts w:eastAsia="Arial Unicode MS" w:cs="Arial Unicode MS"/>
        </w:rPr>
        <w:t xml:space="preserve"> of </w:t>
      </w:r>
      <w:r w:rsidR="003F185F">
        <w:rPr>
          <w:rFonts w:eastAsia="Arial Unicode MS" w:cs="Arial Unicode MS"/>
        </w:rPr>
        <w:t xml:space="preserve">the </w:t>
      </w:r>
      <w:r w:rsidR="0012612E">
        <w:rPr>
          <w:rFonts w:eastAsia="Arial Unicode MS" w:cs="Arial Unicode MS"/>
        </w:rPr>
        <w:t xml:space="preserve">archdiocese has asked </w:t>
      </w:r>
      <w:r w:rsidR="003F185F">
        <w:rPr>
          <w:rFonts w:eastAsia="Arial Unicode MS" w:cs="Arial Unicode MS"/>
        </w:rPr>
        <w:t>the parish to</w:t>
      </w:r>
      <w:r w:rsidR="0012612E">
        <w:rPr>
          <w:rFonts w:eastAsia="Arial Unicode MS" w:cs="Arial Unicode MS"/>
        </w:rPr>
        <w:t xml:space="preserve"> delay discernment</w:t>
      </w:r>
      <w:r w:rsidR="0063096E">
        <w:rPr>
          <w:rFonts w:eastAsia="Arial Unicode MS" w:cs="Arial Unicode MS"/>
        </w:rPr>
        <w:t xml:space="preserve"> of</w:t>
      </w:r>
      <w:r w:rsidR="0012612E">
        <w:rPr>
          <w:rFonts w:eastAsia="Arial Unicode MS" w:cs="Arial Unicode MS"/>
        </w:rPr>
        <w:t xml:space="preserve"> all </w:t>
      </w:r>
      <w:r w:rsidR="003F185F">
        <w:rPr>
          <w:rFonts w:eastAsia="Arial Unicode MS" w:cs="Arial Unicode MS"/>
        </w:rPr>
        <w:t xml:space="preserve">positions </w:t>
      </w:r>
      <w:r w:rsidR="0012612E">
        <w:rPr>
          <w:rFonts w:eastAsia="Arial Unicode MS" w:cs="Arial Unicode MS"/>
        </w:rPr>
        <w:t>until Fr. A</w:t>
      </w:r>
      <w:r w:rsidR="0063096E">
        <w:rPr>
          <w:rFonts w:eastAsia="Arial Unicode MS" w:cs="Arial Unicode MS"/>
        </w:rPr>
        <w:t>n</w:t>
      </w:r>
      <w:r w:rsidR="0012612E">
        <w:rPr>
          <w:rFonts w:eastAsia="Arial Unicode MS" w:cs="Arial Unicode MS"/>
        </w:rPr>
        <w:t xml:space="preserve">jay has </w:t>
      </w:r>
      <w:r w:rsidR="0063096E">
        <w:rPr>
          <w:rFonts w:eastAsia="Arial Unicode MS" w:cs="Arial Unicode MS"/>
        </w:rPr>
        <w:t xml:space="preserve">arrived and served at least two months in the parish. </w:t>
      </w:r>
      <w:r w:rsidR="00CA203A">
        <w:rPr>
          <w:rFonts w:eastAsia="Arial Unicode MS" w:cs="Arial Unicode MS"/>
        </w:rPr>
        <w:t xml:space="preserve">Any council members whose terms expire in July and cannot stay on </w:t>
      </w:r>
      <w:r w:rsidR="002938FD">
        <w:rPr>
          <w:rFonts w:eastAsia="Arial Unicode MS" w:cs="Arial Unicode MS"/>
        </w:rPr>
        <w:t xml:space="preserve">until the August meeting </w:t>
      </w:r>
      <w:r w:rsidR="00CA203A">
        <w:rPr>
          <w:rFonts w:eastAsia="Arial Unicode MS" w:cs="Arial Unicode MS"/>
        </w:rPr>
        <w:t>will need to communicate this in writing to Fr. Terry before June 30</w:t>
      </w:r>
      <w:r w:rsidR="00CA203A" w:rsidRPr="00CA203A">
        <w:rPr>
          <w:rFonts w:eastAsia="Arial Unicode MS" w:cs="Arial Unicode MS"/>
          <w:vertAlign w:val="superscript"/>
        </w:rPr>
        <w:t>th</w:t>
      </w:r>
      <w:r w:rsidR="00CA203A">
        <w:rPr>
          <w:rFonts w:eastAsia="Arial Unicode MS" w:cs="Arial Unicode MS"/>
        </w:rPr>
        <w:t xml:space="preserve">. </w:t>
      </w:r>
      <w:r w:rsidR="00482589">
        <w:rPr>
          <w:rFonts w:eastAsia="Arial Unicode MS" w:cs="Arial Unicode MS"/>
        </w:rPr>
        <w:t xml:space="preserve">Jeanette is going to be the </w:t>
      </w:r>
      <w:r w:rsidR="0063096E">
        <w:rPr>
          <w:rFonts w:eastAsia="Arial Unicode MS" w:cs="Arial Unicode MS"/>
        </w:rPr>
        <w:t xml:space="preserve">deanery </w:t>
      </w:r>
      <w:r w:rsidR="00482589">
        <w:rPr>
          <w:rFonts w:eastAsia="Arial Unicode MS" w:cs="Arial Unicode MS"/>
        </w:rPr>
        <w:t>rep</w:t>
      </w:r>
      <w:r w:rsidR="0063096E">
        <w:rPr>
          <w:rFonts w:eastAsia="Arial Unicode MS" w:cs="Arial Unicode MS"/>
        </w:rPr>
        <w:t>resentative</w:t>
      </w:r>
      <w:r w:rsidR="00482589">
        <w:rPr>
          <w:rFonts w:eastAsia="Arial Unicode MS" w:cs="Arial Unicode MS"/>
        </w:rPr>
        <w:t xml:space="preserve"> and Joyce will continue to go to the meetings. </w:t>
      </w:r>
      <w:r w:rsidR="00CA4A54">
        <w:rPr>
          <w:rFonts w:eastAsia="Arial Unicode MS" w:cs="Arial Unicode MS"/>
        </w:rPr>
        <w:t xml:space="preserve">A notice still needs to be published in the bulletin </w:t>
      </w:r>
      <w:r w:rsidR="00482589">
        <w:rPr>
          <w:rFonts w:eastAsia="Arial Unicode MS" w:cs="Arial Unicode MS"/>
        </w:rPr>
        <w:t xml:space="preserve">for individuals to consider running for pastoral council. </w:t>
      </w:r>
      <w:r w:rsidR="00FE76E6">
        <w:rPr>
          <w:rFonts w:eastAsia="Arial Unicode MS" w:cs="Arial Unicode MS"/>
        </w:rPr>
        <w:t xml:space="preserve">We do need a representative from the finance council. </w:t>
      </w:r>
    </w:p>
    <w:p w14:paraId="3E7E64FC" w14:textId="240EB5BC" w:rsidR="00F40018" w:rsidRDefault="00F40018" w:rsidP="00517B3F">
      <w:pPr>
        <w:pStyle w:val="NoSpacing"/>
        <w:numPr>
          <w:ilvl w:val="0"/>
          <w:numId w:val="5"/>
        </w:numPr>
        <w:rPr>
          <w:rFonts w:eastAsia="Arial Unicode MS" w:cs="Arial Unicode MS"/>
        </w:rPr>
      </w:pPr>
      <w:r>
        <w:rPr>
          <w:rFonts w:eastAsia="Arial Unicode MS" w:cs="Arial Unicode MS"/>
        </w:rPr>
        <w:t xml:space="preserve">Deacon Chuck will make sure the picture board </w:t>
      </w:r>
      <w:r w:rsidR="00CA4A54">
        <w:rPr>
          <w:rFonts w:eastAsia="Arial Unicode MS" w:cs="Arial Unicode MS"/>
        </w:rPr>
        <w:t>is updated</w:t>
      </w:r>
      <w:r>
        <w:rPr>
          <w:rFonts w:eastAsia="Arial Unicode MS" w:cs="Arial Unicode MS"/>
        </w:rPr>
        <w:t xml:space="preserve"> by Sunday. This will help in promotion of the pastoral council. </w:t>
      </w:r>
    </w:p>
    <w:p w14:paraId="6BE6146A" w14:textId="7DC4FD7A" w:rsidR="00125B10" w:rsidRDefault="00125B10" w:rsidP="00517B3F">
      <w:pPr>
        <w:pStyle w:val="NoSpacing"/>
        <w:numPr>
          <w:ilvl w:val="0"/>
          <w:numId w:val="5"/>
        </w:numPr>
        <w:rPr>
          <w:rFonts w:eastAsia="Arial Unicode MS" w:cs="Arial Unicode MS"/>
        </w:rPr>
      </w:pPr>
      <w:r>
        <w:rPr>
          <w:rFonts w:eastAsia="Arial Unicode MS" w:cs="Arial Unicode MS"/>
        </w:rPr>
        <w:t>Motion to move the June meeting to June 29</w:t>
      </w:r>
      <w:r w:rsidRPr="00125B10">
        <w:rPr>
          <w:rFonts w:eastAsia="Arial Unicode MS" w:cs="Arial Unicode MS"/>
          <w:vertAlign w:val="superscript"/>
        </w:rPr>
        <w:t>th</w:t>
      </w:r>
      <w:r>
        <w:rPr>
          <w:rFonts w:eastAsia="Arial Unicode MS" w:cs="Arial Unicode MS"/>
        </w:rPr>
        <w:t xml:space="preserve"> made by Paul Rotzenberg and seconded by Pattie Pluta. Motion approved. </w:t>
      </w:r>
    </w:p>
    <w:bookmarkEnd w:id="1"/>
    <w:bookmarkEnd w:id="2"/>
    <w:p w14:paraId="0F26455F" w14:textId="4A401990" w:rsidR="005E5915" w:rsidRDefault="005E5915">
      <w:pPr>
        <w:pStyle w:val="NoSpacing"/>
        <w:rPr>
          <w:rFonts w:eastAsia="Arial Unicode MS" w:cs="Arial Unicode MS"/>
        </w:rPr>
      </w:pPr>
    </w:p>
    <w:p w14:paraId="65333CC0" w14:textId="1BBCDDDE" w:rsidR="005E5915" w:rsidRDefault="005E5915" w:rsidP="005E5915">
      <w:pPr>
        <w:pStyle w:val="NoSpacing"/>
        <w:rPr>
          <w:rFonts w:eastAsia="Arial Unicode MS" w:cs="Arial Unicode MS"/>
          <w:b/>
          <w:bCs/>
          <w:u w:val="single"/>
        </w:rPr>
      </w:pPr>
      <w:r>
        <w:rPr>
          <w:rFonts w:eastAsia="Arial Unicode MS" w:cs="Arial Unicode MS"/>
          <w:b/>
          <w:bCs/>
          <w:u w:val="single"/>
        </w:rPr>
        <w:t>New Business:</w:t>
      </w:r>
    </w:p>
    <w:p w14:paraId="3798574E" w14:textId="312DA012" w:rsidR="003D67BF" w:rsidRPr="00D77272" w:rsidRDefault="003D67BF" w:rsidP="005E5915">
      <w:pPr>
        <w:pStyle w:val="NoSpacing"/>
        <w:rPr>
          <w:rFonts w:eastAsia="Arial Unicode MS" w:cs="Arial Unicode MS"/>
          <w:b/>
          <w:bCs/>
          <w:sz w:val="12"/>
          <w:szCs w:val="12"/>
          <w:u w:val="single"/>
        </w:rPr>
      </w:pPr>
      <w:bookmarkStart w:id="3" w:name="_GoBack"/>
      <w:bookmarkEnd w:id="3"/>
    </w:p>
    <w:p w14:paraId="3A5451A8" w14:textId="56BD8615" w:rsidR="003C5179" w:rsidRDefault="003C5179" w:rsidP="00980859">
      <w:pPr>
        <w:pStyle w:val="NoSpacing"/>
        <w:numPr>
          <w:ilvl w:val="0"/>
          <w:numId w:val="5"/>
        </w:numPr>
        <w:rPr>
          <w:rFonts w:eastAsia="Arial Unicode MS" w:cs="Arial Unicode MS"/>
          <w:bCs/>
        </w:rPr>
      </w:pPr>
      <w:r w:rsidRPr="003C5179">
        <w:rPr>
          <w:rFonts w:eastAsia="Arial Unicode MS" w:cs="Arial Unicode MS"/>
          <w:bCs/>
        </w:rPr>
        <w:t xml:space="preserve">Pat shared information </w:t>
      </w:r>
      <w:r w:rsidR="00B8601E">
        <w:rPr>
          <w:rFonts w:eastAsia="Arial Unicode MS" w:cs="Arial Unicode MS"/>
          <w:bCs/>
        </w:rPr>
        <w:t>regarding the</w:t>
      </w:r>
      <w:r w:rsidRPr="003C5179">
        <w:rPr>
          <w:rFonts w:eastAsia="Arial Unicode MS" w:cs="Arial Unicode MS"/>
          <w:bCs/>
        </w:rPr>
        <w:t xml:space="preserve"> goals for </w:t>
      </w:r>
      <w:r w:rsidR="00B8601E">
        <w:rPr>
          <w:rFonts w:eastAsia="Arial Unicode MS" w:cs="Arial Unicode MS"/>
          <w:bCs/>
        </w:rPr>
        <w:t xml:space="preserve">the </w:t>
      </w:r>
      <w:r w:rsidRPr="003C5179">
        <w:rPr>
          <w:rFonts w:eastAsia="Arial Unicode MS" w:cs="Arial Unicode MS"/>
          <w:bCs/>
        </w:rPr>
        <w:t>Love One Another Capital Campaign</w:t>
      </w:r>
      <w:r>
        <w:rPr>
          <w:rFonts w:eastAsia="Arial Unicode MS" w:cs="Arial Unicode MS"/>
          <w:bCs/>
        </w:rPr>
        <w:t xml:space="preserve">. </w:t>
      </w:r>
      <w:r w:rsidR="001E2439">
        <w:rPr>
          <w:rFonts w:eastAsia="Arial Unicode MS" w:cs="Arial Unicode MS"/>
          <w:bCs/>
        </w:rPr>
        <w:t xml:space="preserve">Pat asked </w:t>
      </w:r>
      <w:r w:rsidR="00DC051F">
        <w:rPr>
          <w:rFonts w:eastAsia="Arial Unicode MS" w:cs="Arial Unicode MS"/>
          <w:bCs/>
        </w:rPr>
        <w:t xml:space="preserve">the Pastoral Council </w:t>
      </w:r>
      <w:r w:rsidR="001E2439">
        <w:rPr>
          <w:rFonts w:eastAsia="Arial Unicode MS" w:cs="Arial Unicode MS"/>
          <w:bCs/>
        </w:rPr>
        <w:t>to look at the files and website by the next meeting.  Paul stressed t</w:t>
      </w:r>
      <w:r w:rsidR="00BC7141">
        <w:rPr>
          <w:rFonts w:eastAsia="Arial Unicode MS" w:cs="Arial Unicode MS"/>
          <w:bCs/>
        </w:rPr>
        <w:t xml:space="preserve">he importance of discussing it and suggested the </w:t>
      </w:r>
      <w:r w:rsidR="00DC051F">
        <w:rPr>
          <w:rFonts w:eastAsia="Arial Unicode MS" w:cs="Arial Unicode MS"/>
          <w:bCs/>
        </w:rPr>
        <w:t>Pastoral Council</w:t>
      </w:r>
      <w:r w:rsidR="00BC7141">
        <w:rPr>
          <w:rFonts w:eastAsia="Arial Unicode MS" w:cs="Arial Unicode MS"/>
          <w:bCs/>
        </w:rPr>
        <w:t xml:space="preserve"> spend time discussing the topic at the current meeting</w:t>
      </w:r>
      <w:r w:rsidR="00DC051F">
        <w:rPr>
          <w:rFonts w:eastAsia="Arial Unicode MS" w:cs="Arial Unicode MS"/>
          <w:bCs/>
        </w:rPr>
        <w:t xml:space="preserve">, which occurred. </w:t>
      </w:r>
    </w:p>
    <w:p w14:paraId="735D2968" w14:textId="48688C6B" w:rsidR="00BC7141" w:rsidRDefault="00DC051F" w:rsidP="00980859">
      <w:pPr>
        <w:pStyle w:val="NoSpacing"/>
        <w:numPr>
          <w:ilvl w:val="0"/>
          <w:numId w:val="5"/>
        </w:numPr>
        <w:rPr>
          <w:rFonts w:eastAsia="Arial Unicode MS" w:cs="Arial Unicode MS"/>
          <w:bCs/>
        </w:rPr>
      </w:pPr>
      <w:r>
        <w:rPr>
          <w:rFonts w:eastAsia="Arial Unicode MS" w:cs="Arial Unicode MS"/>
          <w:bCs/>
        </w:rPr>
        <w:t xml:space="preserve">The </w:t>
      </w:r>
      <w:r w:rsidR="00BC7141">
        <w:rPr>
          <w:rFonts w:eastAsia="Arial Unicode MS" w:cs="Arial Unicode MS"/>
          <w:bCs/>
        </w:rPr>
        <w:t>Love One Another</w:t>
      </w:r>
      <w:r>
        <w:rPr>
          <w:rFonts w:eastAsia="Arial Unicode MS" w:cs="Arial Unicode MS"/>
          <w:bCs/>
        </w:rPr>
        <w:t xml:space="preserve"> campaign has</w:t>
      </w:r>
      <w:r w:rsidR="00BC7141">
        <w:rPr>
          <w:rFonts w:eastAsia="Arial Unicode MS" w:cs="Arial Unicode MS"/>
          <w:bCs/>
        </w:rPr>
        <w:t xml:space="preserve"> </w:t>
      </w:r>
      <w:r>
        <w:rPr>
          <w:rFonts w:eastAsia="Arial Unicode MS" w:cs="Arial Unicode MS"/>
          <w:bCs/>
        </w:rPr>
        <w:t>two</w:t>
      </w:r>
      <w:r w:rsidR="00BC7141">
        <w:rPr>
          <w:rFonts w:eastAsia="Arial Unicode MS" w:cs="Arial Unicode MS"/>
          <w:bCs/>
        </w:rPr>
        <w:t xml:space="preserve"> objectives</w:t>
      </w:r>
      <w:r w:rsidR="006A2AFE">
        <w:rPr>
          <w:rFonts w:eastAsia="Arial Unicode MS" w:cs="Arial Unicode MS"/>
          <w:bCs/>
        </w:rPr>
        <w:t>:</w:t>
      </w:r>
      <w:r w:rsidR="00BC7141">
        <w:rPr>
          <w:rFonts w:eastAsia="Arial Unicode MS" w:cs="Arial Unicode MS"/>
          <w:bCs/>
        </w:rPr>
        <w:t xml:space="preserve"> </w:t>
      </w:r>
      <w:r w:rsidR="006A2AFE">
        <w:rPr>
          <w:rFonts w:eastAsia="Arial Unicode MS" w:cs="Arial Unicode MS"/>
          <w:bCs/>
        </w:rPr>
        <w:t>to</w:t>
      </w:r>
      <w:r w:rsidR="00BC7141">
        <w:rPr>
          <w:rFonts w:eastAsia="Arial Unicode MS" w:cs="Arial Unicode MS"/>
          <w:bCs/>
        </w:rPr>
        <w:t xml:space="preserve"> state our goals broad enough so that our future needs still fit into our stated goals</w:t>
      </w:r>
      <w:r w:rsidR="006A2AFE">
        <w:rPr>
          <w:rFonts w:eastAsia="Arial Unicode MS" w:cs="Arial Unicode MS"/>
          <w:bCs/>
        </w:rPr>
        <w:t>, and to be specific enough so parishioners will see the need to contribute</w:t>
      </w:r>
      <w:r w:rsidR="00BC7141">
        <w:rPr>
          <w:rFonts w:eastAsia="Arial Unicode MS" w:cs="Arial Unicode MS"/>
          <w:bCs/>
        </w:rPr>
        <w:t xml:space="preserve">. The money we raise in this campaign </w:t>
      </w:r>
      <w:r w:rsidR="006A2AFE">
        <w:rPr>
          <w:rFonts w:eastAsia="Arial Unicode MS" w:cs="Arial Unicode MS"/>
          <w:bCs/>
        </w:rPr>
        <w:t>must</w:t>
      </w:r>
      <w:r w:rsidR="00BC7141">
        <w:rPr>
          <w:rFonts w:eastAsia="Arial Unicode MS" w:cs="Arial Unicode MS"/>
          <w:bCs/>
        </w:rPr>
        <w:t xml:space="preserve"> be spen</w:t>
      </w:r>
      <w:r w:rsidR="006A2AFE">
        <w:rPr>
          <w:rFonts w:eastAsia="Arial Unicode MS" w:cs="Arial Unicode MS"/>
          <w:bCs/>
        </w:rPr>
        <w:t>t</w:t>
      </w:r>
      <w:r w:rsidR="00BC7141">
        <w:rPr>
          <w:rFonts w:eastAsia="Arial Unicode MS" w:cs="Arial Unicode MS"/>
          <w:bCs/>
        </w:rPr>
        <w:t xml:space="preserve"> </w:t>
      </w:r>
      <w:r w:rsidR="006A2AFE">
        <w:rPr>
          <w:rFonts w:eastAsia="Arial Unicode MS" w:cs="Arial Unicode MS"/>
          <w:bCs/>
        </w:rPr>
        <w:t>according to</w:t>
      </w:r>
      <w:r w:rsidR="00BC7141">
        <w:rPr>
          <w:rFonts w:eastAsia="Arial Unicode MS" w:cs="Arial Unicode MS"/>
          <w:bCs/>
        </w:rPr>
        <w:t xml:space="preserve"> our stated goals </w:t>
      </w:r>
      <w:r w:rsidR="006A2AFE">
        <w:rPr>
          <w:rFonts w:eastAsia="Arial Unicode MS" w:cs="Arial Unicode MS"/>
          <w:bCs/>
        </w:rPr>
        <w:t xml:space="preserve">that are submitted </w:t>
      </w:r>
      <w:r w:rsidR="00BC7141">
        <w:rPr>
          <w:rFonts w:eastAsia="Arial Unicode MS" w:cs="Arial Unicode MS"/>
          <w:bCs/>
        </w:rPr>
        <w:t>to the archdiocese.</w:t>
      </w:r>
      <w:r w:rsidR="00D90E13">
        <w:rPr>
          <w:rFonts w:eastAsia="Arial Unicode MS" w:cs="Arial Unicode MS"/>
          <w:bCs/>
        </w:rPr>
        <w:t xml:space="preserve"> </w:t>
      </w:r>
      <w:r w:rsidR="00125B10">
        <w:rPr>
          <w:rFonts w:eastAsia="Arial Unicode MS" w:cs="Arial Unicode MS"/>
          <w:bCs/>
        </w:rPr>
        <w:t xml:space="preserve">Goals will go in proxy to the Archdiocese and set up in memoriam. </w:t>
      </w:r>
      <w:r w:rsidR="00D90E13">
        <w:rPr>
          <w:rFonts w:eastAsia="Arial Unicode MS" w:cs="Arial Unicode MS"/>
          <w:bCs/>
        </w:rPr>
        <w:t xml:space="preserve">The funds we raise goes into funds at the archdiocese and quarterly the archdiocese will send the parish 60% of the funds raised to the parish. </w:t>
      </w:r>
      <w:r w:rsidR="00BC7141">
        <w:rPr>
          <w:rFonts w:eastAsia="Arial Unicode MS" w:cs="Arial Unicode MS"/>
          <w:bCs/>
        </w:rPr>
        <w:t xml:space="preserve">There may be objectives the parish has that may not be brick and mortar related. </w:t>
      </w:r>
      <w:r w:rsidR="00D90E13">
        <w:rPr>
          <w:rFonts w:eastAsia="Arial Unicode MS" w:cs="Arial Unicode MS"/>
          <w:bCs/>
        </w:rPr>
        <w:t>The Finance Council</w:t>
      </w:r>
      <w:r w:rsidR="00BC7141">
        <w:rPr>
          <w:rFonts w:eastAsia="Arial Unicode MS" w:cs="Arial Unicode MS"/>
          <w:bCs/>
        </w:rPr>
        <w:t xml:space="preserve"> suggested having </w:t>
      </w:r>
      <w:r w:rsidR="00D90E13">
        <w:rPr>
          <w:rFonts w:eastAsia="Arial Unicode MS" w:cs="Arial Unicode MS"/>
          <w:bCs/>
        </w:rPr>
        <w:t>two</w:t>
      </w:r>
      <w:r w:rsidR="00BC7141">
        <w:rPr>
          <w:rFonts w:eastAsia="Arial Unicode MS" w:cs="Arial Unicode MS"/>
          <w:bCs/>
        </w:rPr>
        <w:t xml:space="preserve"> goals to our campaign. </w:t>
      </w:r>
      <w:r w:rsidR="00D90E13">
        <w:rPr>
          <w:rFonts w:eastAsia="Arial Unicode MS" w:cs="Arial Unicode MS"/>
          <w:bCs/>
        </w:rPr>
        <w:t xml:space="preserve">The </w:t>
      </w:r>
      <w:r w:rsidR="00BC7141">
        <w:rPr>
          <w:rFonts w:eastAsia="Arial Unicode MS" w:cs="Arial Unicode MS"/>
          <w:bCs/>
        </w:rPr>
        <w:t>P</w:t>
      </w:r>
      <w:r w:rsidR="00D90E13">
        <w:rPr>
          <w:rFonts w:eastAsia="Arial Unicode MS" w:cs="Arial Unicode MS"/>
          <w:bCs/>
        </w:rPr>
        <w:t>a</w:t>
      </w:r>
      <w:r w:rsidR="00BC7141">
        <w:rPr>
          <w:rFonts w:eastAsia="Arial Unicode MS" w:cs="Arial Unicode MS"/>
          <w:bCs/>
        </w:rPr>
        <w:t>rking lot resurfacing</w:t>
      </w:r>
      <w:r w:rsidR="00D90E13">
        <w:rPr>
          <w:rFonts w:eastAsia="Arial Unicode MS" w:cs="Arial Unicode MS"/>
          <w:bCs/>
        </w:rPr>
        <w:t xml:space="preserve"> is a </w:t>
      </w:r>
      <w:r w:rsidR="00BC7141">
        <w:rPr>
          <w:rFonts w:eastAsia="Arial Unicode MS" w:cs="Arial Unicode MS"/>
          <w:bCs/>
        </w:rPr>
        <w:t xml:space="preserve">more immediate need. </w:t>
      </w:r>
      <w:r w:rsidR="00D90E13">
        <w:rPr>
          <w:rFonts w:eastAsia="Arial Unicode MS" w:cs="Arial Unicode MS"/>
          <w:bCs/>
        </w:rPr>
        <w:t xml:space="preserve">The second goal is a </w:t>
      </w:r>
      <w:r w:rsidR="00BC7141">
        <w:rPr>
          <w:rFonts w:eastAsia="Arial Unicode MS" w:cs="Arial Unicode MS"/>
          <w:bCs/>
        </w:rPr>
        <w:t xml:space="preserve">more generic goal of building and grounds needs/upgrades. Another upgrade item </w:t>
      </w:r>
      <w:r w:rsidR="00D90E13">
        <w:rPr>
          <w:rFonts w:eastAsia="Arial Unicode MS" w:cs="Arial Unicode MS"/>
          <w:bCs/>
        </w:rPr>
        <w:t>could be pertaining to the</w:t>
      </w:r>
      <w:r w:rsidR="00BC7141">
        <w:rPr>
          <w:rFonts w:eastAsia="Arial Unicode MS" w:cs="Arial Unicode MS"/>
          <w:bCs/>
        </w:rPr>
        <w:t xml:space="preserve"> religious education program There may be other goals the </w:t>
      </w:r>
      <w:r w:rsidR="00D90E13">
        <w:rPr>
          <w:rFonts w:eastAsia="Arial Unicode MS" w:cs="Arial Unicode MS"/>
          <w:bCs/>
        </w:rPr>
        <w:t>Pastoral Council</w:t>
      </w:r>
      <w:r w:rsidR="00BC7141">
        <w:rPr>
          <w:rFonts w:eastAsia="Arial Unicode MS" w:cs="Arial Unicode MS"/>
          <w:bCs/>
        </w:rPr>
        <w:t xml:space="preserve"> may deem important. </w:t>
      </w:r>
      <w:r w:rsidR="00E36714">
        <w:rPr>
          <w:rFonts w:eastAsia="Arial Unicode MS" w:cs="Arial Unicode MS"/>
          <w:bCs/>
        </w:rPr>
        <w:t xml:space="preserve">Deacon Chuck is getting a quote for repairing the potholes in the back. </w:t>
      </w:r>
      <w:r w:rsidR="00423FE3">
        <w:rPr>
          <w:rFonts w:eastAsia="Arial Unicode MS" w:cs="Arial Unicode MS"/>
          <w:bCs/>
        </w:rPr>
        <w:t xml:space="preserve">This is a </w:t>
      </w:r>
      <w:r>
        <w:rPr>
          <w:rFonts w:eastAsia="Arial Unicode MS" w:cs="Arial Unicode MS"/>
          <w:bCs/>
        </w:rPr>
        <w:t>5-year</w:t>
      </w:r>
      <w:r w:rsidR="00423FE3">
        <w:rPr>
          <w:rFonts w:eastAsia="Arial Unicode MS" w:cs="Arial Unicode MS"/>
          <w:bCs/>
        </w:rPr>
        <w:t xml:space="preserve"> program. Would technology upgrades to livestream masses be a part of this? </w:t>
      </w:r>
      <w:r w:rsidR="00BE26E0">
        <w:rPr>
          <w:rFonts w:eastAsia="Arial Unicode MS" w:cs="Arial Unicode MS"/>
          <w:bCs/>
        </w:rPr>
        <w:t xml:space="preserve">This would be part of the ‘upgrade’ option included in the vision the </w:t>
      </w:r>
      <w:r w:rsidR="00125B10">
        <w:rPr>
          <w:rFonts w:eastAsia="Arial Unicode MS" w:cs="Arial Unicode MS"/>
          <w:bCs/>
        </w:rPr>
        <w:t>Finance Council</w:t>
      </w:r>
      <w:r w:rsidR="00BE26E0">
        <w:rPr>
          <w:rFonts w:eastAsia="Arial Unicode MS" w:cs="Arial Unicode MS"/>
          <w:bCs/>
        </w:rPr>
        <w:t xml:space="preserve"> came up with.  </w:t>
      </w:r>
      <w:r w:rsidR="00125B10">
        <w:rPr>
          <w:rFonts w:eastAsia="Arial Unicode MS" w:cs="Arial Unicode MS"/>
          <w:bCs/>
        </w:rPr>
        <w:t xml:space="preserve">Pat suggested posting our ideas on Flocknote. </w:t>
      </w:r>
      <w:r w:rsidR="0039101A">
        <w:rPr>
          <w:rFonts w:eastAsia="Arial Unicode MS" w:cs="Arial Unicode MS"/>
          <w:bCs/>
        </w:rPr>
        <w:t>W</w:t>
      </w:r>
      <w:r w:rsidR="00D90E13">
        <w:rPr>
          <w:rFonts w:eastAsia="Arial Unicode MS" w:cs="Arial Unicode MS"/>
          <w:bCs/>
        </w:rPr>
        <w:t>e</w:t>
      </w:r>
      <w:r w:rsidR="0039101A">
        <w:rPr>
          <w:rFonts w:eastAsia="Arial Unicode MS" w:cs="Arial Unicode MS"/>
          <w:bCs/>
        </w:rPr>
        <w:t xml:space="preserve"> have been given a gift with this extension (until November) to spend time to come to a decision. </w:t>
      </w:r>
      <w:r w:rsidR="00D90E13">
        <w:rPr>
          <w:rFonts w:eastAsia="Arial Unicode MS" w:cs="Arial Unicode MS"/>
          <w:bCs/>
        </w:rPr>
        <w:t>Money cannot be used</w:t>
      </w:r>
      <w:r w:rsidR="002F6248">
        <w:rPr>
          <w:rFonts w:eastAsia="Arial Unicode MS" w:cs="Arial Unicode MS"/>
          <w:bCs/>
        </w:rPr>
        <w:t xml:space="preserve"> for regular operating expenses. </w:t>
      </w:r>
      <w:r w:rsidR="00E10A6A">
        <w:rPr>
          <w:rFonts w:eastAsia="Arial Unicode MS" w:cs="Arial Unicode MS"/>
          <w:bCs/>
        </w:rPr>
        <w:t xml:space="preserve">Paul suggested having this as a regular agenda item on </w:t>
      </w:r>
      <w:r w:rsidR="00D90E13">
        <w:rPr>
          <w:rFonts w:eastAsia="Arial Unicode MS" w:cs="Arial Unicode MS"/>
          <w:bCs/>
        </w:rPr>
        <w:t xml:space="preserve">the Pastoral Council </w:t>
      </w:r>
      <w:r w:rsidR="00E10A6A">
        <w:rPr>
          <w:rFonts w:eastAsia="Arial Unicode MS" w:cs="Arial Unicode MS"/>
          <w:bCs/>
        </w:rPr>
        <w:t xml:space="preserve">agenda until the parish determines </w:t>
      </w:r>
      <w:r w:rsidR="002275A8">
        <w:rPr>
          <w:rFonts w:eastAsia="Arial Unicode MS" w:cs="Arial Unicode MS"/>
          <w:bCs/>
        </w:rPr>
        <w:t>its</w:t>
      </w:r>
      <w:r w:rsidR="00937598">
        <w:rPr>
          <w:rFonts w:eastAsia="Arial Unicode MS" w:cs="Arial Unicode MS"/>
          <w:bCs/>
        </w:rPr>
        <w:t xml:space="preserve"> decision. </w:t>
      </w:r>
      <w:r w:rsidR="00E36714">
        <w:rPr>
          <w:rFonts w:eastAsia="Arial Unicode MS" w:cs="Arial Unicode MS"/>
          <w:bCs/>
        </w:rPr>
        <w:t xml:space="preserve"> </w:t>
      </w:r>
    </w:p>
    <w:p w14:paraId="1ECDEA5C" w14:textId="1423C42F" w:rsidR="006A3760" w:rsidRPr="003C5179" w:rsidRDefault="00DC051F" w:rsidP="00980859">
      <w:pPr>
        <w:pStyle w:val="NoSpacing"/>
        <w:numPr>
          <w:ilvl w:val="0"/>
          <w:numId w:val="5"/>
        </w:numPr>
        <w:rPr>
          <w:rFonts w:eastAsia="Arial Unicode MS" w:cs="Arial Unicode MS"/>
          <w:bCs/>
        </w:rPr>
      </w:pPr>
      <w:r>
        <w:rPr>
          <w:rFonts w:eastAsia="Arial Unicode MS" w:cs="Arial Unicode MS"/>
          <w:bCs/>
        </w:rPr>
        <w:t>There were four</w:t>
      </w:r>
      <w:r w:rsidR="006A3760">
        <w:rPr>
          <w:rFonts w:eastAsia="Arial Unicode MS" w:cs="Arial Unicode MS"/>
          <w:bCs/>
        </w:rPr>
        <w:t xml:space="preserve"> donors for </w:t>
      </w:r>
      <w:r>
        <w:rPr>
          <w:rFonts w:eastAsia="Arial Unicode MS" w:cs="Arial Unicode MS"/>
          <w:bCs/>
        </w:rPr>
        <w:t xml:space="preserve">the kitchen </w:t>
      </w:r>
      <w:r w:rsidR="006A3760">
        <w:rPr>
          <w:rFonts w:eastAsia="Arial Unicode MS" w:cs="Arial Unicode MS"/>
          <w:bCs/>
        </w:rPr>
        <w:t xml:space="preserve">stove: </w:t>
      </w:r>
      <w:r>
        <w:rPr>
          <w:rFonts w:eastAsia="Arial Unicode MS" w:cs="Arial Unicode MS"/>
          <w:bCs/>
        </w:rPr>
        <w:t xml:space="preserve">the </w:t>
      </w:r>
      <w:r w:rsidR="006A3760">
        <w:rPr>
          <w:rFonts w:eastAsia="Arial Unicode MS" w:cs="Arial Unicode MS"/>
          <w:bCs/>
        </w:rPr>
        <w:t xml:space="preserve">bequest of Anges Waterman, aluminum can donations, Christian Women &amp; </w:t>
      </w:r>
      <w:r>
        <w:rPr>
          <w:rFonts w:eastAsia="Arial Unicode MS" w:cs="Arial Unicode MS"/>
          <w:bCs/>
        </w:rPr>
        <w:t>the Knights of Columbus</w:t>
      </w:r>
      <w:r w:rsidR="006A3760">
        <w:rPr>
          <w:rFonts w:eastAsia="Arial Unicode MS" w:cs="Arial Unicode MS"/>
          <w:bCs/>
        </w:rPr>
        <w:t>. Info</w:t>
      </w:r>
      <w:r>
        <w:rPr>
          <w:rFonts w:eastAsia="Arial Unicode MS" w:cs="Arial Unicode MS"/>
          <w:bCs/>
        </w:rPr>
        <w:t>rmation</w:t>
      </w:r>
      <w:r w:rsidR="006A3760">
        <w:rPr>
          <w:rFonts w:eastAsia="Arial Unicode MS" w:cs="Arial Unicode MS"/>
          <w:bCs/>
        </w:rPr>
        <w:t xml:space="preserve"> has been posted on bulletin boards already. Pat will update </w:t>
      </w:r>
      <w:r>
        <w:rPr>
          <w:rFonts w:eastAsia="Arial Unicode MS" w:cs="Arial Unicode MS"/>
          <w:bCs/>
        </w:rPr>
        <w:t>Diane</w:t>
      </w:r>
      <w:r w:rsidR="006A3760">
        <w:rPr>
          <w:rFonts w:eastAsia="Arial Unicode MS" w:cs="Arial Unicode MS"/>
          <w:bCs/>
        </w:rPr>
        <w:t xml:space="preserve"> to </w:t>
      </w:r>
      <w:r>
        <w:rPr>
          <w:rFonts w:eastAsia="Arial Unicode MS" w:cs="Arial Unicode MS"/>
          <w:bCs/>
        </w:rPr>
        <w:t>put</w:t>
      </w:r>
      <w:r w:rsidR="006A3760">
        <w:rPr>
          <w:rFonts w:eastAsia="Arial Unicode MS" w:cs="Arial Unicode MS"/>
          <w:bCs/>
        </w:rPr>
        <w:t xml:space="preserve"> this info in </w:t>
      </w:r>
      <w:r>
        <w:rPr>
          <w:rFonts w:eastAsia="Arial Unicode MS" w:cs="Arial Unicode MS"/>
          <w:bCs/>
        </w:rPr>
        <w:t xml:space="preserve">the </w:t>
      </w:r>
      <w:r w:rsidR="006A3760">
        <w:rPr>
          <w:rFonts w:eastAsia="Arial Unicode MS" w:cs="Arial Unicode MS"/>
          <w:bCs/>
        </w:rPr>
        <w:t xml:space="preserve">bulletin. </w:t>
      </w:r>
    </w:p>
    <w:p w14:paraId="42354911" w14:textId="77777777" w:rsidR="00980859" w:rsidRPr="006F3D8B" w:rsidRDefault="00980859" w:rsidP="00980859">
      <w:pPr>
        <w:pStyle w:val="NoSpacing"/>
        <w:numPr>
          <w:ilvl w:val="0"/>
          <w:numId w:val="5"/>
        </w:numPr>
        <w:rPr>
          <w:rFonts w:eastAsia="Arial Unicode MS" w:cs="Arial Unicode MS"/>
          <w:b/>
          <w:bCs/>
          <w:u w:val="single"/>
        </w:rPr>
      </w:pPr>
      <w:r>
        <w:rPr>
          <w:rFonts w:eastAsia="Arial Unicode MS" w:cs="Arial Unicode MS"/>
        </w:rPr>
        <w:t>2022-2023 Council Schedule</w:t>
      </w:r>
    </w:p>
    <w:p w14:paraId="1140D61D" w14:textId="66E1A9BF" w:rsidR="00980859" w:rsidRPr="00491DD8" w:rsidRDefault="00980859" w:rsidP="00980859">
      <w:pPr>
        <w:pStyle w:val="NoSpacing"/>
        <w:numPr>
          <w:ilvl w:val="1"/>
          <w:numId w:val="5"/>
        </w:numPr>
        <w:rPr>
          <w:rFonts w:eastAsia="Arial Unicode MS" w:cs="Arial Unicode MS"/>
          <w:b/>
          <w:bCs/>
          <w:u w:val="single"/>
        </w:rPr>
      </w:pPr>
      <w:r>
        <w:rPr>
          <w:rFonts w:eastAsia="Arial Unicode MS" w:cs="Arial Unicode MS"/>
        </w:rPr>
        <w:t xml:space="preserve">8-24, 9-28, 10-26, 11-30, 1-25, 3-1, 4-26, 5-24, </w:t>
      </w:r>
      <w:r w:rsidR="002A5D30">
        <w:rPr>
          <w:rFonts w:eastAsia="Arial Unicode MS" w:cs="Arial Unicode MS"/>
        </w:rPr>
        <w:t>6-28</w:t>
      </w:r>
      <w:r>
        <w:rPr>
          <w:rFonts w:eastAsia="Arial Unicode MS" w:cs="Arial Unicode MS"/>
        </w:rPr>
        <w:t xml:space="preserve"> </w:t>
      </w:r>
    </w:p>
    <w:p w14:paraId="3E62AD21" w14:textId="77777777" w:rsidR="00980859" w:rsidRDefault="00980859" w:rsidP="005E5915">
      <w:pPr>
        <w:pStyle w:val="NoSpacing"/>
        <w:rPr>
          <w:rFonts w:eastAsia="Arial Unicode MS" w:cs="Arial Unicode MS"/>
          <w:b/>
          <w:bCs/>
          <w:u w:val="single"/>
        </w:rPr>
      </w:pPr>
    </w:p>
    <w:p w14:paraId="5D5C07E5" w14:textId="3B3EC698" w:rsidR="00AC3477" w:rsidRDefault="00300F53">
      <w:pPr>
        <w:pStyle w:val="BodyA"/>
      </w:pPr>
      <w:r>
        <w:rPr>
          <w:b/>
          <w:bCs/>
          <w:u w:val="single"/>
        </w:rPr>
        <w:t>Closing</w:t>
      </w:r>
      <w:r>
        <w:rPr>
          <w:b/>
          <w:bCs/>
        </w:rPr>
        <w:t>:</w:t>
      </w:r>
      <w:r>
        <w:t xml:space="preserve">  </w:t>
      </w:r>
      <w:r w:rsidR="00DC051F">
        <w:t xml:space="preserve">Motion to adjourn the meeting at 8:16 pm was made by Jen Moscatello and seconded by Joyce Schlachter. </w:t>
      </w:r>
    </w:p>
    <w:p w14:paraId="2EA7D2E1" w14:textId="77777777" w:rsidR="00AC3477" w:rsidRDefault="00AC3477">
      <w:pPr>
        <w:pStyle w:val="BodyA"/>
      </w:pPr>
    </w:p>
    <w:p w14:paraId="7751D0C9" w14:textId="480EE34B" w:rsidR="00AC3477" w:rsidRDefault="00300F53">
      <w:pPr>
        <w:pStyle w:val="BodyA"/>
        <w:spacing w:line="280" w:lineRule="atLeast"/>
      </w:pPr>
      <w:r>
        <w:rPr>
          <w:b/>
          <w:bCs/>
          <w:u w:val="single"/>
        </w:rPr>
        <w:t xml:space="preserve">Our Next Meeting:  </w:t>
      </w:r>
      <w:r>
        <w:t xml:space="preserve">Wednesday, </w:t>
      </w:r>
      <w:r w:rsidR="00125B10">
        <w:t>June</w:t>
      </w:r>
      <w:r w:rsidR="00902CA0">
        <w:t xml:space="preserve"> </w:t>
      </w:r>
      <w:r w:rsidR="00125B10">
        <w:t>29</w:t>
      </w:r>
      <w:r w:rsidR="00D15C5C">
        <w:t>th</w:t>
      </w:r>
      <w:r>
        <w:t xml:space="preserve"> @ 7:00 in the </w:t>
      </w:r>
      <w:r w:rsidR="00B50E1F">
        <w:t>Weinhart</w:t>
      </w:r>
      <w:r>
        <w:t xml:space="preserve"> Room</w:t>
      </w:r>
      <w:r w:rsidR="00125B10">
        <w:t>. Motion made via email by Ken Keefer to move the next Pastoral Council meeting to Wednesday, July 11</w:t>
      </w:r>
      <w:r w:rsidR="00125B10" w:rsidRPr="00125B10">
        <w:rPr>
          <w:vertAlign w:val="superscript"/>
        </w:rPr>
        <w:t>th</w:t>
      </w:r>
      <w:r w:rsidR="00125B10">
        <w:t xml:space="preserve">. Motion seconded by </w:t>
      </w:r>
      <w:r w:rsidR="00B8601E">
        <w:t>Barb Poepping.</w:t>
      </w:r>
      <w:r w:rsidR="00125B10">
        <w:t xml:space="preserve"> Motion approved. </w:t>
      </w:r>
    </w:p>
    <w:p w14:paraId="18C3A110" w14:textId="77777777" w:rsidR="00AC3477" w:rsidRDefault="00AC3477">
      <w:pPr>
        <w:pStyle w:val="BodyA"/>
      </w:pPr>
    </w:p>
    <w:p w14:paraId="2AB35232" w14:textId="77777777" w:rsidR="00AC3477" w:rsidRDefault="00AC3477">
      <w:pPr>
        <w:pStyle w:val="BodyA"/>
      </w:pPr>
    </w:p>
    <w:sectPr w:rsidR="00AC3477" w:rsidSect="00DC051F">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02D04" w14:textId="77777777" w:rsidR="00312A77" w:rsidRDefault="00312A77">
      <w:r>
        <w:separator/>
      </w:r>
    </w:p>
  </w:endnote>
  <w:endnote w:type="continuationSeparator" w:id="0">
    <w:p w14:paraId="54DDD6F2" w14:textId="77777777" w:rsidR="00312A77" w:rsidRDefault="0031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WMacro"/>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2024" w14:textId="77777777" w:rsidR="00AC3477" w:rsidRDefault="00AC34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EC717" w14:textId="77777777" w:rsidR="00312A77" w:rsidRDefault="00312A77">
      <w:r>
        <w:separator/>
      </w:r>
    </w:p>
  </w:footnote>
  <w:footnote w:type="continuationSeparator" w:id="0">
    <w:p w14:paraId="298423A7" w14:textId="77777777" w:rsidR="00312A77" w:rsidRDefault="0031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CE2A" w14:textId="77777777" w:rsidR="00AC3477" w:rsidRDefault="00AC34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F73"/>
    <w:multiLevelType w:val="hybridMultilevel"/>
    <w:tmpl w:val="79F6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573B7"/>
    <w:multiLevelType w:val="hybridMultilevel"/>
    <w:tmpl w:val="E73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6DE1"/>
    <w:multiLevelType w:val="hybridMultilevel"/>
    <w:tmpl w:val="520E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879F3"/>
    <w:multiLevelType w:val="hybridMultilevel"/>
    <w:tmpl w:val="7394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728BF"/>
    <w:multiLevelType w:val="hybridMultilevel"/>
    <w:tmpl w:val="CF545D6C"/>
    <w:styleLink w:val="ImportedStyle1"/>
    <w:lvl w:ilvl="0" w:tplc="69321D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5C50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04B8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8C29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E498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B8B9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442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D4AF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8C01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843307"/>
    <w:multiLevelType w:val="hybridMultilevel"/>
    <w:tmpl w:val="316EC03A"/>
    <w:lvl w:ilvl="0" w:tplc="DF903B38">
      <w:numFmt w:val="bullet"/>
      <w:lvlText w:val="•"/>
      <w:lvlJc w:val="left"/>
      <w:pPr>
        <w:ind w:left="1080" w:hanging="72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3D5F"/>
    <w:multiLevelType w:val="hybridMultilevel"/>
    <w:tmpl w:val="66D4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A564D"/>
    <w:multiLevelType w:val="hybridMultilevel"/>
    <w:tmpl w:val="10BEB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E0E63"/>
    <w:multiLevelType w:val="hybridMultilevel"/>
    <w:tmpl w:val="4FD63BBC"/>
    <w:numStyleLink w:val="ImportedStyle4"/>
  </w:abstractNum>
  <w:abstractNum w:abstractNumId="9" w15:restartNumberingAfterBreak="0">
    <w:nsid w:val="482D25A3"/>
    <w:multiLevelType w:val="hybridMultilevel"/>
    <w:tmpl w:val="4FD63BBC"/>
    <w:styleLink w:val="ImportedStyle4"/>
    <w:lvl w:ilvl="0" w:tplc="F5241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02AC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27C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526C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E684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210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22FB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82B5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C880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FE766F0"/>
    <w:multiLevelType w:val="hybridMultilevel"/>
    <w:tmpl w:val="CF545D6C"/>
    <w:numStyleLink w:val="ImportedStyle1"/>
  </w:abstractNum>
  <w:abstractNum w:abstractNumId="11" w15:restartNumberingAfterBreak="0">
    <w:nsid w:val="626747BC"/>
    <w:multiLevelType w:val="hybridMultilevel"/>
    <w:tmpl w:val="B8809C4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861AA"/>
    <w:multiLevelType w:val="hybridMultilevel"/>
    <w:tmpl w:val="0DB4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227D7"/>
    <w:multiLevelType w:val="hybridMultilevel"/>
    <w:tmpl w:val="2852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6"/>
  </w:num>
  <w:num w:numId="6">
    <w:abstractNumId w:val="2"/>
  </w:num>
  <w:num w:numId="7">
    <w:abstractNumId w:val="0"/>
  </w:num>
  <w:num w:numId="8">
    <w:abstractNumId w:val="7"/>
  </w:num>
  <w:num w:numId="9">
    <w:abstractNumId w:val="3"/>
  </w:num>
  <w:num w:numId="10">
    <w:abstractNumId w:val="11"/>
  </w:num>
  <w:num w:numId="11">
    <w:abstractNumId w:val="13"/>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77"/>
    <w:rsid w:val="00000E8F"/>
    <w:rsid w:val="00021689"/>
    <w:rsid w:val="00027EB3"/>
    <w:rsid w:val="000477C3"/>
    <w:rsid w:val="00072D6A"/>
    <w:rsid w:val="000851F9"/>
    <w:rsid w:val="000A43C6"/>
    <w:rsid w:val="000D05E8"/>
    <w:rsid w:val="000F3F02"/>
    <w:rsid w:val="00125B10"/>
    <w:rsid w:val="00125E27"/>
    <w:rsid w:val="0012612E"/>
    <w:rsid w:val="0016264C"/>
    <w:rsid w:val="00164349"/>
    <w:rsid w:val="001702EF"/>
    <w:rsid w:val="00190205"/>
    <w:rsid w:val="001936AA"/>
    <w:rsid w:val="001A679B"/>
    <w:rsid w:val="001B5B15"/>
    <w:rsid w:val="001E2439"/>
    <w:rsid w:val="001F6877"/>
    <w:rsid w:val="001F6FBB"/>
    <w:rsid w:val="00210030"/>
    <w:rsid w:val="002215FA"/>
    <w:rsid w:val="0022515D"/>
    <w:rsid w:val="002275A8"/>
    <w:rsid w:val="002340FE"/>
    <w:rsid w:val="00245B5C"/>
    <w:rsid w:val="00285D3B"/>
    <w:rsid w:val="002938FD"/>
    <w:rsid w:val="002A2103"/>
    <w:rsid w:val="002A5D30"/>
    <w:rsid w:val="002F4160"/>
    <w:rsid w:val="002F6248"/>
    <w:rsid w:val="00300F53"/>
    <w:rsid w:val="00312A77"/>
    <w:rsid w:val="0032000D"/>
    <w:rsid w:val="00323C07"/>
    <w:rsid w:val="0033157E"/>
    <w:rsid w:val="003401E8"/>
    <w:rsid w:val="0035793D"/>
    <w:rsid w:val="00360429"/>
    <w:rsid w:val="0038663C"/>
    <w:rsid w:val="0039101A"/>
    <w:rsid w:val="00393DD0"/>
    <w:rsid w:val="003B0553"/>
    <w:rsid w:val="003C5179"/>
    <w:rsid w:val="003D67BF"/>
    <w:rsid w:val="003F185F"/>
    <w:rsid w:val="004021C7"/>
    <w:rsid w:val="00406B0D"/>
    <w:rsid w:val="00423FE3"/>
    <w:rsid w:val="004248E8"/>
    <w:rsid w:val="00450EB7"/>
    <w:rsid w:val="00471450"/>
    <w:rsid w:val="00471974"/>
    <w:rsid w:val="00471F92"/>
    <w:rsid w:val="004756FB"/>
    <w:rsid w:val="0047602B"/>
    <w:rsid w:val="00482589"/>
    <w:rsid w:val="00491DD8"/>
    <w:rsid w:val="004A2191"/>
    <w:rsid w:val="004A7D8D"/>
    <w:rsid w:val="004B2383"/>
    <w:rsid w:val="004C12B7"/>
    <w:rsid w:val="004C29A5"/>
    <w:rsid w:val="004F2B90"/>
    <w:rsid w:val="004F5544"/>
    <w:rsid w:val="00517899"/>
    <w:rsid w:val="00517B3F"/>
    <w:rsid w:val="0053028B"/>
    <w:rsid w:val="00535D00"/>
    <w:rsid w:val="00541DA5"/>
    <w:rsid w:val="00552D56"/>
    <w:rsid w:val="00566B90"/>
    <w:rsid w:val="00574B1A"/>
    <w:rsid w:val="005821B3"/>
    <w:rsid w:val="005E1F19"/>
    <w:rsid w:val="005E4A8A"/>
    <w:rsid w:val="005E5915"/>
    <w:rsid w:val="005F53E1"/>
    <w:rsid w:val="0063096E"/>
    <w:rsid w:val="00681D8F"/>
    <w:rsid w:val="006A2AFE"/>
    <w:rsid w:val="006A3760"/>
    <w:rsid w:val="006D28BC"/>
    <w:rsid w:val="006E2892"/>
    <w:rsid w:val="006E7768"/>
    <w:rsid w:val="006F2CE8"/>
    <w:rsid w:val="006F35AB"/>
    <w:rsid w:val="006F3D8B"/>
    <w:rsid w:val="007238EC"/>
    <w:rsid w:val="007902F3"/>
    <w:rsid w:val="007A3FEC"/>
    <w:rsid w:val="007D2701"/>
    <w:rsid w:val="00802F53"/>
    <w:rsid w:val="008052D4"/>
    <w:rsid w:val="00846787"/>
    <w:rsid w:val="0087242C"/>
    <w:rsid w:val="008750B7"/>
    <w:rsid w:val="00890A56"/>
    <w:rsid w:val="008B4D72"/>
    <w:rsid w:val="008D64FE"/>
    <w:rsid w:val="008E4F03"/>
    <w:rsid w:val="008F0B81"/>
    <w:rsid w:val="008F6AB0"/>
    <w:rsid w:val="00902CA0"/>
    <w:rsid w:val="009115A3"/>
    <w:rsid w:val="00916219"/>
    <w:rsid w:val="00930191"/>
    <w:rsid w:val="00937598"/>
    <w:rsid w:val="009470DE"/>
    <w:rsid w:val="00980859"/>
    <w:rsid w:val="00981979"/>
    <w:rsid w:val="009919F9"/>
    <w:rsid w:val="009968A2"/>
    <w:rsid w:val="009A19CC"/>
    <w:rsid w:val="009A5056"/>
    <w:rsid w:val="009D2EE7"/>
    <w:rsid w:val="009E3C88"/>
    <w:rsid w:val="009F2B78"/>
    <w:rsid w:val="009F5577"/>
    <w:rsid w:val="00A053F7"/>
    <w:rsid w:val="00A3153F"/>
    <w:rsid w:val="00A475F6"/>
    <w:rsid w:val="00A47806"/>
    <w:rsid w:val="00A517D8"/>
    <w:rsid w:val="00A62D0A"/>
    <w:rsid w:val="00A97510"/>
    <w:rsid w:val="00AC3477"/>
    <w:rsid w:val="00AC70B9"/>
    <w:rsid w:val="00AE5BB3"/>
    <w:rsid w:val="00B20D88"/>
    <w:rsid w:val="00B50E1F"/>
    <w:rsid w:val="00B8601E"/>
    <w:rsid w:val="00B92046"/>
    <w:rsid w:val="00B934C3"/>
    <w:rsid w:val="00B9603D"/>
    <w:rsid w:val="00BB381A"/>
    <w:rsid w:val="00BB6F19"/>
    <w:rsid w:val="00BC2D7C"/>
    <w:rsid w:val="00BC7141"/>
    <w:rsid w:val="00BE26E0"/>
    <w:rsid w:val="00BF4EDE"/>
    <w:rsid w:val="00BF57A5"/>
    <w:rsid w:val="00C1029D"/>
    <w:rsid w:val="00C12CD6"/>
    <w:rsid w:val="00C16B23"/>
    <w:rsid w:val="00C3180E"/>
    <w:rsid w:val="00C7016E"/>
    <w:rsid w:val="00CA203A"/>
    <w:rsid w:val="00CA3E3D"/>
    <w:rsid w:val="00CA4A54"/>
    <w:rsid w:val="00CC1E40"/>
    <w:rsid w:val="00CC6AA3"/>
    <w:rsid w:val="00CD285E"/>
    <w:rsid w:val="00D11974"/>
    <w:rsid w:val="00D12AD5"/>
    <w:rsid w:val="00D15C5C"/>
    <w:rsid w:val="00D37AF9"/>
    <w:rsid w:val="00D45FF7"/>
    <w:rsid w:val="00D77272"/>
    <w:rsid w:val="00D90E13"/>
    <w:rsid w:val="00DC051F"/>
    <w:rsid w:val="00DE236D"/>
    <w:rsid w:val="00DE2CEF"/>
    <w:rsid w:val="00DF18B5"/>
    <w:rsid w:val="00E107CC"/>
    <w:rsid w:val="00E10A6A"/>
    <w:rsid w:val="00E10B68"/>
    <w:rsid w:val="00E14D1C"/>
    <w:rsid w:val="00E2067C"/>
    <w:rsid w:val="00E36714"/>
    <w:rsid w:val="00E5215E"/>
    <w:rsid w:val="00E67915"/>
    <w:rsid w:val="00E82A6E"/>
    <w:rsid w:val="00E90C0E"/>
    <w:rsid w:val="00E9508E"/>
    <w:rsid w:val="00EC55AA"/>
    <w:rsid w:val="00EE4FB9"/>
    <w:rsid w:val="00F0662D"/>
    <w:rsid w:val="00F1619E"/>
    <w:rsid w:val="00F167E1"/>
    <w:rsid w:val="00F40018"/>
    <w:rsid w:val="00F613A6"/>
    <w:rsid w:val="00F7712E"/>
    <w:rsid w:val="00F80981"/>
    <w:rsid w:val="00FA48C6"/>
    <w:rsid w:val="00FA5EEA"/>
    <w:rsid w:val="00FA7D14"/>
    <w:rsid w:val="00FC1449"/>
    <w:rsid w:val="00FE3554"/>
    <w:rsid w:val="00F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FE6E"/>
  <w15:docId w15:val="{8017D04D-D6F3-4AC4-BDDF-A46C58EC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0216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styleId="NoSpacing">
    <w:name w:val="No Spacing"/>
    <w:rPr>
      <w:rFonts w:eastAsia="Times New Roman"/>
      <w:color w:val="000000"/>
      <w:sz w:val="24"/>
      <w:szCs w:val="24"/>
      <w:u w:color="000000"/>
    </w:rPr>
  </w:style>
  <w:style w:type="paragraph" w:customStyle="1" w:styleId="BodyB">
    <w:name w:val="Body B"/>
    <w:rPr>
      <w:rFonts w:cs="Arial Unicode MS"/>
      <w:color w:val="000000"/>
      <w:sz w:val="24"/>
      <w:szCs w:val="24"/>
      <w:u w:color="000000"/>
    </w:rPr>
  </w:style>
  <w:style w:type="paragraph" w:styleId="ListParagraph">
    <w:name w:val="List Paragraph"/>
    <w:pPr>
      <w:spacing w:after="200"/>
    </w:pPr>
    <w:rPr>
      <w:rFonts w:cs="Arial Unicode MS"/>
      <w:b/>
      <w:bCs/>
      <w:color w:val="000000"/>
      <w:sz w:val="24"/>
      <w:szCs w:val="24"/>
      <w:u w:val="single" w:color="000000"/>
    </w:rPr>
  </w:style>
  <w:style w:type="numbering" w:customStyle="1" w:styleId="ImportedStyle4">
    <w:name w:val="Imported Style 4"/>
    <w:pPr>
      <w:numPr>
        <w:numId w:val="1"/>
      </w:numPr>
    </w:pPr>
  </w:style>
  <w:style w:type="numbering" w:customStyle="1" w:styleId="ImportedStyle1">
    <w:name w:val="Imported Style 1"/>
    <w:pPr>
      <w:numPr>
        <w:numId w:val="3"/>
      </w:numPr>
    </w:pPr>
  </w:style>
  <w:style w:type="character" w:customStyle="1" w:styleId="Heading4Char">
    <w:name w:val="Heading 4 Char"/>
    <w:basedOn w:val="DefaultParagraphFont"/>
    <w:link w:val="Heading4"/>
    <w:uiPriority w:val="9"/>
    <w:rsid w:val="00021689"/>
    <w:rPr>
      <w:rFonts w:eastAsia="Times New Roman"/>
      <w:b/>
      <w:bCs/>
      <w:sz w:val="24"/>
      <w:szCs w:val="24"/>
      <w:bdr w:val="none" w:sz="0" w:space="0" w:color="auto"/>
    </w:rPr>
  </w:style>
  <w:style w:type="paragraph" w:styleId="NormalWeb">
    <w:name w:val="Normal (Web)"/>
    <w:basedOn w:val="Normal"/>
    <w:uiPriority w:val="99"/>
    <w:semiHidden/>
    <w:unhideWhenUsed/>
    <w:rsid w:val="000216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06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Keefer</dc:creator>
  <cp:lastModifiedBy>Diane Winkowski</cp:lastModifiedBy>
  <cp:revision>2</cp:revision>
  <dcterms:created xsi:type="dcterms:W3CDTF">2022-08-26T18:58:00Z</dcterms:created>
  <dcterms:modified xsi:type="dcterms:W3CDTF">2022-08-26T18:58:00Z</dcterms:modified>
</cp:coreProperties>
</file>