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A4C2" w14:textId="0B1D8B03" w:rsidR="0029175D" w:rsidRDefault="00D85911">
      <w:pPr>
        <w:jc w:val="both"/>
      </w:pPr>
      <w:r>
        <w:rPr>
          <w:b/>
          <w:bCs/>
        </w:rPr>
        <w:t>MARCH</w:t>
      </w:r>
      <w:r w:rsidR="00AB58C5">
        <w:rPr>
          <w:b/>
          <w:bCs/>
        </w:rPr>
        <w:t xml:space="preserve"> 2022 HOLY NAME SOCIETY CORNER  </w:t>
      </w:r>
    </w:p>
    <w:p w14:paraId="0B146126" w14:textId="77777777" w:rsidR="0029175D" w:rsidRDefault="0029175D">
      <w:pPr>
        <w:jc w:val="both"/>
        <w:rPr>
          <w:b/>
          <w:bCs/>
        </w:rPr>
      </w:pPr>
    </w:p>
    <w:p w14:paraId="27DFAAE6" w14:textId="77777777" w:rsidR="0029175D" w:rsidRDefault="00AB58C5">
      <w:pPr>
        <w:jc w:val="both"/>
      </w:pPr>
      <w:r>
        <w:t>Ticket Winners:</w:t>
      </w:r>
    </w:p>
    <w:p w14:paraId="4AAC06F5" w14:textId="77777777" w:rsidR="0029175D" w:rsidRDefault="0029175D">
      <w:pPr>
        <w:jc w:val="both"/>
      </w:pPr>
    </w:p>
    <w:p w14:paraId="0F797E26" w14:textId="77777777" w:rsidR="00D85911" w:rsidRDefault="00AB58C5" w:rsidP="00D85911">
      <w:pPr>
        <w:pStyle w:val="ListParagraph"/>
        <w:numPr>
          <w:ilvl w:val="0"/>
          <w:numId w:val="1"/>
        </w:numPr>
        <w:jc w:val="both"/>
      </w:pPr>
      <w:r>
        <w:t>$1000:</w:t>
      </w:r>
      <w:r>
        <w:tab/>
      </w:r>
      <w:r w:rsidR="00D85911">
        <w:t>N52</w:t>
      </w:r>
      <w:r>
        <w:tab/>
      </w:r>
      <w:r w:rsidR="00D85911">
        <w:t>Laura Kretzer</w:t>
      </w:r>
    </w:p>
    <w:p w14:paraId="70F3AE52" w14:textId="160A04CA" w:rsidR="0029175D" w:rsidRDefault="00AB58C5" w:rsidP="00D85911">
      <w:pPr>
        <w:pStyle w:val="ListParagraph"/>
        <w:numPr>
          <w:ilvl w:val="0"/>
          <w:numId w:val="1"/>
        </w:numPr>
        <w:jc w:val="both"/>
      </w:pPr>
      <w:r>
        <w:t>$100:</w:t>
      </w:r>
      <w:r>
        <w:tab/>
      </w:r>
      <w:r w:rsidR="00D85911">
        <w:t>H30</w:t>
      </w:r>
      <w:r w:rsidR="00D85911">
        <w:tab/>
        <w:t xml:space="preserve">Chris </w:t>
      </w:r>
      <w:proofErr w:type="spellStart"/>
      <w:r w:rsidR="00D85911">
        <w:t>Ziebold</w:t>
      </w:r>
      <w:proofErr w:type="spellEnd"/>
    </w:p>
    <w:p w14:paraId="4F7382EA" w14:textId="1FAECBB2" w:rsidR="0029175D" w:rsidRDefault="00AB58C5">
      <w:pPr>
        <w:pStyle w:val="ListParagraph"/>
        <w:numPr>
          <w:ilvl w:val="0"/>
          <w:numId w:val="1"/>
        </w:numPr>
        <w:jc w:val="both"/>
      </w:pPr>
      <w:r>
        <w:t>$50:</w:t>
      </w:r>
      <w:r>
        <w:tab/>
      </w:r>
      <w:r w:rsidR="00D85911">
        <w:t>S87</w:t>
      </w:r>
      <w:r w:rsidR="00D85911">
        <w:tab/>
        <w:t>Megan Kraus</w:t>
      </w:r>
    </w:p>
    <w:p w14:paraId="1D72200E" w14:textId="0B975C97" w:rsidR="0029175D" w:rsidRDefault="00AB58C5">
      <w:pPr>
        <w:pStyle w:val="ListParagraph"/>
        <w:numPr>
          <w:ilvl w:val="0"/>
          <w:numId w:val="1"/>
        </w:numPr>
        <w:jc w:val="both"/>
      </w:pPr>
      <w:r>
        <w:t>$50:</w:t>
      </w:r>
      <w:r>
        <w:tab/>
      </w:r>
      <w:r w:rsidR="00D85911">
        <w:t>D68</w:t>
      </w:r>
      <w:r w:rsidR="00D85911">
        <w:tab/>
        <w:t>Thomas Callahan</w:t>
      </w:r>
    </w:p>
    <w:p w14:paraId="3E4472C8" w14:textId="77777777" w:rsidR="0029175D" w:rsidRDefault="0029175D">
      <w:pPr>
        <w:jc w:val="both"/>
        <w:rPr>
          <w:i/>
          <w:iCs/>
        </w:rPr>
      </w:pPr>
    </w:p>
    <w:p w14:paraId="62F43740" w14:textId="77777777" w:rsidR="0029175D" w:rsidRDefault="00AB58C5">
      <w:pPr>
        <w:jc w:val="both"/>
      </w:pPr>
      <w:r>
        <w:t>Summary of Minutes and Plans:</w:t>
      </w:r>
    </w:p>
    <w:p w14:paraId="4DF86EDC" w14:textId="77777777" w:rsidR="0029175D" w:rsidRDefault="0029175D">
      <w:pPr>
        <w:jc w:val="both"/>
      </w:pPr>
    </w:p>
    <w:p w14:paraId="72367B59" w14:textId="7B1DAA06" w:rsidR="00D85911" w:rsidRDefault="00D85911" w:rsidP="0090076F">
      <w:pPr>
        <w:pStyle w:val="ListParagraph"/>
        <w:numPr>
          <w:ilvl w:val="0"/>
          <w:numId w:val="2"/>
        </w:numPr>
        <w:jc w:val="both"/>
      </w:pPr>
      <w:r>
        <w:t xml:space="preserve">We welcomed Dennis </w:t>
      </w:r>
      <w:proofErr w:type="spellStart"/>
      <w:r>
        <w:t>Oexner</w:t>
      </w:r>
      <w:proofErr w:type="spellEnd"/>
      <w:r>
        <w:t xml:space="preserve"> as a new member to the HNS. </w:t>
      </w:r>
      <w:r w:rsidR="00D06184">
        <w:t>Dennis, we’re g</w:t>
      </w:r>
      <w:r>
        <w:t>lad to have</w:t>
      </w:r>
      <w:r w:rsidR="00D06184">
        <w:t xml:space="preserve"> with us and thankful for</w:t>
      </w:r>
      <w:r>
        <w:t xml:space="preserve"> you</w:t>
      </w:r>
      <w:r w:rsidR="00D06184">
        <w:t>r support</w:t>
      </w:r>
      <w:r>
        <w:t xml:space="preserve">. </w:t>
      </w:r>
    </w:p>
    <w:p w14:paraId="7B8734C6" w14:textId="1FD3AD11" w:rsidR="0029175D" w:rsidRDefault="00D85911" w:rsidP="0090076F">
      <w:pPr>
        <w:pStyle w:val="ListParagraph"/>
        <w:numPr>
          <w:ilvl w:val="0"/>
          <w:numId w:val="2"/>
        </w:numPr>
        <w:jc w:val="both"/>
      </w:pPr>
      <w:r>
        <w:t>Purchased three (3) K of C Gun Raffle tickets.</w:t>
      </w:r>
    </w:p>
    <w:p w14:paraId="16A332F4" w14:textId="675BF641" w:rsidR="00D85911" w:rsidRDefault="00D85911" w:rsidP="0090076F">
      <w:pPr>
        <w:pStyle w:val="ListParagraph"/>
        <w:numPr>
          <w:ilvl w:val="0"/>
          <w:numId w:val="2"/>
        </w:numPr>
        <w:jc w:val="both"/>
      </w:pPr>
      <w:r>
        <w:t xml:space="preserve">Provide $1500 towards the cost of the two fish </w:t>
      </w:r>
      <w:proofErr w:type="spellStart"/>
      <w:r>
        <w:t>frys</w:t>
      </w:r>
      <w:proofErr w:type="spellEnd"/>
      <w:r>
        <w:t xml:space="preserve"> and handle the frying.</w:t>
      </w:r>
    </w:p>
    <w:p w14:paraId="4E031A9E" w14:textId="1E969805" w:rsidR="00D85911" w:rsidRDefault="00D85911" w:rsidP="0090076F">
      <w:pPr>
        <w:pStyle w:val="ListParagraph"/>
        <w:numPr>
          <w:ilvl w:val="0"/>
          <w:numId w:val="2"/>
        </w:numPr>
        <w:jc w:val="both"/>
      </w:pPr>
      <w:r>
        <w:t>Added a second pub crawl to our Spring Gala</w:t>
      </w:r>
      <w:r w:rsidR="00D06184">
        <w:t xml:space="preserve"> donations</w:t>
      </w:r>
      <w:r>
        <w:t>. Congratulations to the winners of our</w:t>
      </w:r>
      <w:r w:rsidR="00D06184">
        <w:t xml:space="preserve"> </w:t>
      </w:r>
      <w:r>
        <w:t>items:</w:t>
      </w:r>
    </w:p>
    <w:p w14:paraId="0C2C80BB" w14:textId="29E088B4" w:rsidR="00D85911" w:rsidRDefault="00D85911" w:rsidP="00D85911">
      <w:pPr>
        <w:pStyle w:val="ListParagraph"/>
        <w:numPr>
          <w:ilvl w:val="1"/>
          <w:numId w:val="2"/>
        </w:numPr>
        <w:jc w:val="both"/>
      </w:pPr>
      <w:r>
        <w:t>Erin Hirsch: Pub Crawl</w:t>
      </w:r>
    </w:p>
    <w:p w14:paraId="25E92C2C" w14:textId="01ED471D" w:rsidR="00D85911" w:rsidRDefault="00D85911" w:rsidP="00D85911">
      <w:pPr>
        <w:pStyle w:val="ListParagraph"/>
        <w:numPr>
          <w:ilvl w:val="1"/>
          <w:numId w:val="2"/>
        </w:numPr>
        <w:jc w:val="both"/>
      </w:pPr>
      <w:r>
        <w:t xml:space="preserve">Courtney </w:t>
      </w:r>
      <w:proofErr w:type="spellStart"/>
      <w:r>
        <w:t>Kopshever</w:t>
      </w:r>
      <w:proofErr w:type="spellEnd"/>
      <w:r>
        <w:t>: Pub Crawl</w:t>
      </w:r>
    </w:p>
    <w:p w14:paraId="06CDE5DA" w14:textId="6B2002F8" w:rsidR="00D85911" w:rsidRDefault="00D85911" w:rsidP="00D85911">
      <w:pPr>
        <w:pStyle w:val="ListParagraph"/>
        <w:numPr>
          <w:ilvl w:val="1"/>
          <w:numId w:val="2"/>
        </w:numPr>
        <w:jc w:val="both"/>
      </w:pPr>
      <w:r>
        <w:t xml:space="preserve">Jarod </w:t>
      </w:r>
      <w:proofErr w:type="spellStart"/>
      <w:r>
        <w:t>Schaltenbrand</w:t>
      </w:r>
      <w:proofErr w:type="spellEnd"/>
      <w:r>
        <w:t>: Treasure Trove</w:t>
      </w:r>
    </w:p>
    <w:p w14:paraId="0D00947B" w14:textId="77777777" w:rsidR="0029175D" w:rsidRDefault="00AB58C5">
      <w:pPr>
        <w:pStyle w:val="ListParagraph"/>
        <w:numPr>
          <w:ilvl w:val="0"/>
          <w:numId w:val="2"/>
        </w:numPr>
        <w:jc w:val="both"/>
      </w:pPr>
      <w:r>
        <w:t>HNS members will host or support the following upcoming events:</w:t>
      </w:r>
    </w:p>
    <w:p w14:paraId="196131EB" w14:textId="49FC41DB" w:rsidR="0029175D" w:rsidRDefault="00AB58C5">
      <w:pPr>
        <w:pStyle w:val="ListParagraph"/>
        <w:numPr>
          <w:ilvl w:val="1"/>
          <w:numId w:val="2"/>
        </w:numPr>
        <w:jc w:val="both"/>
      </w:pPr>
      <w:r>
        <w:t xml:space="preserve">Fish </w:t>
      </w:r>
      <w:proofErr w:type="spellStart"/>
      <w:r>
        <w:t>Fry</w:t>
      </w:r>
      <w:r w:rsidR="00E7483B">
        <w:t>s</w:t>
      </w:r>
      <w:proofErr w:type="spellEnd"/>
      <w:r>
        <w:t>: (</w:t>
      </w:r>
      <w:r w:rsidR="00E7483B">
        <w:t>see bulletin for d</w:t>
      </w:r>
      <w:r>
        <w:t>ates)</w:t>
      </w:r>
    </w:p>
    <w:p w14:paraId="40C4C40F" w14:textId="0E45B40A" w:rsidR="0029175D" w:rsidRDefault="00AB58C5">
      <w:pPr>
        <w:pStyle w:val="ListParagraph"/>
        <w:numPr>
          <w:ilvl w:val="1"/>
          <w:numId w:val="2"/>
        </w:numPr>
        <w:jc w:val="both"/>
      </w:pPr>
      <w:r>
        <w:t>4/23: Annual HNS Golf Tournament</w:t>
      </w:r>
    </w:p>
    <w:p w14:paraId="57A25C6C" w14:textId="77777777" w:rsidR="0029175D" w:rsidRDefault="0029175D">
      <w:pPr>
        <w:pStyle w:val="ListParagraph"/>
        <w:jc w:val="both"/>
      </w:pPr>
    </w:p>
    <w:p w14:paraId="0AC0876F" w14:textId="77777777" w:rsidR="0029175D" w:rsidRDefault="00AB58C5">
      <w:pPr>
        <w:pStyle w:val="BodyText"/>
        <w:jc w:val="both"/>
      </w:pPr>
      <w:bookmarkStart w:id="0" w:name="docs-internal-guid-3ea8496e-7fff-fb4c-cc"/>
      <w:bookmarkEnd w:id="0"/>
      <w:r>
        <w:t xml:space="preserve">2022 tickets are now available for $10ea. Winners are drawn at each monthly Holy Name Society meeting and offer 12 chances throughout the year to win prizes of $1000, $100, </w:t>
      </w:r>
      <w:proofErr w:type="gramStart"/>
      <w:r>
        <w:t>$50</w:t>
      </w:r>
      <w:proofErr w:type="gramEnd"/>
      <w:r>
        <w:t xml:space="preserve"> and $10. See an HNS member or any parish employee for purchase and details on the drawings. Better yet, come to a Holy Name Society meeting and experience the drawings live!</w:t>
      </w:r>
    </w:p>
    <w:p w14:paraId="17186BE4" w14:textId="77777777" w:rsidR="0029175D" w:rsidRDefault="0029175D">
      <w:pPr>
        <w:pStyle w:val="ListParagraph"/>
        <w:jc w:val="both"/>
      </w:pPr>
    </w:p>
    <w:p w14:paraId="1EEFD702" w14:textId="778438F0" w:rsidR="0029175D" w:rsidRDefault="00AB58C5">
      <w:pPr>
        <w:jc w:val="both"/>
      </w:pPr>
      <w:r>
        <w:t xml:space="preserve">We will hold our next meeting on </w:t>
      </w:r>
      <w:r w:rsidR="00D06184">
        <w:rPr>
          <w:b/>
          <w:bCs/>
        </w:rPr>
        <w:t>Thursday</w:t>
      </w:r>
      <w:r>
        <w:rPr>
          <w:b/>
          <w:bCs/>
        </w:rPr>
        <w:t xml:space="preserve"> </w:t>
      </w:r>
      <w:r w:rsidR="00D06184">
        <w:rPr>
          <w:b/>
          <w:bCs/>
        </w:rPr>
        <w:t>April 28</w:t>
      </w:r>
      <w:r>
        <w:rPr>
          <w:b/>
          <w:bCs/>
        </w:rPr>
        <w:t>, 2022 at 7:30PM</w:t>
      </w:r>
      <w:r>
        <w:t xml:space="preserve"> in the SPPCS </w:t>
      </w:r>
      <w:r w:rsidR="00D06184">
        <w:t>cafeteria</w:t>
      </w:r>
      <w:r>
        <w:t>. We’re always open to new members and ideas. Join us for refreshments, discussion on our upcoming events and how we can best serve our parish. See you there.</w:t>
      </w:r>
    </w:p>
    <w:p w14:paraId="72181EA5" w14:textId="77777777" w:rsidR="0029175D" w:rsidRDefault="0029175D">
      <w:pPr>
        <w:jc w:val="both"/>
      </w:pPr>
    </w:p>
    <w:p w14:paraId="225CA59E" w14:textId="77777777" w:rsidR="0029175D" w:rsidRDefault="00D06184">
      <w:pPr>
        <w:jc w:val="both"/>
      </w:pPr>
      <w:hyperlink r:id="rId6">
        <w:r w:rsidR="00AB58C5">
          <w:rPr>
            <w:rStyle w:val="Hyperlink1"/>
          </w:rPr>
          <w:t>http://ssppcc.org/holy-name/</w:t>
        </w:r>
      </w:hyperlink>
    </w:p>
    <w:p w14:paraId="574A53AC" w14:textId="77777777" w:rsidR="0029175D" w:rsidRDefault="00D06184">
      <w:pPr>
        <w:jc w:val="both"/>
      </w:pPr>
      <w:hyperlink r:id="rId7">
        <w:r w:rsidR="00AB58C5">
          <w:rPr>
            <w:rStyle w:val="Hyperlink1"/>
            <w:bCs/>
          </w:rPr>
          <w:t>https://www.facebook.com/Holy-Name-Society-St-Peter-Paul-Parish-Waterloo-IL-225528982202/</w:t>
        </w:r>
      </w:hyperlink>
    </w:p>
    <w:sectPr w:rsidR="0029175D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68D1"/>
    <w:multiLevelType w:val="multilevel"/>
    <w:tmpl w:val="C79C38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742E7"/>
    <w:multiLevelType w:val="multilevel"/>
    <w:tmpl w:val="D0BC6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C27802"/>
    <w:multiLevelType w:val="multilevel"/>
    <w:tmpl w:val="89783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5D"/>
    <w:rsid w:val="000565FA"/>
    <w:rsid w:val="001C242D"/>
    <w:rsid w:val="00240EE4"/>
    <w:rsid w:val="0029175D"/>
    <w:rsid w:val="0090076F"/>
    <w:rsid w:val="00AB58C5"/>
    <w:rsid w:val="00D06184"/>
    <w:rsid w:val="00D85911"/>
    <w:rsid w:val="00E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2321"/>
  <w15:docId w15:val="{E8CE62D3-9EEB-466C-924B-90826A2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37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sid w:val="00D2123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1828"/>
    <w:rPr>
      <w:rFonts w:ascii="Tahoma" w:eastAsia="Times New Roman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D2123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oly-Name-Society-St-Peter-Paul-Parish-Waterloo-IL-2255289822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ppcc.org/holy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8431-63BD-4D4E-9929-855C1ED6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Gedris, John</cp:lastModifiedBy>
  <cp:revision>2</cp:revision>
  <cp:lastPrinted>2013-07-30T23:26:00Z</cp:lastPrinted>
  <dcterms:created xsi:type="dcterms:W3CDTF">2022-04-04T13:08:00Z</dcterms:created>
  <dcterms:modified xsi:type="dcterms:W3CDTF">2022-04-04T13:08:00Z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