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NOVEM</w:t>
      </w:r>
      <w:r>
        <w:rPr>
          <w:b/>
          <w:bCs/>
        </w:rPr>
        <w:t xml:space="preserve">BER 2022 HOLY NAME SOCIETY CORNER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Ticket Winners: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$1000:</w:t>
        <w:tab/>
      </w:r>
      <w:r>
        <w:rPr/>
        <w:t>A92</w:t>
      </w:r>
      <w:r>
        <w:rPr/>
        <w:tab/>
      </w:r>
      <w:r>
        <w:rPr/>
        <w:t>Chris Albers</w:t>
      </w:r>
      <w:r>
        <w:rPr/>
        <w:tab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$100:</w:t>
        <w:tab/>
      </w:r>
      <w:r>
        <w:rPr/>
        <w:t>J39</w:t>
      </w:r>
      <w:r>
        <w:rPr/>
        <w:tab/>
      </w:r>
      <w:r>
        <w:rPr/>
        <w:t>Lindsay Riebeling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$50:</w:t>
        <w:tab/>
      </w:r>
      <w:r>
        <w:rPr/>
        <w:t>L33</w:t>
      </w:r>
      <w:r>
        <w:rPr/>
        <w:tab/>
      </w:r>
      <w:r>
        <w:rPr/>
        <w:t>Dave Garner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$50:</w:t>
        <w:tab/>
      </w:r>
      <w:r>
        <w:rPr/>
        <w:t>V92</w:t>
      </w:r>
      <w:r>
        <w:rPr/>
        <w:tab/>
      </w:r>
      <w:r>
        <w:rPr/>
        <w:t>Russell Gregson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>Summary of Minutes and Plans: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We have </w:t>
      </w:r>
      <w:r>
        <w:rPr/>
        <w:t xml:space="preserve">2023 </w:t>
      </w:r>
      <w:r>
        <w:rPr/>
        <w:t xml:space="preserve">Annual HNS Drawing </w:t>
      </w:r>
      <w:r>
        <w:rPr/>
        <w:t xml:space="preserve">tickets available </w:t>
      </w:r>
      <w:r>
        <w:rPr/>
        <w:t>for purchase. The ticket sales for this drawing offer you the chance to win $10 to $1000 each month and it represents our largest fundraiser each year. Contact an HNS member or the parish office for more details.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Your </w:t>
      </w:r>
      <w:r>
        <w:rPr/>
        <w:t>patronage</w:t>
      </w:r>
      <w:r>
        <w:rPr/>
        <w:t xml:space="preserve"> of the Annual HNS BBQ made it a very successful event bringing in a net total of $2515.04. Dave Meehan led the </w:t>
      </w:r>
      <w:r>
        <w:rPr/>
        <w:t>efforts</w:t>
      </w:r>
      <w:r>
        <w:rPr/>
        <w:t xml:space="preserve"> with the support of several HNS members and the use of The Outsider’s parking lot. </w:t>
      </w:r>
      <w:r>
        <w:rPr/>
        <w:t xml:space="preserve">Thank you Dave and all who supported the BBQ.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The HNS discussed several other ongoing projects including our efforts to renew the tables and chairs for gym seating and events.</w:t>
      </w:r>
      <w:r>
        <w:rPr/>
        <w:t xml:space="preserve"> </w:t>
      </w:r>
    </w:p>
    <w:p>
      <w:pPr>
        <w:pStyle w:val="ListParagraph"/>
        <w:ind w:left="72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We will hold our next meeting on </w:t>
      </w:r>
      <w:r>
        <w:rPr>
          <w:b/>
          <w:bCs/>
        </w:rPr>
        <w:t>Thur</w:t>
      </w:r>
      <w:r>
        <w:rPr>
          <w:b/>
          <w:bCs/>
        </w:rPr>
        <w:t>s</w:t>
      </w:r>
      <w:r>
        <w:rPr>
          <w:b/>
          <w:bCs/>
        </w:rPr>
        <w:t xml:space="preserve">day </w:t>
      </w:r>
      <w:r>
        <w:rPr>
          <w:b/>
          <w:bCs/>
        </w:rPr>
        <w:t>Dece</w:t>
      </w:r>
      <w:r>
        <w:rPr>
          <w:b/>
          <w:bCs/>
        </w:rPr>
        <w:t>mber 2</w:t>
      </w:r>
      <w:r>
        <w:rPr>
          <w:b/>
          <w:bCs/>
        </w:rPr>
        <w:t>2</w:t>
      </w:r>
      <w:r>
        <w:rPr>
          <w:b/>
          <w:bCs/>
        </w:rPr>
        <w:t>, 2022 at 7:30PM</w:t>
      </w:r>
      <w:r>
        <w:rPr/>
        <w:t xml:space="preserve"> </w:t>
      </w:r>
      <w:r>
        <w:rPr>
          <w:b/>
          <w:bCs/>
        </w:rPr>
        <w:t>in the SPCS Cafeteria</w:t>
      </w:r>
      <w:r>
        <w:rPr/>
        <w:t>. We’re always open to new members and ideas. Join us for refreshments, discussion on our upcoming events and how we can best serve our parish. See you there.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Hyperlink1"/>
        </w:rPr>
        <w:t>https://www.ssppcc.org/holy-name-society</w:t>
      </w:r>
    </w:p>
    <w:p>
      <w:pPr>
        <w:pStyle w:val="Normal"/>
        <w:jc w:val="both"/>
        <w:rPr/>
      </w:pPr>
      <w:hyperlink r:id="rId2">
        <w:r>
          <w:rPr>
            <w:rStyle w:val="Hyperlink1"/>
            <w:bCs/>
          </w:rPr>
          <w:t>https://www.facebook.com/Holy-Name-Society-St-Peter-Paul-Parish-Waterloo-IL-225528982202/</w:t>
        </w:r>
      </w:hyperlink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yperlink1">
    <w:name w:val="Hyperlink1"/>
    <w:basedOn w:val="DefaultParagraphFont"/>
    <w:qFormat/>
    <w:rPr>
      <w:color w:val="0000FF"/>
      <w:u w:val="single"/>
    </w:rPr>
  </w:style>
  <w:style w:type="character" w:styleId="BalloonTextChar">
    <w:name w:val="Balloon Text Char"/>
    <w:basedOn w:val="DefaultParagraphFont"/>
    <w:link w:val="BalloonText"/>
    <w:qFormat/>
    <w:rPr>
      <w:rFonts w:ascii="Tahoma" w:hAnsi="Tahoma" w:eastAsia="Times New Roman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</w:pPr>
    <w:rPr>
      <w:b/>
      <w:bCs/>
    </w:rPr>
  </w:style>
  <w:style w:type="paragraph" w:styleId="BalloonText">
    <w:name w:val="Balloon Text"/>
    <w:basedOn w:val="Normal"/>
    <w:link w:val="BalloonTextChar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Holy-Name-Society-St-Peter-Paul-Parish-Waterloo-IL-225528982202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LibreOffice/7.3.2.2$Windows_X86_64 LibreOffice_project/49f2b1bff42cfccbd8f788c8dc32c1c309559be0</Application>
  <AppVersion>15.0000</AppVersion>
  <Pages>1</Pages>
  <Words>199</Words>
  <Characters>1035</Characters>
  <CharactersWithSpaces>1219</CharactersWithSpaces>
  <Paragraphs>13</Paragraphs>
  <Company>Aclara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2022-04-04T13:08:00Z</dcterms:created>
  <dc:creator>Preferred Customer</dc:creator>
  <dc:description/>
  <dc:language>en-US</dc:language>
  <cp:lastModifiedBy/>
  <cp:lastPrinted>2013-07-30T23:26:00Z</cp:lastPrinted>
  <dcterms:modified xsi:type="dcterms:W3CDTF">2022-12-05T09:10:39Z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