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B1" w:rsidRDefault="00784E50" w:rsidP="00784E50">
      <w:pPr>
        <w:jc w:val="center"/>
        <w:rPr>
          <w:b/>
          <w:sz w:val="40"/>
          <w:szCs w:val="40"/>
          <w:u w:val="single"/>
        </w:rPr>
      </w:pPr>
      <w:r w:rsidRPr="00784E50">
        <w:rPr>
          <w:b/>
          <w:sz w:val="40"/>
          <w:szCs w:val="40"/>
          <w:u w:val="single"/>
        </w:rPr>
        <w:t xml:space="preserve">Confirmation Dress Code </w:t>
      </w:r>
      <w:bookmarkStart w:id="0" w:name="_GoBack"/>
      <w:bookmarkEnd w:id="0"/>
    </w:p>
    <w:p w:rsidR="00784E50" w:rsidRDefault="00784E50" w:rsidP="00784E50">
      <w:pPr>
        <w:rPr>
          <w:b/>
          <w:sz w:val="40"/>
          <w:szCs w:val="40"/>
          <w:u w:val="single"/>
        </w:rPr>
      </w:pPr>
      <w:r w:rsidRPr="00784E50">
        <w:rPr>
          <w:b/>
          <w:sz w:val="40"/>
          <w:szCs w:val="40"/>
          <w:u w:val="single"/>
        </w:rPr>
        <w:t>Girls: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*Dresses are pr</w:t>
      </w:r>
      <w:r w:rsidR="00B61160">
        <w:rPr>
          <w:sz w:val="36"/>
          <w:szCs w:val="36"/>
        </w:rPr>
        <w:t xml:space="preserve">eferred; however, skirts and tops </w:t>
      </w:r>
      <w:r>
        <w:rPr>
          <w:sz w:val="36"/>
          <w:szCs w:val="36"/>
        </w:rPr>
        <w:t>may also be worn.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*Dresses need sleeves or two-inch wide straps. No shoulders or mid-section showing; wraps/shawls go nicely with dresses that have straps.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*T-Shirts, hoodies, fleece or tank tops are not permitted.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*Low-cut and midriffs are not permitted.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*Micro or mini-skirts are not perm</w:t>
      </w:r>
      <w:r w:rsidR="008B2151">
        <w:rPr>
          <w:sz w:val="36"/>
          <w:szCs w:val="36"/>
        </w:rPr>
        <w:t xml:space="preserve">itted. Suggested that </w:t>
      </w:r>
      <w:r>
        <w:rPr>
          <w:sz w:val="36"/>
          <w:szCs w:val="36"/>
        </w:rPr>
        <w:t>dresses/skirts be four slender fingers above the top of the kneecap.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*Low-rise slacks or denim are not allowed.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*Be attentive to see if a slip is necessary.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*No formals or semi-formals.</w:t>
      </w:r>
    </w:p>
    <w:p w:rsidR="00454E96" w:rsidRDefault="00454E96" w:rsidP="00454E96">
      <w:pPr>
        <w:rPr>
          <w:sz w:val="36"/>
          <w:szCs w:val="36"/>
        </w:rPr>
      </w:pPr>
      <w:r>
        <w:rPr>
          <w:sz w:val="36"/>
          <w:szCs w:val="36"/>
        </w:rPr>
        <w:t>*Formal ethnic or cultural wear is proper.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*Attention to comfort of shoes. No flip-flops</w:t>
      </w:r>
      <w:r w:rsidR="00454E96">
        <w:rPr>
          <w:sz w:val="36"/>
          <w:szCs w:val="36"/>
        </w:rPr>
        <w:t>, sandals</w:t>
      </w:r>
      <w:r>
        <w:rPr>
          <w:sz w:val="36"/>
          <w:szCs w:val="36"/>
        </w:rPr>
        <w:t xml:space="preserve"> or tennis shoes.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 xml:space="preserve">*Makeup should not be worn on the forehead since it forms a paste with the chrism oil which then smears on the next candidate. </w:t>
      </w:r>
    </w:p>
    <w:p w:rsidR="00454E96" w:rsidRDefault="00454E96" w:rsidP="00784E50">
      <w:pPr>
        <w:rPr>
          <w:b/>
          <w:sz w:val="40"/>
          <w:szCs w:val="40"/>
          <w:u w:val="single"/>
        </w:rPr>
      </w:pPr>
    </w:p>
    <w:p w:rsidR="00454E96" w:rsidRDefault="00454E96" w:rsidP="00784E50">
      <w:pPr>
        <w:rPr>
          <w:b/>
          <w:sz w:val="40"/>
          <w:szCs w:val="40"/>
          <w:u w:val="single"/>
        </w:rPr>
      </w:pPr>
    </w:p>
    <w:p w:rsidR="00784E50" w:rsidRDefault="00784E50" w:rsidP="00784E5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Boys:</w:t>
      </w:r>
    </w:p>
    <w:p w:rsidR="00784E50" w:rsidRDefault="00486AB9" w:rsidP="00784E50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784E50">
        <w:rPr>
          <w:sz w:val="36"/>
          <w:szCs w:val="36"/>
        </w:rPr>
        <w:t xml:space="preserve">It is preferred that suits or blazer and slacks, with dress shirt and tie are worn. 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*Dress shirts must be tucked in.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 xml:space="preserve">*Ties, dress shirts, coats and slacks of any color are permitted. 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*NO Tuxedos.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 xml:space="preserve">*Dress pants only. NO jeans or cargo pants. </w:t>
      </w:r>
    </w:p>
    <w:p w:rsidR="00784E50" w:rsidRDefault="00784E50" w:rsidP="00784E50">
      <w:pPr>
        <w:rPr>
          <w:sz w:val="36"/>
          <w:szCs w:val="36"/>
        </w:rPr>
      </w:pPr>
      <w:r>
        <w:rPr>
          <w:sz w:val="36"/>
          <w:szCs w:val="36"/>
        </w:rPr>
        <w:t>*Pants are not to be worn in a baggy fashion.</w:t>
      </w:r>
    </w:p>
    <w:p w:rsidR="00784E50" w:rsidRDefault="00454E96" w:rsidP="00784E50">
      <w:pPr>
        <w:rPr>
          <w:sz w:val="36"/>
          <w:szCs w:val="36"/>
        </w:rPr>
      </w:pPr>
      <w:r>
        <w:rPr>
          <w:sz w:val="36"/>
          <w:szCs w:val="36"/>
        </w:rPr>
        <w:t>*Polo shirts, T-shirts, hoodies, fleece or tank tops are not permitted.</w:t>
      </w:r>
    </w:p>
    <w:p w:rsidR="00454E96" w:rsidRDefault="00454E96" w:rsidP="00784E50">
      <w:pPr>
        <w:rPr>
          <w:sz w:val="36"/>
          <w:szCs w:val="36"/>
        </w:rPr>
      </w:pPr>
      <w:r>
        <w:rPr>
          <w:sz w:val="36"/>
          <w:szCs w:val="36"/>
        </w:rPr>
        <w:t>*Formal ethnic or cultural wear is proper.</w:t>
      </w:r>
    </w:p>
    <w:p w:rsidR="00454E96" w:rsidRDefault="00454E96" w:rsidP="00784E50">
      <w:pPr>
        <w:rPr>
          <w:sz w:val="36"/>
          <w:szCs w:val="36"/>
        </w:rPr>
      </w:pPr>
      <w:r>
        <w:rPr>
          <w:sz w:val="36"/>
          <w:szCs w:val="36"/>
        </w:rPr>
        <w:t>*Dress shoes only. No flip-flops, sandals or tennis shoes.</w:t>
      </w:r>
    </w:p>
    <w:p w:rsidR="00454E96" w:rsidRPr="00784E50" w:rsidRDefault="00454E96" w:rsidP="00784E50">
      <w:pPr>
        <w:rPr>
          <w:sz w:val="36"/>
          <w:szCs w:val="36"/>
        </w:rPr>
      </w:pPr>
    </w:p>
    <w:p w:rsidR="00784E50" w:rsidRPr="00784E50" w:rsidRDefault="00784E50" w:rsidP="00784E50">
      <w:pPr>
        <w:rPr>
          <w:sz w:val="36"/>
          <w:szCs w:val="36"/>
        </w:rPr>
      </w:pPr>
    </w:p>
    <w:sectPr w:rsidR="00784E50" w:rsidRPr="0078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795"/>
    <w:multiLevelType w:val="hybridMultilevel"/>
    <w:tmpl w:val="4BFC59F6"/>
    <w:lvl w:ilvl="0" w:tplc="7EF29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477"/>
    <w:multiLevelType w:val="hybridMultilevel"/>
    <w:tmpl w:val="8DAEF3F8"/>
    <w:lvl w:ilvl="0" w:tplc="23386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50"/>
    <w:rsid w:val="00454E96"/>
    <w:rsid w:val="00486AB9"/>
    <w:rsid w:val="006F00B1"/>
    <w:rsid w:val="00784E50"/>
    <w:rsid w:val="008B2151"/>
    <w:rsid w:val="00B47E71"/>
    <w:rsid w:val="00B61160"/>
    <w:rsid w:val="00B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9400-9A9D-4E1E-8D4B-F7D5E6B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</dc:creator>
  <cp:keywords/>
  <dc:description/>
  <cp:lastModifiedBy>RobinS</cp:lastModifiedBy>
  <cp:revision>3</cp:revision>
  <cp:lastPrinted>2017-03-08T18:42:00Z</cp:lastPrinted>
  <dcterms:created xsi:type="dcterms:W3CDTF">2017-03-08T19:30:00Z</dcterms:created>
  <dcterms:modified xsi:type="dcterms:W3CDTF">2017-03-08T19:31:00Z</dcterms:modified>
</cp:coreProperties>
</file>