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ascii="Arial Narrow" w:hAnsi="Arial Narrow"/>
          <w:b/>
          <w:smallCaps/>
        </w:rPr>
      </w:pPr>
      <w:bookmarkStart w:id="6" w:name="_GoBack"/>
      <w:bookmarkEnd w:id="6"/>
      <w:r>
        <w:rPr>
          <w:rFonts w:ascii="Arial Narrow" w:hAnsi="Arial Narrow"/>
          <w:b/>
          <w:smallCaps/>
        </w:rPr>
        <w:t>St. Mary Pastoral Council</w:t>
      </w:r>
    </w:p>
    <w:tbl>
      <w:tblPr>
        <w:tblStyle w:val="12"/>
        <w:tblW w:w="10080" w:type="dxa"/>
        <w:tblInd w:w="0" w:type="dxa"/>
        <w:tblLayout w:type="fixed"/>
        <w:tblCellMar>
          <w:top w:w="14" w:type="dxa"/>
          <w:left w:w="0" w:type="dxa"/>
          <w:bottom w:w="14" w:type="dxa"/>
          <w:right w:w="0" w:type="dxa"/>
        </w:tblCellMar>
      </w:tblPr>
      <w:tblGrid>
        <w:gridCol w:w="1980"/>
        <w:gridCol w:w="2629"/>
        <w:gridCol w:w="2231"/>
        <w:gridCol w:w="3240"/>
      </w:tblGrid>
      <w:tr>
        <w:tblPrEx>
          <w:tblLayout w:type="fixed"/>
          <w:tblCellMar>
            <w:top w:w="14" w:type="dxa"/>
            <w:left w:w="0" w:type="dxa"/>
            <w:bottom w:w="14" w:type="dxa"/>
            <w:right w:w="0" w:type="dxa"/>
          </w:tblCellMar>
        </w:tblPrEx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2"/>
              <w:rPr>
                <w:rFonts w:ascii="Arial Narrow" w:hAnsi="Arial Narrow"/>
                <w:b/>
                <w:caps w:val="0"/>
                <w:smallCaps/>
              </w:rPr>
            </w:pPr>
            <w:r>
              <w:rPr>
                <w:rFonts w:ascii="Arial Narrow" w:hAnsi="Arial Narrow"/>
                <w:b/>
                <w:caps w:val="0"/>
                <w:smallCap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Minutes</w:t>
            </w:r>
          </w:p>
        </w:tc>
        <w:sdt>
          <w:sdtPr>
            <w:rPr>
              <w:rFonts w:ascii="Arial Narrow" w:hAnsi="Arial Narrow"/>
              <w:b/>
              <w:caps w:val="0"/>
              <w:smallCaps/>
              <w:sz w:val="20"/>
              <w:szCs w:val="20"/>
            </w:rPr>
            <w:alias w:val="Date"/>
            <w:tag w:val="Date"/>
            <w:id w:val="48425581"/>
            <w:placeholder>
              <w:docPart w:val="ECABBC0C246A4DDE9C5A3DDA0AE6A2D6"/>
            </w:placeholder>
            <w:date w:fullDate="2019-03-07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Fonts w:ascii="Arial Narrow" w:hAnsi="Arial Narrow"/>
              <w:b/>
              <w:caps w:val="0"/>
              <w:smallCaps/>
              <w:sz w:val="20"/>
              <w:szCs w:val="20"/>
            </w:rPr>
          </w:sdtEndPr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>
                <w:pPr>
                  <w:pStyle w:val="15"/>
                  <w:jc w:val="left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  <w:caps w:val="0"/>
                    <w:smallCaps/>
                    <w:sz w:val="20"/>
                    <w:szCs w:val="20"/>
                  </w:rPr>
                  <w:t>March 7, 2019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15"/>
              <w:jc w:val="center"/>
              <w:rPr>
                <w:rFonts w:ascii="Arial Narrow" w:hAnsi="Arial Narrow"/>
                <w:b/>
                <w:caps w:val="0"/>
                <w:smallCaps/>
                <w:sz w:val="20"/>
              </w:rPr>
            </w:pP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15"/>
              <w:jc w:val="center"/>
              <w:rPr>
                <w:rFonts w:ascii="Arial Narrow" w:hAnsi="Arial Narrow"/>
                <w:b/>
                <w:caps w:val="0"/>
                <w:smallCaps/>
                <w:sz w:val="20"/>
              </w:rPr>
            </w:pPr>
            <w:r>
              <w:rPr>
                <w:rFonts w:ascii="Arial Narrow" w:hAnsi="Arial Narrow"/>
                <w:b/>
                <w:caps w:val="0"/>
                <w:smallCaps/>
                <w:sz w:val="20"/>
              </w:rPr>
              <w:t>Parish Center</w:t>
            </w:r>
          </w:p>
        </w:tc>
      </w:tr>
    </w:tbl>
    <w:p/>
    <w:tbl>
      <w:tblPr>
        <w:tblStyle w:val="12"/>
        <w:tblW w:w="10070" w:type="dxa"/>
        <w:jc w:val="center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</w:tblPr>
      <w:tblGrid>
        <w:gridCol w:w="1967"/>
        <w:gridCol w:w="8103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14" w:type="dxa"/>
            <w:left w:w="0" w:type="dxa"/>
            <w:bottom w:w="14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967" w:type="dxa"/>
            <w:tcBorders>
              <w:top w:val="single" w:color="BEBEBE" w:themeColor="background1" w:themeShade="BF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Meeting called by</w:t>
            </w:r>
          </w:p>
        </w:tc>
        <w:tc>
          <w:tcPr>
            <w:tcW w:w="8103" w:type="dxa"/>
            <w:tcBorders>
              <w:top w:val="single" w:color="BEBEBE" w:themeColor="background1" w:themeShade="BF" w:sz="12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Natalie James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14" w:type="dxa"/>
            <w:left w:w="0" w:type="dxa"/>
            <w:bottom w:w="14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967" w:type="dxa"/>
            <w:shd w:val="clear" w:color="auto" w:fill="F1F1F1" w:themeFill="background1" w:themeFillShade="F2"/>
            <w:vAlign w:val="center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SECRETARY</w:t>
            </w:r>
          </w:p>
        </w:tc>
        <w:tc>
          <w:tcPr>
            <w:tcW w:w="8103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Anastasia Kinney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14" w:type="dxa"/>
            <w:left w:w="0" w:type="dxa"/>
            <w:bottom w:w="14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67" w:type="dxa"/>
            <w:shd w:val="clear" w:color="auto" w:fill="F1F1F1" w:themeFill="background1" w:themeFillShade="F2"/>
            <w:vAlign w:val="center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Attendees</w:t>
            </w:r>
          </w:p>
        </w:tc>
        <w:tc>
          <w:tcPr>
            <w:tcW w:w="8103" w:type="dxa"/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Maribeth Dorn, Gerard Edwards, </w:t>
            </w:r>
            <w:r>
              <w:rPr>
                <w:rFonts w:ascii="Arial Narrow" w:hAnsi="Arial Narrow"/>
                <w:strike/>
                <w:sz w:val="18"/>
              </w:rPr>
              <w:t>Dennis Harkins</w:t>
            </w:r>
            <w:r>
              <w:rPr>
                <w:rFonts w:ascii="Arial Narrow" w:hAnsi="Arial Narrow"/>
                <w:sz w:val="18"/>
              </w:rPr>
              <w:t xml:space="preserve">, Natalie James, Kathy Jankowski, Anastasia Kinney, Fr. Gary Krahenbuhl, Ryan McReath, Sue Riley,  </w:t>
            </w:r>
            <w:r>
              <w:rPr>
                <w:rFonts w:ascii="Arial Narrow" w:hAnsi="Arial Narrow"/>
                <w:strike/>
                <w:sz w:val="18"/>
              </w:rPr>
              <w:t>Robin Ruhland</w:t>
            </w:r>
            <w:r>
              <w:rPr>
                <w:rFonts w:ascii="Arial Narrow" w:hAnsi="Arial Narrow"/>
                <w:sz w:val="18"/>
              </w:rPr>
              <w:t xml:space="preserve">, Connie Shlimovitz, Greg Strickland, Dennis Sutter, </w:t>
            </w:r>
            <w:r>
              <w:rPr>
                <w:rFonts w:ascii="Arial Narrow" w:hAnsi="Arial Narrow"/>
                <w:strike/>
                <w:sz w:val="18"/>
              </w:rPr>
              <w:t>Lisa Walker</w:t>
            </w:r>
          </w:p>
          <w:p>
            <w:pPr>
              <w:rPr>
                <w:rFonts w:ascii="Arial Narrow" w:hAnsi="Arial Narrow"/>
                <w:sz w:val="18"/>
              </w:rPr>
            </w:pPr>
          </w:p>
        </w:tc>
      </w:tr>
    </w:tbl>
    <w:p>
      <w:pPr>
        <w:ind w:left="0"/>
        <w:rPr>
          <w:rFonts w:ascii="Arial Narrow" w:hAnsi="Arial Narrow"/>
          <w:b/>
          <w:sz w:val="12"/>
          <w:szCs w:val="40"/>
          <w:u w:val="single"/>
        </w:rPr>
      </w:pPr>
    </w:p>
    <w:p>
      <w:pPr>
        <w:ind w:left="0"/>
        <w:rPr>
          <w:rFonts w:ascii="Arial Narrow" w:hAnsi="Arial Narrow"/>
          <w:b/>
          <w:sz w:val="32"/>
          <w:szCs w:val="40"/>
          <w:u w:val="single"/>
        </w:rPr>
      </w:pPr>
      <w:r>
        <w:rPr>
          <w:rFonts w:ascii="Arial Narrow" w:hAnsi="Arial Narrow"/>
          <w:b/>
          <w:sz w:val="32"/>
          <w:szCs w:val="40"/>
          <w:u w:val="single"/>
        </w:rPr>
        <w:t>Agenda Topics</w:t>
      </w:r>
    </w:p>
    <w:p>
      <w:pPr>
        <w:ind w:left="0"/>
        <w:rPr>
          <w:rFonts w:ascii="Arial Narrow" w:hAnsi="Arial Narrow"/>
          <w:sz w:val="24"/>
          <w:szCs w:val="40"/>
        </w:rPr>
      </w:pPr>
      <w:r>
        <w:rPr>
          <w:rFonts w:ascii="Arial Narrow" w:hAnsi="Arial Narrow"/>
          <w:sz w:val="24"/>
          <w:szCs w:val="40"/>
        </w:rPr>
        <w:t>Opening Prayer / Reflection</w:t>
      </w:r>
    </w:p>
    <w:p>
      <w:pPr>
        <w:ind w:left="0"/>
        <w:rPr>
          <w:rFonts w:ascii="Arial Narrow" w:hAnsi="Arial Narrow"/>
          <w:sz w:val="24"/>
          <w:szCs w:val="40"/>
        </w:rPr>
      </w:pPr>
      <w:r>
        <w:rPr>
          <w:rFonts w:ascii="Arial Narrow" w:hAnsi="Arial Narrow"/>
          <w:sz w:val="24"/>
          <w:szCs w:val="40"/>
        </w:rPr>
        <w:t>Read the Mission Statement</w:t>
      </w:r>
    </w:p>
    <w:p>
      <w:pPr>
        <w:ind w:left="0"/>
        <w:rPr>
          <w:rFonts w:ascii="Arial Narrow" w:hAnsi="Arial Narrow"/>
          <w:sz w:val="24"/>
          <w:szCs w:val="40"/>
        </w:rPr>
      </w:pPr>
      <w:r>
        <w:rPr>
          <w:rFonts w:ascii="Arial Narrow" w:hAnsi="Arial Narrow"/>
          <w:sz w:val="24"/>
          <w:szCs w:val="40"/>
        </w:rPr>
        <w:t xml:space="preserve">Next meeting: </w:t>
      </w:r>
      <w:bookmarkStart w:id="0" w:name="MinuteItems"/>
      <w:bookmarkEnd w:id="0"/>
      <w:bookmarkStart w:id="1" w:name="MinuteTopic"/>
      <w:bookmarkEnd w:id="1"/>
      <w:bookmarkStart w:id="2" w:name="MinuteTopicSection"/>
      <w:r>
        <w:rPr>
          <w:rFonts w:ascii="Arial Narrow" w:hAnsi="Arial Narrow"/>
          <w:sz w:val="24"/>
          <w:szCs w:val="40"/>
        </w:rPr>
        <w:t>April 4, 2019</w:t>
      </w:r>
    </w:p>
    <w:p>
      <w:pPr>
        <w:ind w:left="0"/>
        <w:rPr>
          <w:rFonts w:ascii="Arial Narrow" w:hAnsi="Arial Narrow"/>
          <w:sz w:val="24"/>
          <w:szCs w:val="40"/>
        </w:rPr>
      </w:pPr>
    </w:p>
    <w:tbl>
      <w:tblPr>
        <w:tblStyle w:val="12"/>
        <w:tblW w:w="10070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</w:tblPr>
      <w:tblGrid>
        <w:gridCol w:w="1370"/>
        <w:gridCol w:w="8700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14" w:type="dxa"/>
            <w:left w:w="0" w:type="dxa"/>
            <w:bottom w:w="14" w:type="dxa"/>
            <w:right w:w="0" w:type="dxa"/>
          </w:tblCellMar>
        </w:tblPrEx>
        <w:trPr>
          <w:trHeight w:val="288" w:hRule="atLeast"/>
        </w:trPr>
        <w:tc>
          <w:tcPr>
            <w:tcW w:w="1370" w:type="dxa"/>
            <w:tcBorders>
              <w:top w:val="single" w:color="BEBEBE" w:themeColor="background1" w:themeShade="BF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Topic/Name</w:t>
            </w:r>
          </w:p>
        </w:tc>
        <w:tc>
          <w:tcPr>
            <w:tcW w:w="8700" w:type="dxa"/>
            <w:tcBorders>
              <w:top w:val="single" w:color="BEBEBE" w:themeColor="background1" w:themeShade="BF" w:sz="12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Meeting Minutes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14" w:type="dxa"/>
            <w:left w:w="0" w:type="dxa"/>
            <w:bottom w:w="14" w:type="dxa"/>
            <w:right w:w="0" w:type="dxa"/>
          </w:tblCellMar>
        </w:tblPrEx>
        <w:trPr>
          <w:trHeight w:val="288" w:hRule="atLeast"/>
        </w:trPr>
        <w:tc>
          <w:tcPr>
            <w:tcW w:w="1370" w:type="dxa"/>
            <w:tcBorders>
              <w:top w:val="single" w:color="BEBEBE" w:themeColor="background1" w:themeShade="BF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3" w:name="MinuteDiscussion"/>
            <w:bookmarkEnd w:id="3"/>
            <w:r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</w:tc>
        <w:tc>
          <w:tcPr>
            <w:tcW w:w="8700" w:type="dxa"/>
            <w:tcBorders>
              <w:top w:val="single" w:color="BEBEBE" w:themeColor="background1" w:themeShade="BF" w:sz="12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Reviewed minutes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14" w:type="dxa"/>
            <w:left w:w="0" w:type="dxa"/>
            <w:bottom w:w="14" w:type="dxa"/>
            <w:right w:w="0" w:type="dxa"/>
          </w:tblCellMar>
        </w:tblPrEx>
        <w:trPr>
          <w:trHeight w:val="288" w:hRule="atLeast"/>
        </w:trPr>
        <w:tc>
          <w:tcPr>
            <w:tcW w:w="1370" w:type="dxa"/>
            <w:tcBorders>
              <w:top w:val="single" w:color="BEBEBE" w:themeColor="background1" w:themeShade="BF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4" w:name="MinuteConclusion"/>
            <w:bookmarkEnd w:id="4"/>
            <w:r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Conclusions</w:t>
            </w:r>
          </w:p>
        </w:tc>
        <w:tc>
          <w:tcPr>
            <w:tcW w:w="8700" w:type="dxa"/>
            <w:tcBorders>
              <w:top w:val="single" w:color="BEBEBE" w:themeColor="background1" w:themeShade="BF" w:sz="12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Approved</w:t>
            </w:r>
          </w:p>
        </w:tc>
      </w:tr>
      <w:bookmarkEnd w:id="2"/>
    </w:tbl>
    <w:p>
      <w:pPr>
        <w:rPr>
          <w:rFonts w:ascii="Arial Narrow" w:hAnsi="Arial Narrow"/>
          <w:sz w:val="20"/>
          <w:szCs w:val="20"/>
        </w:rPr>
      </w:pPr>
      <w:bookmarkStart w:id="5" w:name="MinuteActionItems"/>
      <w:bookmarkEnd w:id="5"/>
    </w:p>
    <w:tbl>
      <w:tblPr>
        <w:tblStyle w:val="12"/>
        <w:tblW w:w="10070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</w:tblPr>
      <w:tblGrid>
        <w:gridCol w:w="1370"/>
        <w:gridCol w:w="8700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14" w:type="dxa"/>
            <w:left w:w="0" w:type="dxa"/>
            <w:bottom w:w="14" w:type="dxa"/>
            <w:right w:w="0" w:type="dxa"/>
          </w:tblCellMar>
        </w:tblPrEx>
        <w:trPr>
          <w:trHeight w:val="288" w:hRule="atLeast"/>
        </w:trPr>
        <w:tc>
          <w:tcPr>
            <w:tcW w:w="1370" w:type="dxa"/>
            <w:tcBorders>
              <w:top w:val="single" w:color="BEBEBE" w:themeColor="background1" w:themeShade="BF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Topic/Name</w:t>
            </w:r>
          </w:p>
        </w:tc>
        <w:tc>
          <w:tcPr>
            <w:tcW w:w="8700" w:type="dxa"/>
            <w:tcBorders>
              <w:top w:val="single" w:color="BEBEBE" w:themeColor="background1" w:themeShade="BF" w:sz="12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“Good of the Parish”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14" w:type="dxa"/>
            <w:left w:w="0" w:type="dxa"/>
            <w:bottom w:w="14" w:type="dxa"/>
            <w:right w:w="0" w:type="dxa"/>
          </w:tblCellMar>
        </w:tblPrEx>
        <w:trPr>
          <w:trHeight w:val="288" w:hRule="atLeast"/>
        </w:trPr>
        <w:tc>
          <w:tcPr>
            <w:tcW w:w="1370" w:type="dxa"/>
            <w:tcBorders>
              <w:top w:val="single" w:color="BEBEBE" w:themeColor="background1" w:themeShade="BF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</w:tc>
        <w:tc>
          <w:tcPr>
            <w:tcW w:w="8700" w:type="dxa"/>
            <w:tcBorders>
              <w:top w:val="single" w:color="BEBEBE" w:themeColor="background1" w:themeShade="BF" w:sz="12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March 26 – Anointing of the Sick Mass at 5:00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April 6 – St. Mary’s Date Night (after 4:00 Mass)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April 11 – Internet Crimes Seminar will be held in the school cafeteria from 6:00-8:00 PM</w:t>
            </w:r>
          </w:p>
          <w:p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>
      <w:pPr>
        <w:rPr>
          <w:rFonts w:ascii="Arial Narrow" w:hAnsi="Arial Narrow"/>
          <w:sz w:val="20"/>
          <w:szCs w:val="20"/>
        </w:rPr>
      </w:pPr>
    </w:p>
    <w:tbl>
      <w:tblPr>
        <w:tblStyle w:val="12"/>
        <w:tblW w:w="10070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</w:tblPr>
      <w:tblGrid>
        <w:gridCol w:w="1370"/>
        <w:gridCol w:w="8700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14" w:type="dxa"/>
            <w:left w:w="0" w:type="dxa"/>
            <w:bottom w:w="14" w:type="dxa"/>
            <w:right w:w="0" w:type="dxa"/>
          </w:tblCellMar>
        </w:tblPrEx>
        <w:trPr>
          <w:trHeight w:val="288" w:hRule="atLeast"/>
        </w:trPr>
        <w:tc>
          <w:tcPr>
            <w:tcW w:w="1370" w:type="dxa"/>
            <w:tcBorders>
              <w:top w:val="single" w:color="BEBEBE" w:themeColor="background1" w:themeShade="BF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Topic/Name</w:t>
            </w:r>
          </w:p>
        </w:tc>
        <w:tc>
          <w:tcPr>
            <w:tcW w:w="8700" w:type="dxa"/>
            <w:tcBorders>
              <w:top w:val="single" w:color="BEBEBE" w:themeColor="background1" w:themeShade="BF" w:sz="12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Goals and Objectives for 2019-2020 / Greeters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14" w:type="dxa"/>
            <w:left w:w="0" w:type="dxa"/>
            <w:bottom w:w="14" w:type="dxa"/>
            <w:right w:w="0" w:type="dxa"/>
          </w:tblCellMar>
        </w:tblPrEx>
        <w:trPr>
          <w:trHeight w:val="288" w:hRule="atLeast"/>
        </w:trPr>
        <w:tc>
          <w:tcPr>
            <w:tcW w:w="1370" w:type="dxa"/>
            <w:tcBorders>
              <w:top w:val="single" w:color="BEBEBE" w:themeColor="background1" w:themeShade="BF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</w:tc>
        <w:tc>
          <w:tcPr>
            <w:tcW w:w="8700" w:type="dxa"/>
            <w:tcBorders>
              <w:top w:val="single" w:color="BEBEBE" w:themeColor="background1" w:themeShade="BF" w:sz="12" w:space="0"/>
            </w:tcBorders>
            <w:shd w:val="clear" w:color="auto" w:fill="auto"/>
            <w:vAlign w:val="center"/>
          </w:tcPr>
          <w:p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list of volunteers is complete, but Parishioners are needed to sign up using “Sign-Up Genius.” </w:t>
            </w:r>
          </w:p>
          <w:p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>
      <w:pPr>
        <w:ind w:left="0"/>
        <w:rPr>
          <w:rFonts w:ascii="Arial Narrow" w:hAnsi="Arial Narrow"/>
          <w:sz w:val="20"/>
          <w:szCs w:val="20"/>
        </w:rPr>
      </w:pPr>
    </w:p>
    <w:tbl>
      <w:tblPr>
        <w:tblStyle w:val="12"/>
        <w:tblW w:w="10070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</w:tblPr>
      <w:tblGrid>
        <w:gridCol w:w="1370"/>
        <w:gridCol w:w="8700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14" w:type="dxa"/>
            <w:left w:w="0" w:type="dxa"/>
            <w:bottom w:w="14" w:type="dxa"/>
            <w:right w:w="0" w:type="dxa"/>
          </w:tblCellMar>
        </w:tblPrEx>
        <w:trPr>
          <w:trHeight w:val="288" w:hRule="atLeast"/>
        </w:trPr>
        <w:tc>
          <w:tcPr>
            <w:tcW w:w="1370" w:type="dxa"/>
            <w:tcBorders>
              <w:top w:val="single" w:color="BEBEBE" w:themeColor="background1" w:themeShade="BF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Topic/Name</w:t>
            </w:r>
          </w:p>
        </w:tc>
        <w:tc>
          <w:tcPr>
            <w:tcW w:w="8700" w:type="dxa"/>
            <w:tcBorders>
              <w:top w:val="single" w:color="BEBEBE" w:themeColor="background1" w:themeShade="BF" w:sz="12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Goals and Objectives for 2019-2020 / Improve Welcome Process for New Parishioners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14" w:type="dxa"/>
            <w:left w:w="0" w:type="dxa"/>
            <w:bottom w:w="14" w:type="dxa"/>
            <w:right w:w="0" w:type="dxa"/>
          </w:tblCellMar>
        </w:tblPrEx>
        <w:trPr>
          <w:trHeight w:val="288" w:hRule="atLeast"/>
        </w:trPr>
        <w:tc>
          <w:tcPr>
            <w:tcW w:w="1370" w:type="dxa"/>
            <w:tcBorders>
              <w:top w:val="single" w:color="BEBEBE" w:themeColor="background1" w:themeShade="BF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</w:tc>
        <w:tc>
          <w:tcPr>
            <w:tcW w:w="8700" w:type="dxa"/>
            <w:tcBorders>
              <w:top w:val="single" w:color="BEBEBE" w:themeColor="background1" w:themeShade="BF" w:sz="12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Create a list of potential Ambassadors.  Compose a letter to invite Ambassadors to a Social/Training meeting.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Establish guidelines for timeline to contact new Parishioner (Quarterly?)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**Initial meeting should be face-to-face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Follow-up via: email, phone call, invite to Mass or Parish event?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Ambassadors will be asked to participate in the “New Parishioner Program” for 1 year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14" w:type="dxa"/>
            <w:left w:w="0" w:type="dxa"/>
            <w:bottom w:w="14" w:type="dxa"/>
            <w:right w:w="0" w:type="dxa"/>
          </w:tblCellMar>
        </w:tblPrEx>
        <w:trPr>
          <w:trHeight w:val="288" w:hRule="atLeast"/>
        </w:trPr>
        <w:tc>
          <w:tcPr>
            <w:tcW w:w="1370" w:type="dxa"/>
            <w:tcBorders>
              <w:top w:val="single" w:color="BEBEBE" w:themeColor="background1" w:themeShade="BF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Conclusions</w:t>
            </w:r>
          </w:p>
        </w:tc>
        <w:tc>
          <w:tcPr>
            <w:tcW w:w="8700" w:type="dxa"/>
            <w:tcBorders>
              <w:top w:val="single" w:color="BEBEBE" w:themeColor="background1" w:themeShade="BF" w:sz="12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Gary will draft the potential Ambassador letter.  Guidelines will be established after next meeting.</w:t>
            </w:r>
          </w:p>
        </w:tc>
      </w:tr>
    </w:tbl>
    <w:p>
      <w:pPr>
        <w:ind w:left="0"/>
        <w:rPr>
          <w:rFonts w:ascii="Arial Narrow" w:hAnsi="Arial Narrow"/>
          <w:sz w:val="20"/>
          <w:szCs w:val="20"/>
        </w:rPr>
      </w:pPr>
    </w:p>
    <w:tbl>
      <w:tblPr>
        <w:tblStyle w:val="12"/>
        <w:tblW w:w="10070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</w:tblPr>
      <w:tblGrid>
        <w:gridCol w:w="1370"/>
        <w:gridCol w:w="8700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14" w:type="dxa"/>
            <w:left w:w="0" w:type="dxa"/>
            <w:bottom w:w="14" w:type="dxa"/>
            <w:right w:w="0" w:type="dxa"/>
          </w:tblCellMar>
        </w:tblPrEx>
        <w:trPr>
          <w:trHeight w:val="288" w:hRule="atLeast"/>
        </w:trPr>
        <w:tc>
          <w:tcPr>
            <w:tcW w:w="1370" w:type="dxa"/>
            <w:tcBorders>
              <w:top w:val="single" w:color="BEBEBE" w:themeColor="background1" w:themeShade="BF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Topic/Name</w:t>
            </w:r>
          </w:p>
        </w:tc>
        <w:tc>
          <w:tcPr>
            <w:tcW w:w="8700" w:type="dxa"/>
            <w:tcBorders>
              <w:top w:val="single" w:color="BEBEBE" w:themeColor="background1" w:themeShade="BF" w:sz="12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Goals and Objectives for 2019-2020 / New Parishioner Sign-Up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14" w:type="dxa"/>
            <w:left w:w="0" w:type="dxa"/>
            <w:bottom w:w="14" w:type="dxa"/>
            <w:right w:w="0" w:type="dxa"/>
          </w:tblCellMar>
        </w:tblPrEx>
        <w:trPr>
          <w:trHeight w:val="288" w:hRule="atLeast"/>
        </w:trPr>
        <w:tc>
          <w:tcPr>
            <w:tcW w:w="1370" w:type="dxa"/>
            <w:tcBorders>
              <w:top w:val="single" w:color="BEBEBE" w:themeColor="background1" w:themeShade="BF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</w:tc>
        <w:tc>
          <w:tcPr>
            <w:tcW w:w="8700" w:type="dxa"/>
            <w:tcBorders>
              <w:top w:val="single" w:color="BEBEBE" w:themeColor="background1" w:themeShade="BF" w:sz="12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Lisa has completed this goal.  We will discuss in detail at April’s meeting.</w:t>
            </w:r>
          </w:p>
          <w:p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>
      <w:pPr>
        <w:ind w:left="0"/>
        <w:rPr>
          <w:rFonts w:ascii="Arial Narrow" w:hAnsi="Arial Narrow"/>
          <w:sz w:val="20"/>
          <w:szCs w:val="20"/>
        </w:rPr>
      </w:pPr>
    </w:p>
    <w:tbl>
      <w:tblPr>
        <w:tblStyle w:val="12"/>
        <w:tblW w:w="10070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</w:tblPr>
      <w:tblGrid>
        <w:gridCol w:w="1370"/>
        <w:gridCol w:w="8700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</w:tblPrEx>
        <w:trPr>
          <w:trHeight w:val="288" w:hRule="atLeast"/>
        </w:trPr>
        <w:tc>
          <w:tcPr>
            <w:tcW w:w="1370" w:type="dxa"/>
            <w:tcBorders>
              <w:top w:val="single" w:color="BEBEBE" w:themeColor="background1" w:themeShade="BF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Topic/Name</w:t>
            </w:r>
          </w:p>
        </w:tc>
        <w:tc>
          <w:tcPr>
            <w:tcW w:w="8700" w:type="dxa"/>
            <w:tcBorders>
              <w:top w:val="single" w:color="BEBEBE" w:themeColor="background1" w:themeShade="BF" w:sz="12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Renovation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14" w:type="dxa"/>
            <w:left w:w="0" w:type="dxa"/>
            <w:bottom w:w="14" w:type="dxa"/>
            <w:right w:w="0" w:type="dxa"/>
          </w:tblCellMar>
        </w:tblPrEx>
        <w:trPr>
          <w:trHeight w:val="288" w:hRule="atLeast"/>
        </w:trPr>
        <w:tc>
          <w:tcPr>
            <w:tcW w:w="1370" w:type="dxa"/>
            <w:tcBorders>
              <w:top w:val="single" w:color="BEBEBE" w:themeColor="background1" w:themeShade="BF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</w:tc>
        <w:tc>
          <w:tcPr>
            <w:tcW w:w="8700" w:type="dxa"/>
            <w:tcBorders>
              <w:top w:val="single" w:color="BEBEBE" w:themeColor="background1" w:themeShade="BF" w:sz="12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Fundraising will continue.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Small changes have been made to the original plan to improve functionality.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sub-committee has been created for the interior appearance / design of the Church.</w:t>
            </w:r>
          </w:p>
          <w:p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>
      <w:pPr>
        <w:ind w:left="0"/>
      </w:pPr>
    </w:p>
    <w:tbl>
      <w:tblPr>
        <w:tblStyle w:val="12"/>
        <w:tblW w:w="10070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</w:tblPr>
      <w:tblGrid>
        <w:gridCol w:w="1370"/>
        <w:gridCol w:w="8700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14" w:type="dxa"/>
            <w:left w:w="0" w:type="dxa"/>
            <w:bottom w:w="14" w:type="dxa"/>
            <w:right w:w="0" w:type="dxa"/>
          </w:tblCellMar>
        </w:tblPrEx>
        <w:trPr>
          <w:trHeight w:val="288" w:hRule="atLeast"/>
        </w:trPr>
        <w:tc>
          <w:tcPr>
            <w:tcW w:w="1370" w:type="dxa"/>
            <w:tcBorders>
              <w:top w:val="single" w:color="BEBEBE" w:themeColor="background1" w:themeShade="BF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Topic/Name</w:t>
            </w:r>
          </w:p>
        </w:tc>
        <w:tc>
          <w:tcPr>
            <w:tcW w:w="8700" w:type="dxa"/>
            <w:tcBorders>
              <w:top w:val="single" w:color="BEBEBE" w:themeColor="background1" w:themeShade="BF" w:sz="12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Brainstorm: Ideas how we can reach out to Parishioners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14" w:type="dxa"/>
            <w:left w:w="0" w:type="dxa"/>
            <w:bottom w:w="14" w:type="dxa"/>
            <w:right w:w="0" w:type="dxa"/>
          </w:tblCellMar>
        </w:tblPrEx>
        <w:trPr>
          <w:trHeight w:val="288" w:hRule="atLeast"/>
        </w:trPr>
        <w:tc>
          <w:tcPr>
            <w:tcW w:w="1370" w:type="dxa"/>
            <w:tcBorders>
              <w:top w:val="single" w:color="BEBEBE" w:themeColor="background1" w:themeShade="BF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4"/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</w:tc>
        <w:tc>
          <w:tcPr>
            <w:tcW w:w="8700" w:type="dxa"/>
            <w:tcBorders>
              <w:top w:val="single" w:color="BEBEBE" w:themeColor="background1" w:themeShade="BF" w:sz="12" w:space="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Apps?  Websites? (Further discussion at April meeting)</w:t>
            </w:r>
          </w:p>
        </w:tc>
      </w:tr>
    </w:tbl>
    <w:p>
      <w:pPr>
        <w:ind w:left="0"/>
      </w:pPr>
    </w:p>
    <w:sectPr>
      <w:type w:val="continuous"/>
      <w:pgSz w:w="12240" w:h="15840"/>
      <w:pgMar w:top="720" w:right="1080" w:bottom="72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720"/>
  <w:drawingGridHorizontalSpacing w:val="187"/>
  <w:drawingGridVerticalSpacing w:val="187"/>
  <w:doNotUseMarginsForDrawingGridOrigin w:val="1"/>
  <w:drawingGridHorizontalOrigin w:val="1699"/>
  <w:drawingGridVerticalOrigin w:val="1987"/>
  <w:noPunctuationKerning w:val="1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1A"/>
    <w:rsid w:val="0001051A"/>
    <w:rsid w:val="000145A5"/>
    <w:rsid w:val="000276B0"/>
    <w:rsid w:val="00043514"/>
    <w:rsid w:val="0007401B"/>
    <w:rsid w:val="0007660B"/>
    <w:rsid w:val="00076E72"/>
    <w:rsid w:val="001E4E2E"/>
    <w:rsid w:val="002138F0"/>
    <w:rsid w:val="00332A8B"/>
    <w:rsid w:val="00344FA0"/>
    <w:rsid w:val="003B0A53"/>
    <w:rsid w:val="003C6F47"/>
    <w:rsid w:val="00417272"/>
    <w:rsid w:val="00423E89"/>
    <w:rsid w:val="00456620"/>
    <w:rsid w:val="00467C68"/>
    <w:rsid w:val="00495E0E"/>
    <w:rsid w:val="005052C5"/>
    <w:rsid w:val="00531002"/>
    <w:rsid w:val="005428C7"/>
    <w:rsid w:val="00586936"/>
    <w:rsid w:val="005F58B2"/>
    <w:rsid w:val="00635A87"/>
    <w:rsid w:val="00692553"/>
    <w:rsid w:val="006F4C23"/>
    <w:rsid w:val="007554A1"/>
    <w:rsid w:val="007C174F"/>
    <w:rsid w:val="008035FB"/>
    <w:rsid w:val="0085168B"/>
    <w:rsid w:val="008A5548"/>
    <w:rsid w:val="008B2336"/>
    <w:rsid w:val="008D086C"/>
    <w:rsid w:val="008F3912"/>
    <w:rsid w:val="008F49C0"/>
    <w:rsid w:val="008F7C0E"/>
    <w:rsid w:val="00954110"/>
    <w:rsid w:val="00974CE5"/>
    <w:rsid w:val="00987202"/>
    <w:rsid w:val="009A14E6"/>
    <w:rsid w:val="009F4DEF"/>
    <w:rsid w:val="00A256C4"/>
    <w:rsid w:val="00A6402A"/>
    <w:rsid w:val="00A64B99"/>
    <w:rsid w:val="00AA68E7"/>
    <w:rsid w:val="00AB1F1D"/>
    <w:rsid w:val="00AE3851"/>
    <w:rsid w:val="00B16FBA"/>
    <w:rsid w:val="00B27DC2"/>
    <w:rsid w:val="00B84015"/>
    <w:rsid w:val="00BB5323"/>
    <w:rsid w:val="00BF65DF"/>
    <w:rsid w:val="00C0047E"/>
    <w:rsid w:val="00C166AB"/>
    <w:rsid w:val="00CA7C36"/>
    <w:rsid w:val="00CB3760"/>
    <w:rsid w:val="00CC459E"/>
    <w:rsid w:val="00CE6342"/>
    <w:rsid w:val="00CF2671"/>
    <w:rsid w:val="00D621F4"/>
    <w:rsid w:val="00D8181B"/>
    <w:rsid w:val="00DF575E"/>
    <w:rsid w:val="00E41D08"/>
    <w:rsid w:val="00E43BAB"/>
    <w:rsid w:val="00E4591C"/>
    <w:rsid w:val="00E60E43"/>
    <w:rsid w:val="00E71DBA"/>
    <w:rsid w:val="00EA2581"/>
    <w:rsid w:val="00EA4F2C"/>
    <w:rsid w:val="00FE6C66"/>
    <w:rsid w:val="0743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iPriority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iPriority="0" w:name="Strong"/>
    <w:lsdException w:qFormat="1" w:uiPriority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86"/>
    </w:pPr>
    <w:rPr>
      <w:rFonts w:eastAsia="Times New Roman" w:cs="Times New Roman" w:asciiTheme="minorHAnsi" w:hAnsiTheme="minorHAnsi"/>
      <w:spacing w:val="4"/>
      <w:sz w:val="16"/>
      <w:szCs w:val="18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ind w:left="0"/>
      <w:outlineLvl w:val="0"/>
    </w:pPr>
    <w:rPr>
      <w:rFonts w:asciiTheme="majorHAnsi" w:hAnsiTheme="majorHAnsi"/>
      <w:caps/>
      <w:color w:val="808080" w:themeColor="text1" w:themeTint="80"/>
      <w:sz w:val="32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3">
    <w:name w:val="heading 2"/>
    <w:basedOn w:val="1"/>
    <w:next w:val="1"/>
    <w:qFormat/>
    <w:uiPriority w:val="0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4">
    <w:name w:val="heading 3"/>
    <w:basedOn w:val="1"/>
    <w:next w:val="1"/>
    <w:qFormat/>
    <w:uiPriority w:val="0"/>
    <w:pPr>
      <w:spacing w:before="40" w:after="40"/>
      <w:outlineLvl w:val="2"/>
    </w:pPr>
    <w:rPr>
      <w:b/>
      <w:cap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5">
    <w:name w:val="heading 4"/>
    <w:basedOn w:val="1"/>
    <w:next w:val="1"/>
    <w:qFormat/>
    <w:uiPriority w:val="0"/>
    <w:pPr>
      <w:ind w:left="0"/>
      <w:outlineLvl w:val="3"/>
    </w:pPr>
    <w:rPr>
      <w:caps/>
    </w:rPr>
  </w:style>
  <w:style w:type="paragraph" w:styleId="6">
    <w:name w:val="heading 5"/>
    <w:basedOn w:val="1"/>
    <w:next w:val="1"/>
    <w:unhideWhenUsed/>
    <w:uiPriority w:val="0"/>
    <w:pPr>
      <w:jc w:val="right"/>
      <w:outlineLvl w:val="4"/>
    </w:pPr>
    <w:rPr>
      <w:caps/>
      <w:szCs w:val="16"/>
    </w:rPr>
  </w:style>
  <w:style w:type="character" w:default="1" w:styleId="11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unhideWhenUsed/>
    <w:uiPriority w:val="0"/>
    <w:rPr>
      <w:rFonts w:cs="Tahoma"/>
      <w:szCs w:val="16"/>
    </w:rPr>
  </w:style>
  <w:style w:type="paragraph" w:styleId="8">
    <w:name w:val="footer"/>
    <w:basedOn w:val="1"/>
    <w:link w:val="19"/>
    <w:unhideWhenUsed/>
    <w:uiPriority w:val="0"/>
    <w:pPr>
      <w:tabs>
        <w:tab w:val="center" w:pos="4680"/>
        <w:tab w:val="right" w:pos="9360"/>
      </w:tabs>
    </w:pPr>
  </w:style>
  <w:style w:type="paragraph" w:styleId="9">
    <w:name w:val="header"/>
    <w:basedOn w:val="1"/>
    <w:link w:val="18"/>
    <w:unhideWhenUsed/>
    <w:uiPriority w:val="0"/>
    <w:pPr>
      <w:tabs>
        <w:tab w:val="center" w:pos="4680"/>
        <w:tab w:val="right" w:pos="9360"/>
      </w:tabs>
    </w:pPr>
  </w:style>
  <w:style w:type="paragraph" w:styleId="10">
    <w:name w:val="Title"/>
    <w:basedOn w:val="1"/>
    <w:next w:val="1"/>
    <w:link w:val="14"/>
    <w:qFormat/>
    <w:uiPriority w:val="0"/>
    <w:pPr>
      <w:spacing w:after="80"/>
      <w:ind w:left="0"/>
    </w:pPr>
    <w:rPr>
      <w:rFonts w:asciiTheme="majorHAnsi" w:hAnsiTheme="majorHAnsi"/>
      <w:color w:val="404040" w:themeColor="text1" w:themeTint="BF"/>
      <w:sz w:val="4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Title Char"/>
    <w:basedOn w:val="11"/>
    <w:link w:val="10"/>
    <w:uiPriority w:val="0"/>
    <w:rPr>
      <w:rFonts w:asciiTheme="majorHAnsi" w:hAnsiTheme="majorHAnsi"/>
      <w:color w:val="404040" w:themeColor="text1" w:themeTint="BF"/>
      <w:spacing w:val="4"/>
      <w:sz w:val="40"/>
      <w:szCs w:val="1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5">
    <w:name w:val="Details"/>
    <w:basedOn w:val="1"/>
    <w:unhideWhenUsed/>
    <w:qFormat/>
    <w:uiPriority w:val="0"/>
    <w:pPr>
      <w:ind w:left="0"/>
      <w:jc w:val="right"/>
    </w:pPr>
    <w:rPr>
      <w:caps/>
    </w:rPr>
  </w:style>
  <w:style w:type="character" w:customStyle="1" w:styleId="16">
    <w:name w:val="Placeholder Text"/>
    <w:basedOn w:val="11"/>
    <w:semiHidden/>
    <w:uiPriority w:val="99"/>
    <w:rPr>
      <w:color w:val="808080"/>
    </w:rPr>
  </w:style>
  <w:style w:type="paragraph" w:customStyle="1" w:styleId="17">
    <w:name w:val="List Paragraph"/>
    <w:basedOn w:val="1"/>
    <w:qFormat/>
    <w:uiPriority w:val="34"/>
    <w:pPr>
      <w:ind w:left="720"/>
    </w:pPr>
    <w:rPr>
      <w:rFonts w:ascii="Times New Roman" w:hAnsi="Times New Roman" w:eastAsiaTheme="minorHAnsi"/>
      <w:spacing w:val="0"/>
      <w:sz w:val="24"/>
      <w:szCs w:val="24"/>
    </w:rPr>
  </w:style>
  <w:style w:type="character" w:customStyle="1" w:styleId="18">
    <w:name w:val="Header Char"/>
    <w:basedOn w:val="11"/>
    <w:link w:val="9"/>
    <w:uiPriority w:val="0"/>
    <w:rPr>
      <w:rFonts w:asciiTheme="minorHAnsi" w:hAnsiTheme="minorHAnsi"/>
      <w:spacing w:val="4"/>
      <w:sz w:val="16"/>
      <w:szCs w:val="18"/>
    </w:rPr>
  </w:style>
  <w:style w:type="character" w:customStyle="1" w:styleId="19">
    <w:name w:val="Footer Char"/>
    <w:basedOn w:val="11"/>
    <w:link w:val="8"/>
    <w:uiPriority w:val="0"/>
    <w:rPr>
      <w:rFonts w:asciiTheme="minorHAnsi" w:hAnsiTheme="minorHAnsi"/>
      <w:spacing w:val="4"/>
      <w:sz w:val="16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nn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CABBC0C246A4DDE9C5A3DDA0AE6A2D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CC6A69-295A-4E6B-A36F-66CA591F507D}"/>
      </w:docPartPr>
      <w:docPartBody>
        <w:p>
          <w:pPr>
            <w:pStyle w:val="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38"/>
    <w:rsid w:val="00224138"/>
    <w:rsid w:val="003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B7F4B95FD98B458395DD609F4ABE5DF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">
    <w:name w:val="ECABBC0C246A4DDE9C5A3DDA0AE6A2D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8560EE0EE3F54DB1AFC9F0399EA2C74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4F1A4C78D29C4FF3B77DE916F26B976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B567F0EE8FF04425B1335E28E933D72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7DB744C6DB3B495D9A7DE7A09B9AC3F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74197D58A45D4602A4CA2ED8D5D4893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A5E0F5EB20A04C5D8EC503B335E2B27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B11B0FA95C6C482EAF43DE4E9A6916B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4F6D33CF9FF04CB88802F7C111E74A7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15AC32B9C0034EF1A276531880442CE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ACB9EB49F25E40098DA6E28A0C46E33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D9D2D7EE8C2A45CFABB2625FB205946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1EEBF68C5BF2476C859E8E1C9E985C1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">
    <w:name w:val="EFA5E4374C17457A873D11869453A97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75A78C4DDEFC4117825EAA6EC0328E8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C749951F713A4768ABCE8F22D5FCE99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F973E597100F4B6EAA12AAD6C7FBF6E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CF59FB13E4194958BCDB81E15D0E94C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EB8CDC6261B74B0881345428089FE0B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917E6EDB125D498DA543FC0CCD42710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">
    <w:name w:val="DFAE4C5B1E2B49B0B54D24A72E5A493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">
    <w:name w:val="DC328EA42C2F4D088269C9D71ED726E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">
    <w:name w:val="BBABD00F0777450286F4AD6BEEE5E8C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9">
    <w:name w:val="E5044B9DA47A4A5DBDFAF1F68DB663E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0">
    <w:name w:val="BC9E5002B08247848DC90CF41D428D2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1">
    <w:name w:val="1DC6E822ABB241D5BEC038E504CECF5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2">
    <w:name w:val="C5E528B0D07A4FEC85ED0BFD1E0DE03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3">
    <w:name w:val="E9B3C39BDD0643D080A03CDF421A985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4">
    <w:name w:val="37E8BD3B1D8946B0864B1F913110332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5">
    <w:name w:val="3E7F741001294C9993D007B2AEBA2D8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6">
    <w:name w:val="9B3C8788A5AA4193B8BF3C82238145E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7">
    <w:name w:val="2BAEB7B29D8F4F20B190B19D61B39BB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881A6F-4649-415F-BBD2-9727EF107B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MS_Mints.dotx</Template>
  <Pages>2</Pages>
  <Words>298</Words>
  <Characters>1795</Characters>
  <Lines>14</Lines>
  <Paragraphs>4</Paragraphs>
  <TotalTime>0</TotalTime>
  <ScaleCrop>false</ScaleCrop>
  <LinksUpToDate>false</LinksUpToDate>
  <CharactersWithSpaces>2089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2019-03-15T18:44:00Z</dcterms:created>
  <dc:creator>Natalie James</dc:creator>
  <cp:lastModifiedBy>Brenda Collins</cp:lastModifiedBy>
  <cp:lastPrinted>2018-09-06T18:22:00Z</cp:lastPrinted>
  <dcterms:modified xsi:type="dcterms:W3CDTF">2019-03-19T14:02:06Z</dcterms:modified>
  <dc:title>Meeting minutes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KSOProductBuildVer">
    <vt:lpwstr>1033-10.2.0.5965</vt:lpwstr>
  </property>
</Properties>
</file>