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79" w:rsidRDefault="005106FD"/>
    <w:p w:rsidR="0073545F" w:rsidRDefault="00A46D33">
      <w:r>
        <w:t xml:space="preserve">1/3/19 </w:t>
      </w:r>
      <w:bookmarkStart w:id="0" w:name="_GoBack"/>
      <w:bookmarkEnd w:id="0"/>
      <w:r w:rsidR="0073545F">
        <w:t>Pastoral Council Meeting Minutes</w:t>
      </w:r>
    </w:p>
    <w:p w:rsidR="0073545F" w:rsidRDefault="0073545F">
      <w:r>
        <w:t xml:space="preserve">Attendance: </w:t>
      </w:r>
      <w:r w:rsidRPr="00BB1063">
        <w:rPr>
          <w:strike/>
        </w:rPr>
        <w:t>Maribeth Dorn</w:t>
      </w:r>
      <w:r>
        <w:t xml:space="preserve">, </w:t>
      </w:r>
      <w:r w:rsidRPr="00BB1063">
        <w:t xml:space="preserve">Gerard Edwards, </w:t>
      </w:r>
      <w:r w:rsidRPr="001A35EF">
        <w:rPr>
          <w:strike/>
        </w:rPr>
        <w:t>Dennis Harkins</w:t>
      </w:r>
      <w:r w:rsidRPr="00BB1063">
        <w:t xml:space="preserve">, </w:t>
      </w:r>
      <w:r w:rsidRPr="00BB1063">
        <w:rPr>
          <w:strike/>
        </w:rPr>
        <w:t>Anastasia Kinney</w:t>
      </w:r>
      <w:r w:rsidRPr="0073545F">
        <w:rPr>
          <w:strike/>
        </w:rPr>
        <w:t>,</w:t>
      </w:r>
      <w:r>
        <w:t xml:space="preserve"> Natalie James, Kathy Jankowski, Fr. Gary Krahenbuhl, Sue Riley, Robin Ruhland, </w:t>
      </w:r>
      <w:r w:rsidRPr="001A35EF">
        <w:t>Connie Shlimovitz</w:t>
      </w:r>
      <w:r>
        <w:t xml:space="preserve">, Greg Strickland, Dennis Sutter, </w:t>
      </w:r>
      <w:r w:rsidR="001A35EF">
        <w:t>Lisa Walker, Ryan McReath</w:t>
      </w:r>
    </w:p>
    <w:p w:rsidR="001A35EF" w:rsidRDefault="00BB1063">
      <w:r>
        <w:t xml:space="preserve">Opening Prayer </w:t>
      </w:r>
    </w:p>
    <w:p w:rsidR="0073545F" w:rsidRDefault="0073545F">
      <w:r>
        <w:t>Read Mission Statement</w:t>
      </w:r>
    </w:p>
    <w:p w:rsidR="001A35EF" w:rsidRDefault="001A35EF">
      <w:r>
        <w:t>Minutes Reviewed – approved with one change</w:t>
      </w:r>
      <w:r w:rsidR="00A46D33">
        <w:t xml:space="preserve"> </w:t>
      </w:r>
    </w:p>
    <w:p w:rsidR="0073545F" w:rsidRDefault="0073545F">
      <w:r>
        <w:t>Share Time –</w:t>
      </w:r>
      <w:r w:rsidR="00BB1063">
        <w:t xml:space="preserve"> </w:t>
      </w:r>
      <w:r w:rsidR="001A35EF">
        <w:t xml:space="preserve">positive comments on the website and our FB page – kudos to Brenda!  </w:t>
      </w:r>
      <w:proofErr w:type="gramStart"/>
      <w:r w:rsidR="001A35EF">
        <w:t>Comments that people liked the readings at the 4:00 mass.</w:t>
      </w:r>
      <w:proofErr w:type="gramEnd"/>
      <w:r w:rsidR="001A35EF">
        <w:t xml:space="preserve">  One year of the men’s shelter has been sponsored.</w:t>
      </w:r>
    </w:p>
    <w:p w:rsidR="001A35EF" w:rsidRDefault="001A35EF" w:rsidP="0073545F">
      <w:pPr>
        <w:rPr>
          <w:color w:val="000000" w:themeColor="text1"/>
        </w:rPr>
      </w:pPr>
      <w:proofErr w:type="gramStart"/>
      <w:r>
        <w:rPr>
          <w:color w:val="000000" w:themeColor="text1"/>
        </w:rPr>
        <w:t>Pastoral Council goals for 2019/2020</w:t>
      </w:r>
      <w:r w:rsidR="0073545F" w:rsidRPr="00227A80">
        <w:rPr>
          <w:color w:val="000000" w:themeColor="text1"/>
        </w:rPr>
        <w:t xml:space="preserve"> </w:t>
      </w:r>
      <w:r>
        <w:rPr>
          <w:color w:val="000000" w:themeColor="text1"/>
        </w:rPr>
        <w:t>– continued discussion.</w:t>
      </w:r>
      <w:proofErr w:type="gramEnd"/>
    </w:p>
    <w:p w:rsidR="001A35EF" w:rsidRPr="00D12CA9" w:rsidRDefault="001A35EF" w:rsidP="0073545F">
      <w:pPr>
        <w:rPr>
          <w:b/>
          <w:color w:val="000000" w:themeColor="text1"/>
          <w:u w:val="single"/>
        </w:rPr>
      </w:pPr>
      <w:r w:rsidRPr="00D12CA9">
        <w:rPr>
          <w:b/>
          <w:color w:val="000000" w:themeColor="text1"/>
          <w:u w:val="single"/>
        </w:rPr>
        <w:t>Goal #1 – Improve Parish Hospitality</w:t>
      </w:r>
    </w:p>
    <w:p w:rsidR="001A35EF" w:rsidRDefault="001A35EF" w:rsidP="0073545F">
      <w:pPr>
        <w:rPr>
          <w:color w:val="000000" w:themeColor="text1"/>
        </w:rPr>
      </w:pPr>
      <w:r w:rsidRPr="00D12CA9">
        <w:rPr>
          <w:b/>
          <w:color w:val="000000" w:themeColor="text1"/>
        </w:rPr>
        <w:t>Objective #1: Recruit and train Greeters for all masses</w:t>
      </w:r>
      <w:r>
        <w:rPr>
          <w:color w:val="000000" w:themeColor="text1"/>
        </w:rPr>
        <w:t xml:space="preserve"> – done and in place –</w:t>
      </w:r>
      <w:r w:rsidR="00D12CA9">
        <w:rPr>
          <w:color w:val="000000" w:themeColor="text1"/>
        </w:rPr>
        <w:t xml:space="preserve"> will</w:t>
      </w:r>
      <w:r>
        <w:rPr>
          <w:color w:val="000000" w:themeColor="text1"/>
        </w:rPr>
        <w:t xml:space="preserve"> keep monitoring and developing.</w:t>
      </w:r>
    </w:p>
    <w:p w:rsidR="00D12CA9" w:rsidRDefault="001A35EF" w:rsidP="00D12CA9">
      <w:pPr>
        <w:rPr>
          <w:color w:val="000000" w:themeColor="text1"/>
        </w:rPr>
      </w:pPr>
      <w:r w:rsidRPr="00D12CA9">
        <w:rPr>
          <w:b/>
          <w:color w:val="000000" w:themeColor="text1"/>
        </w:rPr>
        <w:t>Objective #2: Improve welcoming process for new Parishioners</w:t>
      </w:r>
      <w:r>
        <w:rPr>
          <w:color w:val="000000" w:themeColor="text1"/>
        </w:rPr>
        <w:t xml:space="preserve"> – discussed in more detail – this was taken back to all committees for more ideas</w:t>
      </w:r>
      <w:r w:rsidR="00A46D33">
        <w:rPr>
          <w:color w:val="000000" w:themeColor="text1"/>
        </w:rPr>
        <w:t xml:space="preserve"> and these are the ideas we are working on:</w:t>
      </w:r>
      <w:r w:rsidR="00D12CA9">
        <w:rPr>
          <w:color w:val="000000" w:themeColor="text1"/>
        </w:rPr>
        <w:t xml:space="preserve">  </w:t>
      </w:r>
    </w:p>
    <w:p w:rsidR="00D12CA9" w:rsidRPr="00D12CA9" w:rsidRDefault="00D12CA9" w:rsidP="00D12CA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12CA9">
        <w:rPr>
          <w:color w:val="000000" w:themeColor="text1"/>
        </w:rPr>
        <w:t>We are exploring the idea of a Mentor/Ambassador for new Parishioners.  By next meeting each committee member will bring back one person/couple they think would be good Ambassadors.</w:t>
      </w:r>
    </w:p>
    <w:p w:rsidR="00D12CA9" w:rsidRDefault="00D12CA9" w:rsidP="00D12CA9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We are bringing back the new Parishioner sign up at masses – will be done once a month and responsibilities will be shared between all committees.  Lisa Walker, Lisa Clemmons, and Father Gary are working on this together.</w:t>
      </w:r>
    </w:p>
    <w:p w:rsidR="00D12CA9" w:rsidRDefault="00D12CA9" w:rsidP="00D12CA9">
      <w:pPr>
        <w:rPr>
          <w:b/>
          <w:color w:val="000000" w:themeColor="text1"/>
          <w:u w:val="single"/>
        </w:rPr>
      </w:pPr>
      <w:r w:rsidRPr="00D12CA9">
        <w:rPr>
          <w:b/>
          <w:color w:val="000000" w:themeColor="text1"/>
          <w:u w:val="single"/>
        </w:rPr>
        <w:t>Goal # 2 – Create Life Long Faith Enrichment (how to deepen your Faith)</w:t>
      </w:r>
    </w:p>
    <w:p w:rsidR="00D12CA9" w:rsidRDefault="00D12CA9" w:rsidP="00D12CA9">
      <w:pPr>
        <w:rPr>
          <w:color w:val="000000" w:themeColor="text1"/>
        </w:rPr>
      </w:pPr>
      <w:r>
        <w:rPr>
          <w:color w:val="000000" w:themeColor="text1"/>
        </w:rPr>
        <w:t>Fr. Gary had asked staff for ideas on what that meant to them.  Some ideas</w:t>
      </w:r>
      <w:r w:rsidR="00A46D33">
        <w:rPr>
          <w:color w:val="000000" w:themeColor="text1"/>
        </w:rPr>
        <w:t xml:space="preserve"> they shared that we will use to establish objectives for this goal</w:t>
      </w:r>
      <w:r>
        <w:rPr>
          <w:color w:val="000000" w:themeColor="text1"/>
        </w:rPr>
        <w:t xml:space="preserve"> –</w:t>
      </w:r>
    </w:p>
    <w:p w:rsidR="00D12CA9" w:rsidRDefault="00D12CA9" w:rsidP="00D12CA9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How are we as a local church aware of the larger church?</w:t>
      </w:r>
    </w:p>
    <w:p w:rsidR="00D12CA9" w:rsidRDefault="00D12CA9" w:rsidP="00D12CA9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How do we make people hungry for what we offer and feel it is important</w:t>
      </w:r>
      <w:r w:rsidR="00A46D33">
        <w:rPr>
          <w:color w:val="000000" w:themeColor="text1"/>
        </w:rPr>
        <w:t xml:space="preserve"> to them</w:t>
      </w:r>
      <w:r>
        <w:rPr>
          <w:color w:val="000000" w:themeColor="text1"/>
        </w:rPr>
        <w:t>?</w:t>
      </w:r>
    </w:p>
    <w:p w:rsidR="00D12CA9" w:rsidRDefault="00D12CA9" w:rsidP="00D12CA9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How do we evangelize?</w:t>
      </w:r>
    </w:p>
    <w:p w:rsidR="00D12CA9" w:rsidRDefault="00D12CA9" w:rsidP="00D12CA9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What/how is Faith in these pieces:</w:t>
      </w:r>
    </w:p>
    <w:p w:rsidR="00D12CA9" w:rsidRDefault="00D12CA9" w:rsidP="00D12CA9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Relevant</w:t>
      </w:r>
    </w:p>
    <w:p w:rsidR="00D12CA9" w:rsidRDefault="00D12CA9" w:rsidP="00D12CA9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Evolution</w:t>
      </w:r>
    </w:p>
    <w:p w:rsidR="00D12CA9" w:rsidRDefault="00D12CA9" w:rsidP="00D12CA9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Crisis</w:t>
      </w:r>
    </w:p>
    <w:p w:rsidR="00160527" w:rsidRDefault="00160527" w:rsidP="00160527">
      <w:pPr>
        <w:rPr>
          <w:color w:val="000000" w:themeColor="text1"/>
        </w:rPr>
      </w:pPr>
      <w:r>
        <w:rPr>
          <w:color w:val="000000" w:themeColor="text1"/>
        </w:rPr>
        <w:lastRenderedPageBreak/>
        <w:t>Committee Sharing –</w:t>
      </w:r>
    </w:p>
    <w:p w:rsidR="00160527" w:rsidRDefault="00160527" w:rsidP="00160527">
      <w:pPr>
        <w:rPr>
          <w:color w:val="000000" w:themeColor="text1"/>
        </w:rPr>
      </w:pPr>
      <w:proofErr w:type="gramStart"/>
      <w:r>
        <w:rPr>
          <w:color w:val="000000" w:themeColor="text1"/>
        </w:rPr>
        <w:t>LLFF – Wednesday, February 6</w:t>
      </w:r>
      <w:r w:rsidRPr="0016052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Opioid Awareness Event – 6:00 at the Cafeteria.</w:t>
      </w:r>
      <w:proofErr w:type="gramEnd"/>
      <w:r>
        <w:rPr>
          <w:color w:val="000000" w:themeColor="text1"/>
        </w:rPr>
        <w:t xml:space="preserve">  Also working on the next Date Night for the spring – looking to do quarterly – April 6</w:t>
      </w:r>
      <w:r w:rsidRPr="0016052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is a tentative date after the 4:00 mass.</w:t>
      </w:r>
    </w:p>
    <w:p w:rsidR="00160527" w:rsidRDefault="00160527" w:rsidP="00160527">
      <w:pPr>
        <w:rPr>
          <w:color w:val="000000" w:themeColor="text1"/>
        </w:rPr>
      </w:pPr>
      <w:r>
        <w:rPr>
          <w:color w:val="000000" w:themeColor="text1"/>
        </w:rPr>
        <w:t>Liturgy – January 5</w:t>
      </w:r>
      <w:r w:rsidRPr="0016052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is the Caroling</w:t>
      </w:r>
    </w:p>
    <w:p w:rsidR="00160527" w:rsidRDefault="00160527" w:rsidP="00160527">
      <w:pPr>
        <w:rPr>
          <w:color w:val="000000" w:themeColor="text1"/>
        </w:rPr>
      </w:pPr>
      <w:r>
        <w:rPr>
          <w:color w:val="000000" w:themeColor="text1"/>
        </w:rPr>
        <w:t>Pastoral – Tuesday, March 26</w:t>
      </w:r>
      <w:r w:rsidRPr="0016052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at 5:00 – Anointing of the Sick mass </w:t>
      </w:r>
    </w:p>
    <w:p w:rsidR="00160527" w:rsidRDefault="00160527" w:rsidP="00160527">
      <w:pPr>
        <w:rPr>
          <w:color w:val="000000" w:themeColor="text1"/>
        </w:rPr>
      </w:pPr>
      <w:r>
        <w:rPr>
          <w:color w:val="000000" w:themeColor="text1"/>
        </w:rPr>
        <w:t>Renovation meets January 17</w:t>
      </w:r>
      <w:r w:rsidRPr="00160527">
        <w:rPr>
          <w:color w:val="000000" w:themeColor="text1"/>
          <w:vertAlign w:val="superscript"/>
        </w:rPr>
        <w:t>th</w:t>
      </w:r>
    </w:p>
    <w:p w:rsidR="00160527" w:rsidRDefault="00160527" w:rsidP="00160527">
      <w:pPr>
        <w:rPr>
          <w:color w:val="000000" w:themeColor="text1"/>
        </w:rPr>
      </w:pPr>
      <w:r>
        <w:rPr>
          <w:color w:val="000000" w:themeColor="text1"/>
        </w:rPr>
        <w:t>Next meeting we will review resources available regarding information on our Catholic faith and church – reading materials (books, online, newspaper, magazines, etc.)</w:t>
      </w:r>
    </w:p>
    <w:p w:rsidR="00D12CA9" w:rsidRDefault="00160527">
      <w:pPr>
        <w:rPr>
          <w:color w:val="000000" w:themeColor="text1"/>
        </w:rPr>
      </w:pPr>
      <w:r>
        <w:rPr>
          <w:color w:val="000000" w:themeColor="text1"/>
        </w:rPr>
        <w:t xml:space="preserve">Closed in Prayer </w:t>
      </w:r>
    </w:p>
    <w:p w:rsidR="0073545F" w:rsidRPr="00227A80" w:rsidRDefault="00227A80">
      <w:pPr>
        <w:rPr>
          <w:color w:val="000000" w:themeColor="text1"/>
        </w:rPr>
      </w:pPr>
      <w:proofErr w:type="gramStart"/>
      <w:r>
        <w:rPr>
          <w:color w:val="000000" w:themeColor="text1"/>
        </w:rPr>
        <w:t>N</w:t>
      </w:r>
      <w:r w:rsidR="00160527">
        <w:rPr>
          <w:color w:val="000000" w:themeColor="text1"/>
        </w:rPr>
        <w:t>ext meeting February 7</w:t>
      </w:r>
      <w:r w:rsidR="00160527" w:rsidRPr="00160527">
        <w:rPr>
          <w:color w:val="000000" w:themeColor="text1"/>
          <w:vertAlign w:val="superscript"/>
        </w:rPr>
        <w:t>th</w:t>
      </w:r>
      <w:r w:rsidR="00160527">
        <w:rPr>
          <w:color w:val="000000" w:themeColor="text1"/>
        </w:rPr>
        <w:t>, 2019</w:t>
      </w:r>
      <w:r>
        <w:rPr>
          <w:color w:val="000000" w:themeColor="text1"/>
        </w:rPr>
        <w:t xml:space="preserve"> at 5:15.</w:t>
      </w:r>
      <w:proofErr w:type="gramEnd"/>
      <w:r w:rsidR="00BB1063">
        <w:rPr>
          <w:color w:val="000000" w:themeColor="text1"/>
        </w:rPr>
        <w:t xml:space="preserve">  </w:t>
      </w:r>
    </w:p>
    <w:sectPr w:rsidR="0073545F" w:rsidRPr="00227A80" w:rsidSect="000C2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E03"/>
    <w:multiLevelType w:val="hybridMultilevel"/>
    <w:tmpl w:val="A0C2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831C8"/>
    <w:multiLevelType w:val="hybridMultilevel"/>
    <w:tmpl w:val="AF525858"/>
    <w:lvl w:ilvl="0" w:tplc="C0C4D08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F30AE3"/>
    <w:multiLevelType w:val="hybridMultilevel"/>
    <w:tmpl w:val="C1D0F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0839F6"/>
    <w:multiLevelType w:val="hybridMultilevel"/>
    <w:tmpl w:val="8840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F26"/>
    <w:multiLevelType w:val="hybridMultilevel"/>
    <w:tmpl w:val="5DAE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3545F"/>
    <w:rsid w:val="000C20B1"/>
    <w:rsid w:val="00160527"/>
    <w:rsid w:val="001A35EF"/>
    <w:rsid w:val="00227A80"/>
    <w:rsid w:val="005106FD"/>
    <w:rsid w:val="007111D9"/>
    <w:rsid w:val="0073545F"/>
    <w:rsid w:val="00A46D33"/>
    <w:rsid w:val="00BB1063"/>
    <w:rsid w:val="00D12CA9"/>
    <w:rsid w:val="00EF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745C-A66D-4BD5-BBEF-A7941750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James</dc:creator>
  <cp:lastModifiedBy>Brenda Collins</cp:lastModifiedBy>
  <cp:revision>2</cp:revision>
  <dcterms:created xsi:type="dcterms:W3CDTF">2019-01-04T20:01:00Z</dcterms:created>
  <dcterms:modified xsi:type="dcterms:W3CDTF">2019-01-04T20:01:00Z</dcterms:modified>
</cp:coreProperties>
</file>