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23F4" w14:textId="77777777" w:rsidR="00301E17" w:rsidRPr="00C9469C" w:rsidRDefault="00B901AD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C9469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The Catholic Experience:</w:t>
      </w:r>
    </w:p>
    <w:tbl>
      <w:tblPr>
        <w:tblStyle w:val="a1"/>
        <w:tblpPr w:leftFromText="180" w:rightFromText="180" w:vertAnchor="page" w:horzAnchor="margin" w:tblpXSpec="center" w:tblpY="2661"/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3300"/>
        <w:gridCol w:w="5895"/>
      </w:tblGrid>
      <w:tr w:rsidR="00301E17" w:rsidRPr="00C9469C" w14:paraId="42B7F884" w14:textId="77777777" w:rsidTr="00C9469C">
        <w:trPr>
          <w:trHeight w:val="625"/>
        </w:trPr>
        <w:tc>
          <w:tcPr>
            <w:tcW w:w="1710" w:type="dxa"/>
            <w:shd w:val="clear" w:color="auto" w:fill="FFFF00"/>
          </w:tcPr>
          <w:p w14:paraId="4A3F0ED2" w14:textId="77777777" w:rsidR="00301E17" w:rsidRPr="00C9469C" w:rsidRDefault="00B901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469C"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3300" w:type="dxa"/>
            <w:shd w:val="clear" w:color="auto" w:fill="FFFF00"/>
          </w:tcPr>
          <w:p w14:paraId="70287D8E" w14:textId="77777777" w:rsidR="00301E17" w:rsidRPr="00C9469C" w:rsidRDefault="00B901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469C">
              <w:rPr>
                <w:rFonts w:ascii="Times New Roman" w:eastAsia="Times New Roman" w:hAnsi="Times New Roman" w:cs="Times New Roman"/>
                <w:b/>
              </w:rPr>
              <w:t>Session</w:t>
            </w:r>
          </w:p>
        </w:tc>
        <w:tc>
          <w:tcPr>
            <w:tcW w:w="5895" w:type="dxa"/>
            <w:shd w:val="clear" w:color="auto" w:fill="FFFF00"/>
          </w:tcPr>
          <w:p w14:paraId="5C65A6AC" w14:textId="77777777" w:rsidR="00301E17" w:rsidRPr="00C9469C" w:rsidRDefault="00B901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469C"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</w:tr>
      <w:tr w:rsidR="00301E17" w:rsidRPr="00C9469C" w14:paraId="3A66171F" w14:textId="77777777">
        <w:trPr>
          <w:trHeight w:val="625"/>
        </w:trPr>
        <w:tc>
          <w:tcPr>
            <w:tcW w:w="1710" w:type="dxa"/>
          </w:tcPr>
          <w:p w14:paraId="26C5A63D" w14:textId="5DFD61D2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0</w:t>
            </w:r>
            <w:r w:rsidR="00BD1494">
              <w:rPr>
                <w:rFonts w:ascii="Times New Roman" w:eastAsia="Times New Roman" w:hAnsi="Times New Roman" w:cs="Times New Roman"/>
              </w:rPr>
              <w:t>1/14/2026</w:t>
            </w:r>
          </w:p>
        </w:tc>
        <w:tc>
          <w:tcPr>
            <w:tcW w:w="3300" w:type="dxa"/>
          </w:tcPr>
          <w:p w14:paraId="0787342D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1</w:t>
            </w:r>
          </w:p>
          <w:p w14:paraId="68E956CC" w14:textId="77777777" w:rsidR="00301E17" w:rsidRPr="00C9469C" w:rsidRDefault="00301E1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5" w:type="dxa"/>
          </w:tcPr>
          <w:p w14:paraId="5AB3AFA4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Revelation</w:t>
            </w:r>
          </w:p>
        </w:tc>
      </w:tr>
      <w:tr w:rsidR="00301E17" w:rsidRPr="00C9469C" w14:paraId="7B049BDB" w14:textId="77777777">
        <w:trPr>
          <w:trHeight w:val="661"/>
        </w:trPr>
        <w:tc>
          <w:tcPr>
            <w:tcW w:w="1710" w:type="dxa"/>
          </w:tcPr>
          <w:p w14:paraId="7991D35B" w14:textId="60FA869A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0</w:t>
            </w:r>
            <w:r w:rsidR="00BD1494">
              <w:rPr>
                <w:rFonts w:ascii="Times New Roman" w:eastAsia="Times New Roman" w:hAnsi="Times New Roman" w:cs="Times New Roman"/>
              </w:rPr>
              <w:t>1/28/2026</w:t>
            </w:r>
          </w:p>
        </w:tc>
        <w:tc>
          <w:tcPr>
            <w:tcW w:w="3300" w:type="dxa"/>
          </w:tcPr>
          <w:p w14:paraId="6A6634C1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2</w:t>
            </w:r>
          </w:p>
        </w:tc>
        <w:tc>
          <w:tcPr>
            <w:tcW w:w="5895" w:type="dxa"/>
          </w:tcPr>
          <w:p w14:paraId="6E02C320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Jesus Christ</w:t>
            </w:r>
          </w:p>
        </w:tc>
      </w:tr>
      <w:tr w:rsidR="00301E17" w:rsidRPr="00C9469C" w14:paraId="1D9436A1" w14:textId="77777777">
        <w:trPr>
          <w:trHeight w:val="625"/>
        </w:trPr>
        <w:tc>
          <w:tcPr>
            <w:tcW w:w="1710" w:type="dxa"/>
          </w:tcPr>
          <w:p w14:paraId="7ADC1CDD" w14:textId="7841A8EA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0</w:t>
            </w:r>
            <w:r w:rsidR="00BD1494">
              <w:rPr>
                <w:rFonts w:ascii="Times New Roman" w:eastAsia="Times New Roman" w:hAnsi="Times New Roman" w:cs="Times New Roman"/>
              </w:rPr>
              <w:t>2/11/2026</w:t>
            </w:r>
          </w:p>
        </w:tc>
        <w:tc>
          <w:tcPr>
            <w:tcW w:w="3300" w:type="dxa"/>
          </w:tcPr>
          <w:p w14:paraId="694C314F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3</w:t>
            </w:r>
          </w:p>
        </w:tc>
        <w:tc>
          <w:tcPr>
            <w:tcW w:w="5895" w:type="dxa"/>
          </w:tcPr>
          <w:p w14:paraId="2B0C9A9D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Holy Spirit/Church</w:t>
            </w:r>
          </w:p>
        </w:tc>
      </w:tr>
      <w:tr w:rsidR="00301E17" w:rsidRPr="00C9469C" w14:paraId="7CE6ED75" w14:textId="77777777">
        <w:trPr>
          <w:trHeight w:val="661"/>
        </w:trPr>
        <w:tc>
          <w:tcPr>
            <w:tcW w:w="1710" w:type="dxa"/>
          </w:tcPr>
          <w:p w14:paraId="5A007DCD" w14:textId="77EEB599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0</w:t>
            </w:r>
            <w:r w:rsidR="00BD1494">
              <w:rPr>
                <w:rFonts w:ascii="Times New Roman" w:eastAsia="Times New Roman" w:hAnsi="Times New Roman" w:cs="Times New Roman"/>
              </w:rPr>
              <w:t>2/25/2026</w:t>
            </w:r>
          </w:p>
        </w:tc>
        <w:tc>
          <w:tcPr>
            <w:tcW w:w="3300" w:type="dxa"/>
          </w:tcPr>
          <w:p w14:paraId="5FE70DF8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4</w:t>
            </w:r>
          </w:p>
        </w:tc>
        <w:tc>
          <w:tcPr>
            <w:tcW w:w="5895" w:type="dxa"/>
          </w:tcPr>
          <w:p w14:paraId="3E0FBD88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Discipleship</w:t>
            </w:r>
          </w:p>
        </w:tc>
      </w:tr>
      <w:tr w:rsidR="00301E17" w:rsidRPr="00C9469C" w14:paraId="2B97E369" w14:textId="77777777">
        <w:trPr>
          <w:trHeight w:val="625"/>
        </w:trPr>
        <w:tc>
          <w:tcPr>
            <w:tcW w:w="1710" w:type="dxa"/>
          </w:tcPr>
          <w:p w14:paraId="4230A6A7" w14:textId="7CB2B0B9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0</w:t>
            </w:r>
            <w:r w:rsidR="00BD1494">
              <w:rPr>
                <w:rFonts w:ascii="Times New Roman" w:eastAsia="Times New Roman" w:hAnsi="Times New Roman" w:cs="Times New Roman"/>
              </w:rPr>
              <w:t>3/11/2026</w:t>
            </w:r>
          </w:p>
        </w:tc>
        <w:tc>
          <w:tcPr>
            <w:tcW w:w="3300" w:type="dxa"/>
          </w:tcPr>
          <w:p w14:paraId="5F7625F7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5</w:t>
            </w:r>
          </w:p>
        </w:tc>
        <w:tc>
          <w:tcPr>
            <w:tcW w:w="5895" w:type="dxa"/>
          </w:tcPr>
          <w:p w14:paraId="529B51A4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Mary/Saints</w:t>
            </w:r>
          </w:p>
        </w:tc>
      </w:tr>
      <w:tr w:rsidR="00301E17" w:rsidRPr="00C9469C" w14:paraId="76768133" w14:textId="77777777">
        <w:trPr>
          <w:trHeight w:val="625"/>
        </w:trPr>
        <w:tc>
          <w:tcPr>
            <w:tcW w:w="1710" w:type="dxa"/>
          </w:tcPr>
          <w:p w14:paraId="7CFBFD05" w14:textId="740A9F9F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03/25/2026</w:t>
            </w:r>
          </w:p>
        </w:tc>
        <w:tc>
          <w:tcPr>
            <w:tcW w:w="3300" w:type="dxa"/>
          </w:tcPr>
          <w:p w14:paraId="6A26ACC3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6</w:t>
            </w:r>
          </w:p>
        </w:tc>
        <w:tc>
          <w:tcPr>
            <w:tcW w:w="5895" w:type="dxa"/>
          </w:tcPr>
          <w:p w14:paraId="68BEB018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Prayer/Spiritual Life</w:t>
            </w:r>
          </w:p>
        </w:tc>
      </w:tr>
      <w:tr w:rsidR="00301E17" w:rsidRPr="00C9469C" w14:paraId="7F40CE40" w14:textId="77777777">
        <w:trPr>
          <w:trHeight w:val="661"/>
        </w:trPr>
        <w:tc>
          <w:tcPr>
            <w:tcW w:w="1710" w:type="dxa"/>
          </w:tcPr>
          <w:p w14:paraId="3B4784BA" w14:textId="78BCCFD1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04/15/2026</w:t>
            </w:r>
          </w:p>
        </w:tc>
        <w:tc>
          <w:tcPr>
            <w:tcW w:w="3300" w:type="dxa"/>
          </w:tcPr>
          <w:p w14:paraId="41BBAF82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7</w:t>
            </w:r>
          </w:p>
        </w:tc>
        <w:tc>
          <w:tcPr>
            <w:tcW w:w="5895" w:type="dxa"/>
          </w:tcPr>
          <w:p w14:paraId="5848E332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Sacraments</w:t>
            </w:r>
          </w:p>
        </w:tc>
      </w:tr>
      <w:tr w:rsidR="00301E17" w:rsidRPr="00C9469C" w14:paraId="4DE12BB2" w14:textId="77777777">
        <w:trPr>
          <w:trHeight w:val="625"/>
        </w:trPr>
        <w:tc>
          <w:tcPr>
            <w:tcW w:w="1710" w:type="dxa"/>
          </w:tcPr>
          <w:p w14:paraId="74356C53" w14:textId="7DD2A659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04/29/2026</w:t>
            </w:r>
          </w:p>
        </w:tc>
        <w:tc>
          <w:tcPr>
            <w:tcW w:w="3300" w:type="dxa"/>
          </w:tcPr>
          <w:p w14:paraId="4089AEC1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8</w:t>
            </w:r>
          </w:p>
        </w:tc>
        <w:tc>
          <w:tcPr>
            <w:tcW w:w="5895" w:type="dxa"/>
          </w:tcPr>
          <w:p w14:paraId="7D01ECAA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Mass</w:t>
            </w:r>
          </w:p>
        </w:tc>
      </w:tr>
      <w:tr w:rsidR="00301E17" w:rsidRPr="00C9469C" w14:paraId="162CB564" w14:textId="77777777">
        <w:trPr>
          <w:trHeight w:val="661"/>
        </w:trPr>
        <w:tc>
          <w:tcPr>
            <w:tcW w:w="1710" w:type="dxa"/>
          </w:tcPr>
          <w:p w14:paraId="525621E8" w14:textId="74EEC471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05/13/2026</w:t>
            </w:r>
          </w:p>
        </w:tc>
        <w:tc>
          <w:tcPr>
            <w:tcW w:w="3300" w:type="dxa"/>
          </w:tcPr>
          <w:p w14:paraId="4D5F9DBE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9</w:t>
            </w:r>
          </w:p>
        </w:tc>
        <w:tc>
          <w:tcPr>
            <w:tcW w:w="5895" w:type="dxa"/>
          </w:tcPr>
          <w:p w14:paraId="68336168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Morality I</w:t>
            </w:r>
          </w:p>
        </w:tc>
      </w:tr>
      <w:tr w:rsidR="00301E17" w:rsidRPr="00C9469C" w14:paraId="0723A3AF" w14:textId="77777777">
        <w:trPr>
          <w:trHeight w:val="625"/>
        </w:trPr>
        <w:tc>
          <w:tcPr>
            <w:tcW w:w="1710" w:type="dxa"/>
          </w:tcPr>
          <w:p w14:paraId="4C37724D" w14:textId="61662224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05/20/2026</w:t>
            </w:r>
          </w:p>
        </w:tc>
        <w:tc>
          <w:tcPr>
            <w:tcW w:w="3300" w:type="dxa"/>
          </w:tcPr>
          <w:p w14:paraId="0628DDED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10</w:t>
            </w:r>
          </w:p>
        </w:tc>
        <w:tc>
          <w:tcPr>
            <w:tcW w:w="5895" w:type="dxa"/>
          </w:tcPr>
          <w:p w14:paraId="68D67A6D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Morality II</w:t>
            </w:r>
          </w:p>
        </w:tc>
      </w:tr>
      <w:tr w:rsidR="00301E17" w:rsidRPr="00C9469C" w14:paraId="788B4281" w14:textId="77777777">
        <w:trPr>
          <w:trHeight w:val="661"/>
        </w:trPr>
        <w:tc>
          <w:tcPr>
            <w:tcW w:w="1710" w:type="dxa"/>
          </w:tcPr>
          <w:p w14:paraId="7D4B1C41" w14:textId="2768F525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06/03/2026</w:t>
            </w:r>
          </w:p>
        </w:tc>
        <w:tc>
          <w:tcPr>
            <w:tcW w:w="3300" w:type="dxa"/>
          </w:tcPr>
          <w:p w14:paraId="4587E5D8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11</w:t>
            </w:r>
          </w:p>
        </w:tc>
        <w:tc>
          <w:tcPr>
            <w:tcW w:w="5895" w:type="dxa"/>
          </w:tcPr>
          <w:p w14:paraId="09896F9B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Four Last Things</w:t>
            </w:r>
          </w:p>
        </w:tc>
      </w:tr>
      <w:tr w:rsidR="00301E17" w:rsidRPr="00C9469C" w14:paraId="6D6ED52C" w14:textId="77777777">
        <w:trPr>
          <w:trHeight w:val="625"/>
        </w:trPr>
        <w:tc>
          <w:tcPr>
            <w:tcW w:w="1710" w:type="dxa"/>
          </w:tcPr>
          <w:p w14:paraId="11834DB8" w14:textId="58DEBA2E" w:rsidR="00301E17" w:rsidRPr="00C9469C" w:rsidRDefault="00BD14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06/17/2026</w:t>
            </w:r>
          </w:p>
        </w:tc>
        <w:tc>
          <w:tcPr>
            <w:tcW w:w="3300" w:type="dxa"/>
          </w:tcPr>
          <w:p w14:paraId="7549533F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Session 12</w:t>
            </w:r>
          </w:p>
        </w:tc>
        <w:tc>
          <w:tcPr>
            <w:tcW w:w="5895" w:type="dxa"/>
          </w:tcPr>
          <w:p w14:paraId="190B9C10" w14:textId="77777777" w:rsidR="00301E17" w:rsidRPr="00C9469C" w:rsidRDefault="00B901AD">
            <w:pPr>
              <w:rPr>
                <w:rFonts w:ascii="Times New Roman" w:eastAsia="Times New Roman" w:hAnsi="Times New Roman" w:cs="Times New Roman"/>
              </w:rPr>
            </w:pPr>
            <w:r w:rsidRPr="00C9469C">
              <w:rPr>
                <w:rFonts w:ascii="Times New Roman" w:eastAsia="Times New Roman" w:hAnsi="Times New Roman" w:cs="Times New Roman"/>
              </w:rPr>
              <w:t>Catholic Culture</w:t>
            </w:r>
          </w:p>
        </w:tc>
      </w:tr>
    </w:tbl>
    <w:p w14:paraId="4FF4DE23" w14:textId="77777777" w:rsidR="00301E17" w:rsidRPr="00C9469C" w:rsidRDefault="00B901AD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946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Exploring Faith and Tradition in Catholic Community</w:t>
      </w:r>
    </w:p>
    <w:p w14:paraId="7FFAC6F1" w14:textId="77777777" w:rsidR="00301E17" w:rsidRDefault="00301E17">
      <w:pPr>
        <w:spacing w:after="24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14:paraId="52AF10C6" w14:textId="77777777" w:rsidR="00301E17" w:rsidRDefault="00301E17">
      <w:pPr>
        <w:spacing w:after="240"/>
        <w:rPr>
          <w:rFonts w:ascii="Times New Roman" w:eastAsia="Times New Roman" w:hAnsi="Times New Roman" w:cs="Times New Roman"/>
        </w:rPr>
      </w:pPr>
    </w:p>
    <w:sectPr w:rsidR="00301E1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FDF1" w14:textId="77777777" w:rsidR="00FA3DEB" w:rsidRDefault="00FA3DEB">
      <w:r>
        <w:separator/>
      </w:r>
    </w:p>
  </w:endnote>
  <w:endnote w:type="continuationSeparator" w:id="0">
    <w:p w14:paraId="39F75A6F" w14:textId="77777777" w:rsidR="00FA3DEB" w:rsidRDefault="00FA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lay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D4C3" w14:textId="77777777" w:rsidR="00301E17" w:rsidRDefault="00B901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t>Updated 02/18/25 (next course starts 01/14/26)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877C" w14:textId="77777777" w:rsidR="00FA3DEB" w:rsidRDefault="00FA3DEB">
      <w:r>
        <w:separator/>
      </w:r>
    </w:p>
  </w:footnote>
  <w:footnote w:type="continuationSeparator" w:id="0">
    <w:p w14:paraId="43F52FAA" w14:textId="77777777" w:rsidR="00FA3DEB" w:rsidRDefault="00FA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17"/>
    <w:rsid w:val="00301E17"/>
    <w:rsid w:val="00321FA3"/>
    <w:rsid w:val="008235B1"/>
    <w:rsid w:val="00853D3B"/>
    <w:rsid w:val="00B901AD"/>
    <w:rsid w:val="00BD1494"/>
    <w:rsid w:val="00C9469C"/>
    <w:rsid w:val="00F5298F"/>
    <w:rsid w:val="00F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5182"/>
  <w15:docId w15:val="{DEF2E8F1-B770-4F9B-804A-294BDB7E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D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D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D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7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D1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D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D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D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D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D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D1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9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97D1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D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D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462"/>
  </w:style>
  <w:style w:type="paragraph" w:styleId="Footer">
    <w:name w:val="footer"/>
    <w:basedOn w:val="Normal"/>
    <w:link w:val="FooterChar"/>
    <w:uiPriority w:val="99"/>
    <w:unhideWhenUsed/>
    <w:rsid w:val="00B2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462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</w:r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/mfZ4D3607UxtQu3vEAzC1A92Q==">CgMxLjA4AHIhMTRnNnVyNVdiZm5JVTlBWDZzZkJwcTBxckw5RnNfSF9M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445</Characters>
  <Application>Microsoft Office Word</Application>
  <DocSecurity>4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Buting, Rev. Stephen</dc:creator>
  <cp:lastModifiedBy>Gail Schlicht</cp:lastModifiedBy>
  <cp:revision>2</cp:revision>
  <dcterms:created xsi:type="dcterms:W3CDTF">2025-11-10T17:05:00Z</dcterms:created>
  <dcterms:modified xsi:type="dcterms:W3CDTF">2025-11-10T17:05:00Z</dcterms:modified>
</cp:coreProperties>
</file>