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160B" w14:textId="77777777" w:rsidR="00A04A89" w:rsidRPr="00A04A89" w:rsidRDefault="00A04A89" w:rsidP="00A04A89">
      <w:pPr>
        <w:pStyle w:val="yiv3373027946msonormal"/>
        <w:shd w:val="clear" w:color="auto" w:fill="FFFFFF"/>
        <w:rPr>
          <w:color w:val="1D2228"/>
          <w:sz w:val="20"/>
          <w:szCs w:val="20"/>
        </w:rPr>
      </w:pPr>
      <w:r w:rsidRPr="00A04A89">
        <w:rPr>
          <w:b/>
          <w:bCs/>
          <w:color w:val="1D2228"/>
        </w:rPr>
        <w:t>Bulletin Announcement the Weekend of Nov. 14/15</w:t>
      </w:r>
    </w:p>
    <w:p w14:paraId="4AA56077" w14:textId="77777777" w:rsidR="00A04A89" w:rsidRPr="00A04A89" w:rsidRDefault="00A04A89" w:rsidP="00A04A89">
      <w:pPr>
        <w:pStyle w:val="yiv3373027946msonormal"/>
        <w:shd w:val="clear" w:color="auto" w:fill="FFFFFF"/>
        <w:rPr>
          <w:color w:val="1D2228"/>
          <w:sz w:val="20"/>
          <w:szCs w:val="20"/>
        </w:rPr>
      </w:pPr>
      <w:r w:rsidRPr="00A04A89">
        <w:rPr>
          <w:color w:val="1D2228"/>
        </w:rPr>
        <w:t xml:space="preserve">    Next week our special collection is for the Catholic Campaign for Human Development (CCHD). Forty million people in the United States live in poverty, including many in our diocese. This collection supports programs that empower people to identify and address the obstacles they face as they work to </w:t>
      </w:r>
      <w:proofErr w:type="gramStart"/>
      <w:r w:rsidRPr="00A04A89">
        <w:rPr>
          <w:color w:val="1D2228"/>
        </w:rPr>
        <w:t>bring  positive</w:t>
      </w:r>
      <w:proofErr w:type="gramEnd"/>
      <w:r w:rsidRPr="00A04A89">
        <w:rPr>
          <w:color w:val="1D2228"/>
        </w:rPr>
        <w:t xml:space="preserve"> change to their communities. 25% of the collection stays in our diocese to fund local antipoverty projects and poverty education programs in our schools and PSRs. The remaining amount goes to the national office to fund large grants throughout the nation. </w:t>
      </w:r>
    </w:p>
    <w:p w14:paraId="45727F1C" w14:textId="77777777" w:rsidR="00A04A89" w:rsidRPr="00A04A89" w:rsidRDefault="00A04A89" w:rsidP="00A04A89">
      <w:pPr>
        <w:pStyle w:val="yiv3373027946msonormal"/>
        <w:shd w:val="clear" w:color="auto" w:fill="FFFFFF"/>
        <w:rPr>
          <w:color w:val="1D2228"/>
          <w:sz w:val="20"/>
          <w:szCs w:val="20"/>
        </w:rPr>
      </w:pPr>
      <w:r w:rsidRPr="00A04A89">
        <w:rPr>
          <w:color w:val="1D2228"/>
        </w:rPr>
        <w:t xml:space="preserve">    This past year, over $135,000 in national funding was given to groups in our diocese. Groups receiving this funding included The Grace Movement, an economic development initiative in the Carbondale region working to create a worker-owned childcare cooperative.  The Grace Movement will not only provide good paying jobs and bring a </w:t>
      </w:r>
      <w:proofErr w:type="gramStart"/>
      <w:r w:rsidRPr="00A04A89">
        <w:rPr>
          <w:color w:val="1D2228"/>
        </w:rPr>
        <w:t>much needed</w:t>
      </w:r>
      <w:proofErr w:type="gramEnd"/>
      <w:r w:rsidRPr="00A04A89">
        <w:rPr>
          <w:color w:val="1D2228"/>
        </w:rPr>
        <w:t xml:space="preserve"> service to the region so that other parents can work.        </w:t>
      </w:r>
    </w:p>
    <w:p w14:paraId="548332C2" w14:textId="77777777" w:rsidR="00A04A89" w:rsidRPr="00A04A89" w:rsidRDefault="00A04A89" w:rsidP="00A04A89">
      <w:pPr>
        <w:pStyle w:val="yiv3373027946msonormal"/>
        <w:shd w:val="clear" w:color="auto" w:fill="FFFFFF"/>
        <w:rPr>
          <w:color w:val="1D2228"/>
          <w:sz w:val="20"/>
          <w:szCs w:val="20"/>
        </w:rPr>
      </w:pPr>
      <w:r w:rsidRPr="00A04A89">
        <w:rPr>
          <w:color w:val="1D2228"/>
        </w:rPr>
        <w:t>     </w:t>
      </w:r>
      <w:r w:rsidRPr="00A04A89">
        <w:rPr>
          <w:b/>
          <w:bCs/>
          <w:color w:val="1D2228"/>
        </w:rPr>
        <w:t>You may give in person in the special CCHD envelope or you may give by debit or credit card at</w:t>
      </w:r>
      <w:r w:rsidRPr="00A04A89">
        <w:rPr>
          <w:b/>
          <w:bCs/>
          <w:i/>
          <w:iCs/>
          <w:color w:val="1D2228"/>
        </w:rPr>
        <w:t> </w:t>
      </w:r>
      <w:hyperlink r:id="rId4" w:tgtFrame="_blank" w:history="1">
        <w:r w:rsidRPr="00A04A89">
          <w:rPr>
            <w:rStyle w:val="Hyperlink"/>
            <w:b/>
            <w:bCs/>
            <w:color w:val="196AD4"/>
          </w:rPr>
          <w:t>https://stclarechurch.weshareonline.org/ws/opportunities/CCHD</w:t>
        </w:r>
      </w:hyperlink>
      <w:r w:rsidRPr="00A04A89">
        <w:rPr>
          <w:b/>
          <w:bCs/>
          <w:color w:val="1D2228"/>
        </w:rPr>
        <w:t>.  </w:t>
      </w:r>
      <w:r w:rsidRPr="00A04A89">
        <w:rPr>
          <w:color w:val="1D2228"/>
        </w:rPr>
        <w:t>All funds collected at this site are forwarded on to the diocesan collection.</w:t>
      </w:r>
    </w:p>
    <w:p w14:paraId="483F114C" w14:textId="77777777" w:rsidR="00A04A89" w:rsidRPr="00A04A89" w:rsidRDefault="00A04A89" w:rsidP="00A04A89">
      <w:pPr>
        <w:pStyle w:val="yiv3373027946msonormal"/>
        <w:shd w:val="clear" w:color="auto" w:fill="FFFFFF"/>
        <w:rPr>
          <w:color w:val="1D2228"/>
          <w:sz w:val="20"/>
          <w:szCs w:val="20"/>
        </w:rPr>
      </w:pPr>
      <w:r w:rsidRPr="00A04A89">
        <w:rPr>
          <w:b/>
          <w:bCs/>
          <w:color w:val="000000"/>
          <w:sz w:val="20"/>
          <w:szCs w:val="20"/>
        </w:rPr>
        <w:t>Bulletin Announcement Week of the Collection</w:t>
      </w:r>
    </w:p>
    <w:p w14:paraId="36875BC3" w14:textId="77777777" w:rsidR="00A04A89" w:rsidRPr="00A04A89" w:rsidRDefault="00A04A89" w:rsidP="00A04A89">
      <w:pPr>
        <w:pStyle w:val="yiv3373027946ydpf1fe2099yiv7701670613ydp185781a9msonormal"/>
        <w:shd w:val="clear" w:color="auto" w:fill="FFFFFF"/>
        <w:rPr>
          <w:color w:val="1D2228"/>
          <w:sz w:val="20"/>
          <w:szCs w:val="20"/>
        </w:rPr>
      </w:pPr>
      <w:r w:rsidRPr="00A04A89">
        <w:rPr>
          <w:color w:val="1D2228"/>
        </w:rPr>
        <w:t> Please be generous in this week’s special collection for the Catholic Campaign for Human Development (CCHD). In the United States, one in six people lives in poverty. With this collection, you support programs in our diocese and throughout the country that address the causes of poverty and provide a sustainable future for those who struggle. across the country. In addition, 25% of the funds we collect will remain in our diocese to fund local antipoverty initiatives. Please prayerfully consider how you can support this collection and work on the margins. In addition to giving through the provided CCHD envelope, </w:t>
      </w:r>
      <w:r w:rsidRPr="00A04A89">
        <w:rPr>
          <w:color w:val="1D2228"/>
          <w:sz w:val="27"/>
          <w:szCs w:val="27"/>
        </w:rPr>
        <w:t>you may give by debit or credit card at</w:t>
      </w:r>
      <w:r w:rsidRPr="00A04A89">
        <w:rPr>
          <w:i/>
          <w:iCs/>
          <w:color w:val="1D2228"/>
          <w:sz w:val="27"/>
          <w:szCs w:val="27"/>
        </w:rPr>
        <w:t> </w:t>
      </w:r>
      <w:hyperlink r:id="rId5" w:tgtFrame="_blank" w:history="1">
        <w:r w:rsidRPr="00A04A89">
          <w:rPr>
            <w:rStyle w:val="Hyperlink"/>
            <w:color w:val="196AD4"/>
            <w:sz w:val="27"/>
            <w:szCs w:val="27"/>
          </w:rPr>
          <w:t>https://stclarechurch.weshareonline.org/ws/opportunities/CCHD</w:t>
        </w:r>
      </w:hyperlink>
      <w:r w:rsidRPr="00A04A89">
        <w:rPr>
          <w:color w:val="1D2228"/>
          <w:sz w:val="27"/>
          <w:szCs w:val="27"/>
        </w:rPr>
        <w:t>.  All funds collected at this site are forwarded on to the diocesan collection.</w:t>
      </w:r>
    </w:p>
    <w:p w14:paraId="01D828CD" w14:textId="77777777" w:rsidR="00A04A89" w:rsidRPr="00A04A89" w:rsidRDefault="00A04A89" w:rsidP="00A04A89">
      <w:pPr>
        <w:pStyle w:val="yiv3373027946ydpf1fe2099yiv7701670613ydp185781a9p2"/>
        <w:shd w:val="clear" w:color="auto" w:fill="FFFFFF"/>
        <w:rPr>
          <w:color w:val="1D2228"/>
          <w:sz w:val="20"/>
          <w:szCs w:val="20"/>
        </w:rPr>
      </w:pPr>
      <w:r w:rsidRPr="00A04A89">
        <w:rPr>
          <w:color w:val="000000"/>
        </w:rPr>
        <w:t> </w:t>
      </w:r>
    </w:p>
    <w:p w14:paraId="5CA1F598" w14:textId="77777777" w:rsidR="00A04A89" w:rsidRPr="00A04A89" w:rsidRDefault="00A04A89" w:rsidP="00A04A89">
      <w:pPr>
        <w:pStyle w:val="yiv3373027946ydpf1fe2099yiv7701670613ydp185781a9p3"/>
        <w:shd w:val="clear" w:color="auto" w:fill="FFFFFF"/>
        <w:rPr>
          <w:color w:val="1D2228"/>
          <w:sz w:val="20"/>
          <w:szCs w:val="20"/>
        </w:rPr>
      </w:pPr>
      <w:r w:rsidRPr="00A04A89">
        <w:rPr>
          <w:color w:val="1D2228"/>
        </w:rPr>
        <w:t> </w:t>
      </w:r>
    </w:p>
    <w:p w14:paraId="4C57C01B" w14:textId="77777777" w:rsidR="00A04A89" w:rsidRDefault="00A04A89" w:rsidP="00A04A89">
      <w:pPr>
        <w:pStyle w:val="yiv3373027946msonormal"/>
        <w:shd w:val="clear" w:color="auto" w:fill="FFFFFF"/>
        <w:spacing w:after="240" w:afterAutospacing="0"/>
        <w:rPr>
          <w:rFonts w:ascii="Helvetica" w:hAnsi="Helvetica" w:cs="Helvetica"/>
          <w:color w:val="1D2228"/>
          <w:sz w:val="20"/>
          <w:szCs w:val="20"/>
        </w:rPr>
      </w:pPr>
      <w:r>
        <w:rPr>
          <w:rFonts w:ascii="Arial" w:hAnsi="Arial" w:cs="Arial"/>
          <w:color w:val="1D2228"/>
        </w:rPr>
        <w:t> </w:t>
      </w:r>
    </w:p>
    <w:p w14:paraId="24EF25F6" w14:textId="77777777" w:rsidR="00A04A89" w:rsidRDefault="00A04A89"/>
    <w:sectPr w:rsidR="00A0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89"/>
    <w:rsid w:val="00A0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393A"/>
  <w15:chartTrackingRefBased/>
  <w15:docId w15:val="{AF29AFB3-B708-412C-A956-ECABE2EC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73027946msonormal">
    <w:name w:val="yiv3373027946msonormal"/>
    <w:basedOn w:val="Normal"/>
    <w:rsid w:val="00A04A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A89"/>
    <w:rPr>
      <w:color w:val="0000FF"/>
      <w:u w:val="single"/>
    </w:rPr>
  </w:style>
  <w:style w:type="paragraph" w:customStyle="1" w:styleId="yiv3373027946ydpf1fe2099yiv7701670613ydp185781a9msonormal">
    <w:name w:val="yiv3373027946ydpf1fe2099yiv7701670613ydp185781a9msonormal"/>
    <w:basedOn w:val="Normal"/>
    <w:rsid w:val="00A04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73027946ydpf1fe2099yiv7701670613ydp185781a9p2">
    <w:name w:val="yiv3373027946ydpf1fe2099yiv7701670613ydp185781a9p2"/>
    <w:basedOn w:val="Normal"/>
    <w:rsid w:val="00A04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73027946ydpf1fe2099yiv7701670613ydp185781a9p3">
    <w:name w:val="yiv3373027946ydpf1fe2099yiv7701670613ydp185781a9p3"/>
    <w:basedOn w:val="Normal"/>
    <w:rsid w:val="00A04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48900">
      <w:bodyDiv w:val="1"/>
      <w:marLeft w:val="0"/>
      <w:marRight w:val="0"/>
      <w:marTop w:val="0"/>
      <w:marBottom w:val="0"/>
      <w:divBdr>
        <w:top w:val="none" w:sz="0" w:space="0" w:color="auto"/>
        <w:left w:val="none" w:sz="0" w:space="0" w:color="auto"/>
        <w:bottom w:val="none" w:sz="0" w:space="0" w:color="auto"/>
        <w:right w:val="none" w:sz="0" w:space="0" w:color="auto"/>
      </w:divBdr>
      <w:divsChild>
        <w:div w:id="589506108">
          <w:marLeft w:val="0"/>
          <w:marRight w:val="0"/>
          <w:marTop w:val="0"/>
          <w:marBottom w:val="0"/>
          <w:divBdr>
            <w:top w:val="none" w:sz="0" w:space="0" w:color="auto"/>
            <w:left w:val="none" w:sz="0" w:space="0" w:color="auto"/>
            <w:bottom w:val="none" w:sz="0" w:space="0" w:color="auto"/>
            <w:right w:val="none" w:sz="0" w:space="0" w:color="auto"/>
          </w:divBdr>
          <w:divsChild>
            <w:div w:id="584416172">
              <w:marLeft w:val="0"/>
              <w:marRight w:val="0"/>
              <w:marTop w:val="0"/>
              <w:marBottom w:val="0"/>
              <w:divBdr>
                <w:top w:val="none" w:sz="0" w:space="0" w:color="auto"/>
                <w:left w:val="none" w:sz="0" w:space="0" w:color="auto"/>
                <w:bottom w:val="none" w:sz="0" w:space="0" w:color="auto"/>
                <w:right w:val="none" w:sz="0" w:space="0" w:color="auto"/>
              </w:divBdr>
              <w:divsChild>
                <w:div w:id="177161081">
                  <w:marLeft w:val="0"/>
                  <w:marRight w:val="0"/>
                  <w:marTop w:val="0"/>
                  <w:marBottom w:val="0"/>
                  <w:divBdr>
                    <w:top w:val="none" w:sz="0" w:space="0" w:color="auto"/>
                    <w:left w:val="none" w:sz="0" w:space="0" w:color="auto"/>
                    <w:bottom w:val="none" w:sz="0" w:space="0" w:color="auto"/>
                    <w:right w:val="none" w:sz="0" w:space="0" w:color="auto"/>
                  </w:divBdr>
                  <w:divsChild>
                    <w:div w:id="572739136">
                      <w:marLeft w:val="0"/>
                      <w:marRight w:val="0"/>
                      <w:marTop w:val="0"/>
                      <w:marBottom w:val="0"/>
                      <w:divBdr>
                        <w:top w:val="none" w:sz="0" w:space="0" w:color="auto"/>
                        <w:left w:val="none" w:sz="0" w:space="0" w:color="auto"/>
                        <w:bottom w:val="none" w:sz="0" w:space="0" w:color="auto"/>
                        <w:right w:val="none" w:sz="0" w:space="0" w:color="auto"/>
                      </w:divBdr>
                      <w:divsChild>
                        <w:div w:id="747918606">
                          <w:marLeft w:val="0"/>
                          <w:marRight w:val="0"/>
                          <w:marTop w:val="0"/>
                          <w:marBottom w:val="0"/>
                          <w:divBdr>
                            <w:top w:val="none" w:sz="0" w:space="0" w:color="auto"/>
                            <w:left w:val="single" w:sz="6" w:space="6" w:color="CCCCCC"/>
                            <w:bottom w:val="none" w:sz="0" w:space="0" w:color="auto"/>
                            <w:right w:val="none" w:sz="0" w:space="0" w:color="auto"/>
                          </w:divBdr>
                          <w:divsChild>
                            <w:div w:id="1803765069">
                              <w:marLeft w:val="0"/>
                              <w:marRight w:val="0"/>
                              <w:marTop w:val="0"/>
                              <w:marBottom w:val="0"/>
                              <w:divBdr>
                                <w:top w:val="none" w:sz="0" w:space="0" w:color="auto"/>
                                <w:left w:val="none" w:sz="0" w:space="0" w:color="auto"/>
                                <w:bottom w:val="none" w:sz="0" w:space="0" w:color="auto"/>
                                <w:right w:val="none" w:sz="0" w:space="0" w:color="auto"/>
                              </w:divBdr>
                              <w:divsChild>
                                <w:div w:id="1914777593">
                                  <w:marLeft w:val="0"/>
                                  <w:marRight w:val="0"/>
                                  <w:marTop w:val="0"/>
                                  <w:marBottom w:val="0"/>
                                  <w:divBdr>
                                    <w:top w:val="none" w:sz="0" w:space="0" w:color="auto"/>
                                    <w:left w:val="none" w:sz="0" w:space="0" w:color="auto"/>
                                    <w:bottom w:val="none" w:sz="0" w:space="0" w:color="auto"/>
                                    <w:right w:val="none" w:sz="0" w:space="0" w:color="auto"/>
                                  </w:divBdr>
                                  <w:divsChild>
                                    <w:div w:id="1257245553">
                                      <w:marLeft w:val="0"/>
                                      <w:marRight w:val="0"/>
                                      <w:marTop w:val="0"/>
                                      <w:marBottom w:val="0"/>
                                      <w:divBdr>
                                        <w:top w:val="none" w:sz="0" w:space="0" w:color="auto"/>
                                        <w:left w:val="none" w:sz="0" w:space="0" w:color="auto"/>
                                        <w:bottom w:val="none" w:sz="0" w:space="0" w:color="auto"/>
                                        <w:right w:val="none" w:sz="0" w:space="0" w:color="auto"/>
                                      </w:divBdr>
                                      <w:divsChild>
                                        <w:div w:id="128016056">
                                          <w:marLeft w:val="0"/>
                                          <w:marRight w:val="0"/>
                                          <w:marTop w:val="0"/>
                                          <w:marBottom w:val="0"/>
                                          <w:divBdr>
                                            <w:top w:val="none" w:sz="0" w:space="0" w:color="auto"/>
                                            <w:left w:val="none" w:sz="0" w:space="0" w:color="auto"/>
                                            <w:bottom w:val="none" w:sz="0" w:space="0" w:color="auto"/>
                                            <w:right w:val="none" w:sz="0" w:space="0" w:color="auto"/>
                                          </w:divBdr>
                                          <w:divsChild>
                                            <w:div w:id="1478762802">
                                              <w:marLeft w:val="0"/>
                                              <w:marRight w:val="0"/>
                                              <w:marTop w:val="0"/>
                                              <w:marBottom w:val="0"/>
                                              <w:divBdr>
                                                <w:top w:val="none" w:sz="0" w:space="0" w:color="auto"/>
                                                <w:left w:val="none" w:sz="0" w:space="0" w:color="auto"/>
                                                <w:bottom w:val="none" w:sz="0" w:space="0" w:color="auto"/>
                                                <w:right w:val="none" w:sz="0" w:space="0" w:color="auto"/>
                                              </w:divBdr>
                                              <w:divsChild>
                                                <w:div w:id="1314795259">
                                                  <w:marLeft w:val="0"/>
                                                  <w:marRight w:val="0"/>
                                                  <w:marTop w:val="0"/>
                                                  <w:marBottom w:val="0"/>
                                                  <w:divBdr>
                                                    <w:top w:val="none" w:sz="0" w:space="0" w:color="auto"/>
                                                    <w:left w:val="none" w:sz="0" w:space="0" w:color="auto"/>
                                                    <w:bottom w:val="none" w:sz="0" w:space="0" w:color="auto"/>
                                                    <w:right w:val="none" w:sz="0" w:space="0" w:color="auto"/>
                                                  </w:divBdr>
                                                  <w:divsChild>
                                                    <w:div w:id="64686151">
                                                      <w:marLeft w:val="0"/>
                                                      <w:marRight w:val="0"/>
                                                      <w:marTop w:val="0"/>
                                                      <w:marBottom w:val="0"/>
                                                      <w:divBdr>
                                                        <w:top w:val="none" w:sz="0" w:space="0" w:color="auto"/>
                                                        <w:left w:val="none" w:sz="0" w:space="0" w:color="auto"/>
                                                        <w:bottom w:val="none" w:sz="0" w:space="0" w:color="auto"/>
                                                        <w:right w:val="none" w:sz="0" w:space="0" w:color="auto"/>
                                                      </w:divBdr>
                                                    </w:div>
                                                    <w:div w:id="606694813">
                                                      <w:marLeft w:val="0"/>
                                                      <w:marRight w:val="0"/>
                                                      <w:marTop w:val="0"/>
                                                      <w:marBottom w:val="0"/>
                                                      <w:divBdr>
                                                        <w:top w:val="none" w:sz="0" w:space="0" w:color="auto"/>
                                                        <w:left w:val="none" w:sz="0" w:space="0" w:color="auto"/>
                                                        <w:bottom w:val="none" w:sz="0" w:space="0" w:color="auto"/>
                                                        <w:right w:val="none" w:sz="0" w:space="0" w:color="auto"/>
                                                      </w:divBdr>
                                                    </w:div>
                                                    <w:div w:id="1211260489">
                                                      <w:marLeft w:val="0"/>
                                                      <w:marRight w:val="0"/>
                                                      <w:marTop w:val="0"/>
                                                      <w:marBottom w:val="0"/>
                                                      <w:divBdr>
                                                        <w:top w:val="none" w:sz="0" w:space="0" w:color="auto"/>
                                                        <w:left w:val="none" w:sz="0" w:space="0" w:color="auto"/>
                                                        <w:bottom w:val="none" w:sz="0" w:space="0" w:color="auto"/>
                                                        <w:right w:val="none" w:sz="0" w:space="0" w:color="auto"/>
                                                      </w:divBdr>
                                                    </w:div>
                                                    <w:div w:id="664094823">
                                                      <w:marLeft w:val="0"/>
                                                      <w:marRight w:val="0"/>
                                                      <w:marTop w:val="0"/>
                                                      <w:marBottom w:val="0"/>
                                                      <w:divBdr>
                                                        <w:top w:val="none" w:sz="0" w:space="0" w:color="auto"/>
                                                        <w:left w:val="none" w:sz="0" w:space="0" w:color="auto"/>
                                                        <w:bottom w:val="none" w:sz="0" w:space="0" w:color="auto"/>
                                                        <w:right w:val="none" w:sz="0" w:space="0" w:color="auto"/>
                                                      </w:divBdr>
                                                    </w:div>
                                                    <w:div w:id="836070666">
                                                      <w:marLeft w:val="0"/>
                                                      <w:marRight w:val="0"/>
                                                      <w:marTop w:val="0"/>
                                                      <w:marBottom w:val="0"/>
                                                      <w:divBdr>
                                                        <w:top w:val="none" w:sz="0" w:space="0" w:color="auto"/>
                                                        <w:left w:val="none" w:sz="0" w:space="0" w:color="auto"/>
                                                        <w:bottom w:val="none" w:sz="0" w:space="0" w:color="auto"/>
                                                        <w:right w:val="none" w:sz="0" w:space="0" w:color="auto"/>
                                                      </w:divBdr>
                                                      <w:divsChild>
                                                        <w:div w:id="11866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Sommer</dc:creator>
  <cp:keywords/>
  <dc:description/>
  <cp:lastModifiedBy>Cheryl Sommer</cp:lastModifiedBy>
  <cp:revision>1</cp:revision>
  <dcterms:created xsi:type="dcterms:W3CDTF">2020-11-10T16:24:00Z</dcterms:created>
  <dcterms:modified xsi:type="dcterms:W3CDTF">2020-11-10T16:25:00Z</dcterms:modified>
</cp:coreProperties>
</file>