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7D" w:rsidRDefault="00991F7D" w:rsidP="00345F54">
      <w:pPr>
        <w:jc w:val="center"/>
      </w:pPr>
      <w:r>
        <w:t>Immaculate Conception Council of Catholic Women</w:t>
      </w:r>
    </w:p>
    <w:p w:rsidR="00991F7D" w:rsidRDefault="00991F7D" w:rsidP="00345F54">
      <w:pPr>
        <w:jc w:val="center"/>
      </w:pPr>
      <w:r>
        <w:t>Meeting Minutes(d)</w:t>
      </w:r>
    </w:p>
    <w:p w:rsidR="00991F7D" w:rsidRDefault="00991F7D" w:rsidP="00345F54">
      <w:pPr>
        <w:jc w:val="center"/>
      </w:pPr>
      <w:r>
        <w:t>February 2, 2017</w:t>
      </w:r>
    </w:p>
    <w:p w:rsidR="00991F7D" w:rsidRDefault="00991F7D" w:rsidP="00345F54">
      <w:r>
        <w:t xml:space="preserve">The meeting was opened @ 6:30 pm with the Prayer for Increased Membership led by Susie. There were 8 members and 4 officers present. Judy offered to update the prayer sheets for the group. Maggie will send them to Judy in a word document. </w:t>
      </w:r>
    </w:p>
    <w:p w:rsidR="00991F7D" w:rsidRDefault="00991F7D" w:rsidP="00345F54">
      <w:r>
        <w:t xml:space="preserve">We celebrated the February Birthdays of Ann Luth on Feb. 4 and Terri Hart on Feb 24. There were no anniversaries to celebrate. There were also no sisters in need of intentions, prayers or cards. </w:t>
      </w:r>
    </w:p>
    <w:p w:rsidR="00991F7D" w:rsidRDefault="00991F7D" w:rsidP="00345F54">
      <w:r>
        <w:t xml:space="preserve">We lost 1 Sister in Christ in January, Charlotte Mattingly-previously of our parish. We recited the Memorare in memory of her and previously departed Sisters in Christ. </w:t>
      </w:r>
    </w:p>
    <w:p w:rsidR="00991F7D" w:rsidRDefault="00991F7D" w:rsidP="00345F54">
      <w:smartTag w:uri="urn:schemas-microsoft-com:office:smarttags" w:element="place">
        <w:smartTag w:uri="urn:schemas-microsoft-com:office:smarttags" w:element="City">
          <w:r>
            <w:t>Crystal</w:t>
          </w:r>
        </w:smartTag>
      </w:smartTag>
      <w:r>
        <w:t xml:space="preserve"> reviewed the minutes and noted corrections in the wording of Keeping College Students Connected and Maggie revised the deceased sister’s portion.  Clara made a motion to accept and Joyce seconded. </w:t>
      </w:r>
    </w:p>
    <w:p w:rsidR="00991F7D" w:rsidRDefault="00991F7D" w:rsidP="00345F54">
      <w:r>
        <w:t xml:space="preserve">Susie read the Treasurer’s Report. The beginning balance was: 7, 963.56, no deposits, 70.31 in expenses and ending balance of $5668.25 (+ $2,225 appropriated for the Funeral Meal fund) . Susie noted that she moved $300 out of the Funeral Meal register to the main register to account for the $300 starting petty cash fund.  Rebecca made a motion to accept the report, seconded by Judy. </w:t>
      </w:r>
    </w:p>
    <w:p w:rsidR="00991F7D" w:rsidRDefault="00991F7D" w:rsidP="00345F54">
      <w:r>
        <w:t xml:space="preserve">We received a letter from Gibault HS about funding the Right to Life walk. Discussion was held about how to acknowledge the letter since it came to us after the walk was held. Susie will look into some options and get back with us on details at our March meeting. </w:t>
      </w:r>
    </w:p>
    <w:p w:rsidR="00991F7D" w:rsidRDefault="00991F7D" w:rsidP="00345F54">
      <w:r>
        <w:t xml:space="preserve">We had 1 funeral meal in January, serving 100 meals. Judy needs a copy of our Tax Exempt letter for use on purchases. Feedback was received that a parishioner is a bit confused about the program and Joyce advised him on the details. </w:t>
      </w:r>
    </w:p>
    <w:p w:rsidR="00991F7D" w:rsidRDefault="00991F7D" w:rsidP="00345F54">
      <w:r>
        <w:t xml:space="preserve">Please keep in touch with your adopted College Student. St. Valentine’s Day was mentioned as a great way or reason to make contact. </w:t>
      </w:r>
    </w:p>
    <w:p w:rsidR="00991F7D" w:rsidRDefault="00991F7D" w:rsidP="00345F54">
      <w:r>
        <w:t>The date for the Spring Rosary Rally is: May 13 @ City Hall.</w:t>
      </w:r>
    </w:p>
    <w:p w:rsidR="00991F7D" w:rsidRDefault="00991F7D" w:rsidP="00345F54">
      <w:r>
        <w:t>The MEV Spring Day of prayer will be held on April 27</w:t>
      </w:r>
      <w:r w:rsidRPr="007C2739">
        <w:rPr>
          <w:vertAlign w:val="superscript"/>
        </w:rPr>
        <w:t>th</w:t>
      </w:r>
      <w:r>
        <w:t>—more details to come.</w:t>
      </w:r>
    </w:p>
    <w:p w:rsidR="00991F7D" w:rsidRDefault="00991F7D" w:rsidP="00345F54">
      <w:r>
        <w:t>BDCCW meeting will be held on February 15</w:t>
      </w:r>
      <w:r w:rsidRPr="007C2739">
        <w:rPr>
          <w:vertAlign w:val="superscript"/>
        </w:rPr>
        <w:t>th</w:t>
      </w:r>
      <w:r>
        <w:t xml:space="preserve">- Maggie will bring an update at our March meeting. </w:t>
      </w:r>
    </w:p>
    <w:p w:rsidR="00991F7D" w:rsidRDefault="00991F7D" w:rsidP="00345F54">
      <w:r>
        <w:t xml:space="preserve">Please keep in prayer our Nominating Committee for new officers. The board is meeting to update and review the bylaws about the committee. Our president and vice president spots will be vacated in May. </w:t>
      </w:r>
    </w:p>
    <w:p w:rsidR="00991F7D" w:rsidRDefault="00991F7D" w:rsidP="00345F54">
      <w:r>
        <w:t>We held discussion on what to call our card party going forward. Sunday Fun day was decided upon and the vote was unanimous. The event will be held on April 23</w:t>
      </w:r>
      <w:r w:rsidRPr="006C7E7A">
        <w:rPr>
          <w:vertAlign w:val="superscript"/>
        </w:rPr>
        <w:t>rd</w:t>
      </w:r>
      <w:r>
        <w:t xml:space="preserve">, from 1-4 with the doors opening at 12:30pm. A suggestion was made by Rebecca to only give participants 2 attendance prizes and then sell off the leftover prizes in a garage sale style. Helen will email the Messenger to get it in the advertisements. The letters will be available at our March meeting. </w:t>
      </w:r>
    </w:p>
    <w:p w:rsidR="00991F7D" w:rsidRDefault="00991F7D" w:rsidP="00345F54"/>
    <w:p w:rsidR="00991F7D" w:rsidRDefault="00991F7D" w:rsidP="00345F54">
      <w:r>
        <w:t xml:space="preserve">We discussed at length the reasons that people come to our meetings: family legacy, sense of belonging, involvement, obligation to the group, filling a void in their life, felt welcomed, meet new people, and rekindle friendships, companionship, and accomplishments of the group.  We also discussed how to attract more women to our meeting and group: website to be filled with pictures and activities, end of year report to the Parish, letter of appreciation and thanks to those who help and attend functions. Also discussed was holding some type of outing. </w:t>
      </w:r>
    </w:p>
    <w:p w:rsidR="00991F7D" w:rsidRDefault="00991F7D" w:rsidP="00345F54">
      <w:r>
        <w:t xml:space="preserve">Susie and Judy Bates will be working on an event called “How to be a Mary in a Martha World”. </w:t>
      </w:r>
    </w:p>
    <w:p w:rsidR="00991F7D" w:rsidRDefault="00991F7D" w:rsidP="00345F54">
      <w:r>
        <w:t xml:space="preserve">Maggie hosted the Spiritual Segment about being Saints in Transition. Maggie read from the Mother Teresa of </w:t>
      </w:r>
      <w:smartTag w:uri="urn:schemas-microsoft-com:office:smarttags" w:element="place">
        <w:smartTag w:uri="urn:schemas-microsoft-com:office:smarttags" w:element="City">
          <w:r>
            <w:t>Calcutta</w:t>
          </w:r>
        </w:smartTag>
      </w:smartTag>
      <w:r>
        <w:t xml:space="preserve"> book and the Magnificat. </w:t>
      </w:r>
    </w:p>
    <w:p w:rsidR="00991F7D" w:rsidRDefault="00991F7D" w:rsidP="00345F54">
      <w:r>
        <w:t xml:space="preserve">A suggestion for a service project called a Spiritual Bouquet was discussed and Crystal googled a picture of an easy form on her phone. More details to come. </w:t>
      </w:r>
    </w:p>
    <w:p w:rsidR="00991F7D" w:rsidRDefault="00991F7D" w:rsidP="00345F54">
      <w:r>
        <w:t>There was a drawing for 2 attendance prizes for the 2 extra copies of the Mother Teresa book won by:  Terri and ____</w:t>
      </w:r>
    </w:p>
    <w:p w:rsidR="00991F7D" w:rsidRDefault="00991F7D" w:rsidP="00345F54">
      <w:r>
        <w:t>The attendance teaser was won by:  Judy K</w:t>
      </w:r>
    </w:p>
    <w:p w:rsidR="00991F7D" w:rsidRDefault="00991F7D" w:rsidP="00345F54">
      <w:r>
        <w:t xml:space="preserve">Terri and Judy K will bring desserts at the March meeting, the meeting was ended with a Hail Mary and adjourned at 8:00 pm. Joyce made a motion to adjourn the meeting, Terri seconded it. </w:t>
      </w:r>
    </w:p>
    <w:p w:rsidR="00991F7D" w:rsidRDefault="00991F7D" w:rsidP="00345F54">
      <w:r>
        <w:t>Social hour was held after the meeting.</w:t>
      </w:r>
    </w:p>
    <w:p w:rsidR="00991F7D" w:rsidRDefault="00991F7D" w:rsidP="00345F54">
      <w:r>
        <w:t>Respectfully submitted,</w:t>
      </w:r>
    </w:p>
    <w:p w:rsidR="00991F7D" w:rsidRDefault="00991F7D" w:rsidP="00345F54">
      <w:r>
        <w:t>Crystal A. Schaefer</w:t>
      </w:r>
    </w:p>
    <w:p w:rsidR="00991F7D" w:rsidRDefault="00991F7D" w:rsidP="00345F54">
      <w:r>
        <w:t>Upcoming Events:</w:t>
      </w:r>
    </w:p>
    <w:p w:rsidR="00991F7D" w:rsidRDefault="00991F7D" w:rsidP="00345F54">
      <w:r>
        <w:t>March Meeting: March 2</w:t>
      </w:r>
    </w:p>
    <w:p w:rsidR="00991F7D" w:rsidRDefault="00991F7D" w:rsidP="00345F54">
      <w:r>
        <w:t>April Meeting: April 6</w:t>
      </w:r>
    </w:p>
    <w:p w:rsidR="00991F7D" w:rsidRDefault="00991F7D" w:rsidP="00345F54">
      <w:r>
        <w:t>Spring Day of Prayer: April 20</w:t>
      </w:r>
    </w:p>
    <w:p w:rsidR="00991F7D" w:rsidRDefault="00991F7D" w:rsidP="00345F54">
      <w:r>
        <w:t>Spring Card Party: April 23</w:t>
      </w:r>
    </w:p>
    <w:p w:rsidR="00991F7D" w:rsidRDefault="00991F7D" w:rsidP="00345F54">
      <w:r>
        <w:t>Spring Social: May 4</w:t>
      </w:r>
      <w:r w:rsidRPr="006C7E7A">
        <w:rPr>
          <w:vertAlign w:val="superscript"/>
        </w:rPr>
        <w:t>th</w:t>
      </w:r>
    </w:p>
    <w:p w:rsidR="00991F7D" w:rsidRDefault="00991F7D" w:rsidP="00345F54">
      <w:r>
        <w:t>Rosary Rally: May t3th</w:t>
      </w:r>
      <w:bookmarkStart w:id="0" w:name="_GoBack"/>
      <w:bookmarkEnd w:id="0"/>
    </w:p>
    <w:sectPr w:rsidR="00991F7D" w:rsidSect="00DE1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F54"/>
    <w:rsid w:val="001B599C"/>
    <w:rsid w:val="00345F54"/>
    <w:rsid w:val="00475DB7"/>
    <w:rsid w:val="006C7E7A"/>
    <w:rsid w:val="007C2739"/>
    <w:rsid w:val="00991F7D"/>
    <w:rsid w:val="00AA682A"/>
    <w:rsid w:val="00B363EE"/>
    <w:rsid w:val="00D04512"/>
    <w:rsid w:val="00DE1FBF"/>
    <w:rsid w:val="00ED55C0"/>
    <w:rsid w:val="00F2272F"/>
    <w:rsid w:val="00F370C4"/>
    <w:rsid w:val="00FB3F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B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652</Words>
  <Characters>3721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Immaculate Conception Council of Catholic Women</dc:title>
  <dc:subject/>
  <dc:creator>Crystal Schaefer</dc:creator>
  <cp:keywords/>
  <dc:description/>
  <cp:lastModifiedBy>House</cp:lastModifiedBy>
  <cp:revision>3</cp:revision>
  <dcterms:created xsi:type="dcterms:W3CDTF">2017-04-06T04:46:00Z</dcterms:created>
  <dcterms:modified xsi:type="dcterms:W3CDTF">2017-04-06T04:51:00Z</dcterms:modified>
</cp:coreProperties>
</file>