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8B8C6" w14:textId="77777777" w:rsidR="0045665B" w:rsidRPr="00744A95" w:rsidRDefault="0045665B" w:rsidP="0045665B">
      <w:pPr>
        <w:tabs>
          <w:tab w:val="left" w:pos="0"/>
        </w:tabs>
        <w:suppressAutoHyphens/>
        <w:jc w:val="both"/>
        <w:rPr>
          <w:rFonts w:ascii="Arial" w:hAnsi="Arial" w:cs="Arial"/>
          <w:b/>
          <w:spacing w:val="-3"/>
        </w:rPr>
      </w:pPr>
      <w:bookmarkStart w:id="0" w:name="_Toc15378217"/>
      <w:bookmarkStart w:id="1" w:name="_Toc15466227"/>
      <w:bookmarkStart w:id="2" w:name="_Toc15789062"/>
    </w:p>
    <w:tbl>
      <w:tblPr>
        <w:tblpPr w:leftFromText="180" w:rightFromText="180" w:vertAnchor="text" w:tblpX="4920" w:tblpY="1"/>
        <w:tblOverlap w:val="never"/>
        <w:tblW w:w="0" w:type="auto"/>
        <w:tblLayout w:type="fixed"/>
        <w:tblCellMar>
          <w:left w:w="120" w:type="dxa"/>
          <w:right w:w="120" w:type="dxa"/>
        </w:tblCellMar>
        <w:tblLook w:val="0000" w:firstRow="0" w:lastRow="0" w:firstColumn="0" w:lastColumn="0" w:noHBand="0" w:noVBand="0"/>
      </w:tblPr>
      <w:tblGrid>
        <w:gridCol w:w="4530"/>
      </w:tblGrid>
      <w:tr w:rsidR="008B2ED1" w:rsidRPr="00744A95" w14:paraId="4328B8C8" w14:textId="77777777" w:rsidTr="00224FA4">
        <w:tc>
          <w:tcPr>
            <w:tcW w:w="4530" w:type="dxa"/>
            <w:tcBorders>
              <w:top w:val="double" w:sz="6" w:space="0" w:color="auto"/>
              <w:left w:val="double" w:sz="6" w:space="0" w:color="auto"/>
              <w:right w:val="double" w:sz="6" w:space="0" w:color="auto"/>
            </w:tcBorders>
          </w:tcPr>
          <w:p w14:paraId="4328B8C7" w14:textId="2A025541" w:rsidR="008B2ED1" w:rsidRPr="00744A95" w:rsidRDefault="00090DBC" w:rsidP="00357C4F">
            <w:pPr>
              <w:tabs>
                <w:tab w:val="left" w:pos="-720"/>
              </w:tabs>
              <w:suppressAutoHyphens/>
              <w:spacing w:before="90" w:after="54"/>
              <w:rPr>
                <w:rFonts w:ascii="Arial" w:hAnsi="Arial" w:cs="Arial"/>
                <w:b/>
                <w:spacing w:val="-2"/>
              </w:rPr>
            </w:pPr>
            <w:r>
              <w:rPr>
                <w:rFonts w:ascii="Arial" w:hAnsi="Arial" w:cs="Arial"/>
                <w:b/>
                <w:spacing w:val="-2"/>
              </w:rPr>
              <w:t xml:space="preserve">Title:  </w:t>
            </w:r>
            <w:r w:rsidR="00655331">
              <w:rPr>
                <w:rFonts w:ascii="Arial" w:hAnsi="Arial" w:cs="Arial"/>
                <w:b/>
                <w:spacing w:val="-2"/>
              </w:rPr>
              <w:t>Ministry Staff</w:t>
            </w:r>
          </w:p>
        </w:tc>
      </w:tr>
      <w:tr w:rsidR="008B2ED1" w:rsidRPr="00744A95" w14:paraId="4328B8CA" w14:textId="77777777" w:rsidTr="00224FA4">
        <w:tc>
          <w:tcPr>
            <w:tcW w:w="4530" w:type="dxa"/>
            <w:tcBorders>
              <w:top w:val="single" w:sz="6" w:space="0" w:color="auto"/>
              <w:left w:val="double" w:sz="6" w:space="0" w:color="auto"/>
              <w:right w:val="double" w:sz="6" w:space="0" w:color="auto"/>
            </w:tcBorders>
          </w:tcPr>
          <w:p w14:paraId="4328B8C9" w14:textId="43CFE255" w:rsidR="008B2ED1" w:rsidRPr="00744A95" w:rsidRDefault="00B33619" w:rsidP="00357C4F">
            <w:pPr>
              <w:tabs>
                <w:tab w:val="left" w:pos="-720"/>
              </w:tabs>
              <w:suppressAutoHyphens/>
              <w:spacing w:before="90" w:after="54"/>
              <w:rPr>
                <w:rFonts w:ascii="Arial" w:hAnsi="Arial" w:cs="Arial"/>
                <w:b/>
                <w:spacing w:val="-2"/>
              </w:rPr>
            </w:pPr>
            <w:r>
              <w:rPr>
                <w:rFonts w:ascii="Arial" w:hAnsi="Arial" w:cs="Arial"/>
                <w:b/>
                <w:spacing w:val="-2"/>
              </w:rPr>
              <w:t>Policy #</w:t>
            </w:r>
            <w:r w:rsidRPr="00744A95">
              <w:rPr>
                <w:rFonts w:ascii="Arial" w:hAnsi="Arial" w:cs="Arial"/>
                <w:b/>
                <w:spacing w:val="-2"/>
              </w:rPr>
              <w:t xml:space="preserve">:  </w:t>
            </w:r>
            <w:r w:rsidR="00A20D23">
              <w:rPr>
                <w:rFonts w:ascii="Arial" w:hAnsi="Arial" w:cs="Arial"/>
                <w:b/>
                <w:spacing w:val="-2"/>
              </w:rPr>
              <w:t>53</w:t>
            </w:r>
          </w:p>
        </w:tc>
      </w:tr>
      <w:tr w:rsidR="00B33619" w:rsidRPr="00744A95" w14:paraId="4328B8CC" w14:textId="77777777" w:rsidTr="00224FA4">
        <w:tc>
          <w:tcPr>
            <w:tcW w:w="4530" w:type="dxa"/>
            <w:tcBorders>
              <w:top w:val="single" w:sz="6" w:space="0" w:color="auto"/>
              <w:left w:val="double" w:sz="6" w:space="0" w:color="auto"/>
              <w:right w:val="double" w:sz="6" w:space="0" w:color="auto"/>
            </w:tcBorders>
          </w:tcPr>
          <w:p w14:paraId="4328B8CB" w14:textId="77777777" w:rsidR="00B33619" w:rsidRPr="00744A95" w:rsidRDefault="00B33619" w:rsidP="00224FA4">
            <w:pPr>
              <w:tabs>
                <w:tab w:val="left" w:pos="-720"/>
              </w:tabs>
              <w:suppressAutoHyphens/>
              <w:spacing w:before="90" w:after="54"/>
              <w:rPr>
                <w:rFonts w:ascii="Arial" w:hAnsi="Arial" w:cs="Arial"/>
                <w:b/>
                <w:spacing w:val="-2"/>
              </w:rPr>
            </w:pPr>
            <w:r w:rsidRPr="00744A95">
              <w:rPr>
                <w:rFonts w:ascii="Arial" w:hAnsi="Arial" w:cs="Arial"/>
                <w:b/>
                <w:spacing w:val="-2"/>
              </w:rPr>
              <w:t>EXPIRES:  When Replaced</w:t>
            </w:r>
          </w:p>
        </w:tc>
      </w:tr>
      <w:tr w:rsidR="008B2ED1" w:rsidRPr="00744A95" w14:paraId="4328B8CE" w14:textId="77777777" w:rsidTr="00224FA4">
        <w:tc>
          <w:tcPr>
            <w:tcW w:w="4530" w:type="dxa"/>
            <w:tcBorders>
              <w:top w:val="single" w:sz="6" w:space="0" w:color="auto"/>
              <w:left w:val="double" w:sz="6" w:space="0" w:color="auto"/>
              <w:right w:val="double" w:sz="6" w:space="0" w:color="auto"/>
            </w:tcBorders>
          </w:tcPr>
          <w:p w14:paraId="4328B8CD" w14:textId="03799C3A" w:rsidR="008B2ED1" w:rsidRPr="00744A95" w:rsidRDefault="008B2ED1" w:rsidP="00357C4F">
            <w:pPr>
              <w:tabs>
                <w:tab w:val="left" w:pos="-720"/>
              </w:tabs>
              <w:suppressAutoHyphens/>
              <w:spacing w:before="90" w:after="54"/>
              <w:rPr>
                <w:rFonts w:ascii="Arial" w:hAnsi="Arial" w:cs="Arial"/>
                <w:b/>
                <w:spacing w:val="-2"/>
              </w:rPr>
            </w:pPr>
            <w:r w:rsidRPr="00744A95">
              <w:rPr>
                <w:rFonts w:ascii="Arial" w:hAnsi="Arial" w:cs="Arial"/>
                <w:b/>
                <w:spacing w:val="-2"/>
              </w:rPr>
              <w:t xml:space="preserve">ISSUED BY: </w:t>
            </w:r>
            <w:r w:rsidR="00655331">
              <w:rPr>
                <w:rFonts w:ascii="Arial" w:hAnsi="Arial" w:cs="Arial"/>
                <w:b/>
                <w:spacing w:val="-2"/>
              </w:rPr>
              <w:t>Church Council</w:t>
            </w:r>
          </w:p>
        </w:tc>
      </w:tr>
      <w:tr w:rsidR="008B2ED1" w:rsidRPr="00744A95" w14:paraId="4328B8D0" w14:textId="77777777" w:rsidTr="00224FA4">
        <w:tc>
          <w:tcPr>
            <w:tcW w:w="4530" w:type="dxa"/>
            <w:tcBorders>
              <w:top w:val="single" w:sz="6" w:space="0" w:color="auto"/>
              <w:left w:val="double" w:sz="6" w:space="0" w:color="auto"/>
              <w:bottom w:val="double" w:sz="6" w:space="0" w:color="auto"/>
              <w:right w:val="double" w:sz="6" w:space="0" w:color="auto"/>
            </w:tcBorders>
          </w:tcPr>
          <w:p w14:paraId="4328B8CF" w14:textId="77777777" w:rsidR="008B2ED1" w:rsidRPr="00744A95" w:rsidRDefault="00AE7939" w:rsidP="00224FA4">
            <w:pPr>
              <w:tabs>
                <w:tab w:val="left" w:pos="-720"/>
              </w:tabs>
              <w:suppressAutoHyphens/>
              <w:spacing w:before="90" w:after="54"/>
              <w:rPr>
                <w:rFonts w:ascii="Arial" w:hAnsi="Arial" w:cs="Arial"/>
                <w:b/>
                <w:spacing w:val="-2"/>
              </w:rPr>
            </w:pPr>
            <w:r w:rsidRPr="00744A95">
              <w:rPr>
                <w:rFonts w:ascii="Arial" w:hAnsi="Arial" w:cs="Arial"/>
                <w:b/>
                <w:spacing w:val="-2"/>
              </w:rPr>
              <w:t>SIGNED</w:t>
            </w:r>
            <w:r w:rsidR="008B2ED1" w:rsidRPr="00744A95">
              <w:rPr>
                <w:rFonts w:ascii="Arial" w:hAnsi="Arial" w:cs="Arial"/>
                <w:b/>
                <w:spacing w:val="-2"/>
              </w:rPr>
              <w:t xml:space="preserve">:  </w:t>
            </w:r>
          </w:p>
        </w:tc>
      </w:tr>
    </w:tbl>
    <w:p w14:paraId="4328B8D1" w14:textId="77777777" w:rsidR="008B2ED1" w:rsidRPr="00744A95" w:rsidRDefault="00187006" w:rsidP="008B2ED1">
      <w:pPr>
        <w:rPr>
          <w:rFonts w:ascii="Arial" w:hAnsi="Arial" w:cs="Arial"/>
        </w:rPr>
      </w:pPr>
      <w:r w:rsidRPr="00744A95">
        <w:rPr>
          <w:rFonts w:ascii="Arial" w:hAnsi="Arial" w:cs="Arial"/>
        </w:rPr>
        <w:br w:type="textWrapping" w:clear="all"/>
      </w:r>
    </w:p>
    <w:p w14:paraId="4328B8D2" w14:textId="77777777" w:rsidR="006C7038" w:rsidRPr="00744A95" w:rsidRDefault="006C7038" w:rsidP="00C43296">
      <w:pPr>
        <w:pStyle w:val="Heading1"/>
        <w:numPr>
          <w:ilvl w:val="0"/>
          <w:numId w:val="8"/>
        </w:numPr>
        <w:spacing w:before="0" w:after="0"/>
        <w:rPr>
          <w:rFonts w:cs="Arial"/>
          <w:szCs w:val="28"/>
        </w:rPr>
      </w:pPr>
      <w:r w:rsidRPr="00744A95">
        <w:rPr>
          <w:rFonts w:cs="Arial"/>
          <w:szCs w:val="28"/>
        </w:rPr>
        <w:t>History</w:t>
      </w:r>
      <w:bookmarkEnd w:id="0"/>
      <w:bookmarkEnd w:id="1"/>
      <w:bookmarkEnd w:id="2"/>
    </w:p>
    <w:p w14:paraId="4328B8D3" w14:textId="77777777" w:rsidR="003D3721" w:rsidRPr="00744A95" w:rsidRDefault="003D3721" w:rsidP="00EC0B3B">
      <w:pPr>
        <w:pStyle w:val="Header"/>
        <w:tabs>
          <w:tab w:val="clear" w:pos="4320"/>
          <w:tab w:val="clear" w:pos="8640"/>
        </w:tabs>
        <w:jc w:val="left"/>
        <w:rPr>
          <w:rFonts w:cs="Arial"/>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890"/>
        <w:gridCol w:w="1890"/>
        <w:gridCol w:w="4140"/>
      </w:tblGrid>
      <w:tr w:rsidR="00E809CF" w:rsidRPr="00744A95" w14:paraId="4328B8D8" w14:textId="77777777" w:rsidTr="005F7614">
        <w:tc>
          <w:tcPr>
            <w:tcW w:w="1080" w:type="dxa"/>
            <w:shd w:val="clear" w:color="auto" w:fill="A6A6A6"/>
          </w:tcPr>
          <w:p w14:paraId="4328B8D4" w14:textId="77777777" w:rsidR="00E809CF" w:rsidRPr="00744A95" w:rsidRDefault="00E809CF" w:rsidP="00E809CF">
            <w:pPr>
              <w:pStyle w:val="Header"/>
              <w:tabs>
                <w:tab w:val="clear" w:pos="4320"/>
                <w:tab w:val="clear" w:pos="8640"/>
              </w:tabs>
              <w:jc w:val="left"/>
              <w:rPr>
                <w:rFonts w:cs="Arial"/>
                <w:sz w:val="22"/>
                <w:szCs w:val="22"/>
              </w:rPr>
            </w:pPr>
            <w:r w:rsidRPr="00744A95">
              <w:rPr>
                <w:rFonts w:cs="Arial"/>
                <w:sz w:val="22"/>
                <w:szCs w:val="22"/>
              </w:rPr>
              <w:t>Version</w:t>
            </w:r>
          </w:p>
        </w:tc>
        <w:tc>
          <w:tcPr>
            <w:tcW w:w="1890" w:type="dxa"/>
            <w:shd w:val="clear" w:color="auto" w:fill="A6A6A6"/>
          </w:tcPr>
          <w:p w14:paraId="4328B8D5" w14:textId="77777777" w:rsidR="00E809CF" w:rsidRPr="00744A95" w:rsidRDefault="00E809CF" w:rsidP="00E809CF">
            <w:pPr>
              <w:pStyle w:val="Header"/>
              <w:tabs>
                <w:tab w:val="clear" w:pos="4320"/>
                <w:tab w:val="clear" w:pos="8640"/>
              </w:tabs>
              <w:jc w:val="left"/>
              <w:rPr>
                <w:rFonts w:cs="Arial"/>
                <w:sz w:val="22"/>
                <w:szCs w:val="22"/>
              </w:rPr>
            </w:pPr>
            <w:r w:rsidRPr="00744A95">
              <w:rPr>
                <w:rFonts w:cs="Arial"/>
                <w:sz w:val="22"/>
                <w:szCs w:val="22"/>
              </w:rPr>
              <w:t>Date</w:t>
            </w:r>
            <w:r w:rsidR="005F7614" w:rsidRPr="00744A95">
              <w:rPr>
                <w:rFonts w:cs="Arial"/>
                <w:sz w:val="22"/>
                <w:szCs w:val="22"/>
              </w:rPr>
              <w:t xml:space="preserve">  Approved</w:t>
            </w:r>
          </w:p>
        </w:tc>
        <w:tc>
          <w:tcPr>
            <w:tcW w:w="1890" w:type="dxa"/>
            <w:shd w:val="clear" w:color="auto" w:fill="A6A6A6"/>
          </w:tcPr>
          <w:p w14:paraId="4328B8D6" w14:textId="77777777" w:rsidR="00E809CF" w:rsidRPr="00744A95" w:rsidRDefault="00E809CF" w:rsidP="00E809CF">
            <w:pPr>
              <w:pStyle w:val="Header"/>
              <w:tabs>
                <w:tab w:val="clear" w:pos="4320"/>
                <w:tab w:val="clear" w:pos="8640"/>
              </w:tabs>
              <w:jc w:val="left"/>
              <w:rPr>
                <w:rFonts w:cs="Arial"/>
                <w:sz w:val="22"/>
                <w:szCs w:val="22"/>
              </w:rPr>
            </w:pPr>
            <w:r w:rsidRPr="00744A95">
              <w:rPr>
                <w:rFonts w:cs="Arial"/>
                <w:sz w:val="22"/>
                <w:szCs w:val="22"/>
              </w:rPr>
              <w:t>Updated By</w:t>
            </w:r>
          </w:p>
        </w:tc>
        <w:tc>
          <w:tcPr>
            <w:tcW w:w="4140" w:type="dxa"/>
            <w:shd w:val="clear" w:color="auto" w:fill="A6A6A6"/>
          </w:tcPr>
          <w:p w14:paraId="4328B8D7" w14:textId="77777777" w:rsidR="00E809CF" w:rsidRPr="00744A95" w:rsidRDefault="00E809CF" w:rsidP="00E809CF">
            <w:pPr>
              <w:pStyle w:val="Header"/>
              <w:tabs>
                <w:tab w:val="clear" w:pos="4320"/>
                <w:tab w:val="clear" w:pos="8640"/>
              </w:tabs>
              <w:jc w:val="left"/>
              <w:rPr>
                <w:rFonts w:cs="Arial"/>
                <w:sz w:val="22"/>
                <w:szCs w:val="22"/>
              </w:rPr>
            </w:pPr>
            <w:r w:rsidRPr="00744A95">
              <w:rPr>
                <w:rFonts w:cs="Arial"/>
                <w:sz w:val="22"/>
                <w:szCs w:val="22"/>
              </w:rPr>
              <w:t>Purpose</w:t>
            </w:r>
            <w:r w:rsidR="005F7614" w:rsidRPr="00744A95">
              <w:rPr>
                <w:rFonts w:cs="Arial"/>
                <w:sz w:val="22"/>
                <w:szCs w:val="22"/>
              </w:rPr>
              <w:t xml:space="preserve"> for </w:t>
            </w:r>
            <w:r w:rsidR="00155E46" w:rsidRPr="00744A95">
              <w:rPr>
                <w:rFonts w:cs="Arial"/>
                <w:sz w:val="22"/>
                <w:szCs w:val="22"/>
              </w:rPr>
              <w:t>creation/</w:t>
            </w:r>
            <w:r w:rsidR="005F7614" w:rsidRPr="00744A95">
              <w:rPr>
                <w:rFonts w:cs="Arial"/>
                <w:sz w:val="22"/>
                <w:szCs w:val="22"/>
              </w:rPr>
              <w:t>Update</w:t>
            </w:r>
          </w:p>
        </w:tc>
      </w:tr>
      <w:tr w:rsidR="00636576" w:rsidRPr="00744A95" w14:paraId="4328B8DD" w14:textId="77777777" w:rsidTr="000F4041">
        <w:trPr>
          <w:trHeight w:val="107"/>
        </w:trPr>
        <w:tc>
          <w:tcPr>
            <w:tcW w:w="1080" w:type="dxa"/>
          </w:tcPr>
          <w:p w14:paraId="4328B8D9" w14:textId="77777777" w:rsidR="00636576" w:rsidRPr="00744A95" w:rsidRDefault="00636576" w:rsidP="00636576">
            <w:pPr>
              <w:pStyle w:val="Header"/>
              <w:tabs>
                <w:tab w:val="clear" w:pos="4320"/>
                <w:tab w:val="clear" w:pos="8640"/>
              </w:tabs>
              <w:jc w:val="left"/>
              <w:rPr>
                <w:rFonts w:cs="Arial"/>
                <w:b w:val="0"/>
                <w:sz w:val="22"/>
                <w:szCs w:val="22"/>
              </w:rPr>
            </w:pPr>
            <w:r w:rsidRPr="00744A95">
              <w:rPr>
                <w:rFonts w:cs="Arial"/>
                <w:b w:val="0"/>
                <w:sz w:val="22"/>
                <w:szCs w:val="22"/>
              </w:rPr>
              <w:t>1.0</w:t>
            </w:r>
          </w:p>
        </w:tc>
        <w:tc>
          <w:tcPr>
            <w:tcW w:w="1890" w:type="dxa"/>
          </w:tcPr>
          <w:p w14:paraId="4328B8DA" w14:textId="1814E80F" w:rsidR="00636576" w:rsidRPr="00744A95" w:rsidRDefault="00D63E02" w:rsidP="00B63DD9">
            <w:pPr>
              <w:pStyle w:val="Header"/>
              <w:tabs>
                <w:tab w:val="clear" w:pos="4320"/>
                <w:tab w:val="clear" w:pos="8640"/>
              </w:tabs>
              <w:jc w:val="left"/>
              <w:rPr>
                <w:rFonts w:cs="Arial"/>
                <w:b w:val="0"/>
                <w:sz w:val="22"/>
                <w:szCs w:val="22"/>
              </w:rPr>
            </w:pPr>
            <w:r>
              <w:rPr>
                <w:rFonts w:cs="Arial"/>
                <w:b w:val="0"/>
                <w:sz w:val="22"/>
                <w:szCs w:val="22"/>
              </w:rPr>
              <w:t>1/19/21</w:t>
            </w:r>
          </w:p>
        </w:tc>
        <w:tc>
          <w:tcPr>
            <w:tcW w:w="1890" w:type="dxa"/>
          </w:tcPr>
          <w:p w14:paraId="4328B8DB" w14:textId="4A44A54A" w:rsidR="00636576" w:rsidRPr="00744A95" w:rsidRDefault="00655331" w:rsidP="00636576">
            <w:pPr>
              <w:pStyle w:val="Header"/>
              <w:tabs>
                <w:tab w:val="clear" w:pos="4320"/>
                <w:tab w:val="clear" w:pos="8640"/>
              </w:tabs>
              <w:jc w:val="left"/>
              <w:rPr>
                <w:rFonts w:cs="Arial"/>
                <w:b w:val="0"/>
                <w:sz w:val="22"/>
                <w:szCs w:val="22"/>
              </w:rPr>
            </w:pPr>
            <w:r>
              <w:rPr>
                <w:rFonts w:cs="Arial"/>
                <w:b w:val="0"/>
                <w:sz w:val="22"/>
                <w:szCs w:val="22"/>
              </w:rPr>
              <w:t>Stefanie Trakel</w:t>
            </w:r>
          </w:p>
        </w:tc>
        <w:tc>
          <w:tcPr>
            <w:tcW w:w="4140" w:type="dxa"/>
          </w:tcPr>
          <w:p w14:paraId="4328B8DC" w14:textId="1A5F17B9" w:rsidR="00636576" w:rsidRPr="00744A95" w:rsidRDefault="00655331" w:rsidP="0049018F">
            <w:pPr>
              <w:pStyle w:val="Header"/>
              <w:tabs>
                <w:tab w:val="clear" w:pos="4320"/>
                <w:tab w:val="clear" w:pos="8640"/>
              </w:tabs>
              <w:jc w:val="left"/>
              <w:rPr>
                <w:rFonts w:cs="Arial"/>
                <w:b w:val="0"/>
                <w:sz w:val="22"/>
                <w:szCs w:val="22"/>
              </w:rPr>
            </w:pPr>
            <w:r>
              <w:rPr>
                <w:rFonts w:cs="Arial"/>
                <w:b w:val="0"/>
                <w:sz w:val="22"/>
                <w:szCs w:val="22"/>
              </w:rPr>
              <w:t>Set Guidelines for Ministry Staff</w:t>
            </w:r>
          </w:p>
        </w:tc>
      </w:tr>
      <w:tr w:rsidR="00636576" w:rsidRPr="00744A95" w14:paraId="4328B8E2" w14:textId="77777777" w:rsidTr="005F7614">
        <w:tc>
          <w:tcPr>
            <w:tcW w:w="1080" w:type="dxa"/>
          </w:tcPr>
          <w:p w14:paraId="4328B8DE" w14:textId="77777777" w:rsidR="00636576" w:rsidRPr="00744A95" w:rsidRDefault="00636576" w:rsidP="00E809CF">
            <w:pPr>
              <w:pStyle w:val="Header"/>
              <w:tabs>
                <w:tab w:val="clear" w:pos="4320"/>
                <w:tab w:val="clear" w:pos="8640"/>
              </w:tabs>
              <w:jc w:val="left"/>
              <w:rPr>
                <w:rFonts w:cs="Arial"/>
                <w:b w:val="0"/>
                <w:sz w:val="22"/>
                <w:szCs w:val="22"/>
              </w:rPr>
            </w:pPr>
          </w:p>
        </w:tc>
        <w:tc>
          <w:tcPr>
            <w:tcW w:w="1890" w:type="dxa"/>
          </w:tcPr>
          <w:p w14:paraId="4328B8DF" w14:textId="77777777" w:rsidR="00636576" w:rsidRPr="00744A95" w:rsidRDefault="00636576" w:rsidP="00E867F1">
            <w:pPr>
              <w:pStyle w:val="Header"/>
              <w:tabs>
                <w:tab w:val="clear" w:pos="4320"/>
                <w:tab w:val="clear" w:pos="8640"/>
              </w:tabs>
              <w:jc w:val="left"/>
              <w:rPr>
                <w:rFonts w:cs="Arial"/>
                <w:b w:val="0"/>
                <w:sz w:val="22"/>
                <w:szCs w:val="22"/>
              </w:rPr>
            </w:pPr>
          </w:p>
        </w:tc>
        <w:tc>
          <w:tcPr>
            <w:tcW w:w="1890" w:type="dxa"/>
          </w:tcPr>
          <w:p w14:paraId="4328B8E0" w14:textId="77777777" w:rsidR="00636576" w:rsidRPr="00744A95" w:rsidRDefault="00636576" w:rsidP="00E809CF">
            <w:pPr>
              <w:pStyle w:val="Header"/>
              <w:tabs>
                <w:tab w:val="clear" w:pos="4320"/>
                <w:tab w:val="clear" w:pos="8640"/>
              </w:tabs>
              <w:jc w:val="left"/>
              <w:rPr>
                <w:rFonts w:cs="Arial"/>
                <w:b w:val="0"/>
                <w:color w:val="000000"/>
                <w:sz w:val="22"/>
                <w:szCs w:val="22"/>
              </w:rPr>
            </w:pPr>
          </w:p>
        </w:tc>
        <w:tc>
          <w:tcPr>
            <w:tcW w:w="4140" w:type="dxa"/>
          </w:tcPr>
          <w:p w14:paraId="4328B8E1" w14:textId="77777777" w:rsidR="00636576" w:rsidRPr="00744A95" w:rsidRDefault="00636576" w:rsidP="007A3182">
            <w:pPr>
              <w:pStyle w:val="Header"/>
              <w:tabs>
                <w:tab w:val="clear" w:pos="4320"/>
                <w:tab w:val="clear" w:pos="8640"/>
              </w:tabs>
              <w:jc w:val="left"/>
              <w:rPr>
                <w:rFonts w:cs="Arial"/>
                <w:b w:val="0"/>
                <w:sz w:val="22"/>
                <w:szCs w:val="22"/>
              </w:rPr>
            </w:pPr>
          </w:p>
        </w:tc>
      </w:tr>
    </w:tbl>
    <w:p w14:paraId="4328B8E3" w14:textId="77777777" w:rsidR="00224FA4" w:rsidRPr="00744A95" w:rsidRDefault="00224FA4" w:rsidP="003444DA">
      <w:pPr>
        <w:pStyle w:val="Header"/>
        <w:tabs>
          <w:tab w:val="clear" w:pos="4320"/>
          <w:tab w:val="clear" w:pos="8640"/>
        </w:tabs>
        <w:jc w:val="left"/>
        <w:rPr>
          <w:rFonts w:cs="Arial"/>
        </w:rPr>
      </w:pPr>
    </w:p>
    <w:p w14:paraId="4328B8E4" w14:textId="77777777" w:rsidR="00BC4C72" w:rsidRPr="00744A95" w:rsidRDefault="00BC4C72" w:rsidP="00C43296">
      <w:pPr>
        <w:pStyle w:val="Heading1"/>
        <w:numPr>
          <w:ilvl w:val="0"/>
          <w:numId w:val="8"/>
        </w:numPr>
        <w:spacing w:after="0"/>
        <w:rPr>
          <w:rFonts w:cs="Arial"/>
          <w:szCs w:val="28"/>
        </w:rPr>
      </w:pPr>
      <w:r w:rsidRPr="00744A95">
        <w:rPr>
          <w:rFonts w:cs="Arial"/>
          <w:szCs w:val="28"/>
        </w:rPr>
        <w:t>Scope</w:t>
      </w:r>
    </w:p>
    <w:p w14:paraId="4328B8E5" w14:textId="77777777" w:rsidR="00BC4C72" w:rsidRPr="00744A95" w:rsidRDefault="00BC4C72" w:rsidP="005C418A">
      <w:pPr>
        <w:rPr>
          <w:rFonts w:ascii="Arial" w:hAnsi="Arial" w:cs="Arial"/>
        </w:rPr>
      </w:pPr>
    </w:p>
    <w:p w14:paraId="4328B8E6" w14:textId="2568BE6E" w:rsidR="00224FA4" w:rsidRPr="00744A95" w:rsidRDefault="00A31C21" w:rsidP="00C03459">
      <w:pPr>
        <w:jc w:val="both"/>
        <w:rPr>
          <w:rFonts w:ascii="Arial" w:hAnsi="Arial" w:cs="Arial"/>
          <w:szCs w:val="24"/>
        </w:rPr>
      </w:pPr>
      <w:r w:rsidRPr="00744A95">
        <w:rPr>
          <w:rFonts w:ascii="Arial" w:hAnsi="Arial" w:cs="Arial"/>
          <w:szCs w:val="24"/>
        </w:rPr>
        <w:t>This</w:t>
      </w:r>
      <w:r w:rsidR="00BC4C72" w:rsidRPr="00744A95">
        <w:rPr>
          <w:rFonts w:ascii="Arial" w:hAnsi="Arial" w:cs="Arial"/>
          <w:szCs w:val="24"/>
        </w:rPr>
        <w:t xml:space="preserve"> </w:t>
      </w:r>
      <w:r w:rsidRPr="00744A95">
        <w:rPr>
          <w:rFonts w:ascii="Arial" w:hAnsi="Arial" w:cs="Arial"/>
          <w:szCs w:val="24"/>
        </w:rPr>
        <w:t>p</w:t>
      </w:r>
      <w:r w:rsidR="003A5C62" w:rsidRPr="00744A95">
        <w:rPr>
          <w:rFonts w:ascii="Arial" w:hAnsi="Arial" w:cs="Arial"/>
          <w:szCs w:val="24"/>
        </w:rPr>
        <w:t xml:space="preserve">olicy </w:t>
      </w:r>
      <w:r w:rsidR="00961E3E" w:rsidRPr="00744A95">
        <w:rPr>
          <w:rFonts w:ascii="Arial" w:hAnsi="Arial" w:cs="Arial"/>
          <w:szCs w:val="24"/>
        </w:rPr>
        <w:t>is part of St. Paul Lutheran Church’s</w:t>
      </w:r>
      <w:r w:rsidRPr="00744A95">
        <w:rPr>
          <w:rFonts w:ascii="Arial" w:hAnsi="Arial" w:cs="Arial"/>
          <w:szCs w:val="24"/>
        </w:rPr>
        <w:t xml:space="preserve"> </w:t>
      </w:r>
      <w:r w:rsidR="00516EE5" w:rsidRPr="00744A95">
        <w:rPr>
          <w:rFonts w:ascii="Arial" w:hAnsi="Arial" w:cs="Arial"/>
          <w:szCs w:val="24"/>
        </w:rPr>
        <w:t>organizational policies</w:t>
      </w:r>
      <w:r w:rsidR="00655331">
        <w:rPr>
          <w:rFonts w:ascii="Arial" w:hAnsi="Arial" w:cs="Arial"/>
          <w:szCs w:val="24"/>
        </w:rPr>
        <w:t xml:space="preserve">. </w:t>
      </w:r>
      <w:r w:rsidR="00961E3E" w:rsidRPr="00744A95">
        <w:rPr>
          <w:rFonts w:ascii="Arial" w:hAnsi="Arial" w:cs="Arial"/>
          <w:szCs w:val="24"/>
        </w:rPr>
        <w:t>This policy</w:t>
      </w:r>
      <w:r w:rsidR="00615E4F" w:rsidRPr="00744A95">
        <w:rPr>
          <w:rFonts w:ascii="Arial" w:hAnsi="Arial" w:cs="Arial"/>
          <w:szCs w:val="24"/>
        </w:rPr>
        <w:t xml:space="preserve"> appl</w:t>
      </w:r>
      <w:r w:rsidR="00961E3E" w:rsidRPr="00744A95">
        <w:rPr>
          <w:rFonts w:ascii="Arial" w:hAnsi="Arial" w:cs="Arial"/>
          <w:szCs w:val="24"/>
        </w:rPr>
        <w:t>ies</w:t>
      </w:r>
      <w:r w:rsidR="00090DBC">
        <w:rPr>
          <w:rFonts w:ascii="Arial" w:hAnsi="Arial" w:cs="Arial"/>
          <w:szCs w:val="24"/>
        </w:rPr>
        <w:t xml:space="preserve"> to</w:t>
      </w:r>
      <w:r w:rsidR="003601D1">
        <w:rPr>
          <w:rFonts w:ascii="Arial" w:hAnsi="Arial" w:cs="Arial"/>
          <w:szCs w:val="24"/>
        </w:rPr>
        <w:t xml:space="preserve"> </w:t>
      </w:r>
      <w:r w:rsidR="00655331">
        <w:rPr>
          <w:rFonts w:ascii="Arial" w:hAnsi="Arial" w:cs="Arial"/>
          <w:szCs w:val="24"/>
        </w:rPr>
        <w:t>all ministry staff.</w:t>
      </w:r>
    </w:p>
    <w:p w14:paraId="4328B8E7" w14:textId="77777777" w:rsidR="006817A1" w:rsidRDefault="00516EE5" w:rsidP="00C43296">
      <w:pPr>
        <w:pStyle w:val="Heading1"/>
        <w:widowControl/>
        <w:numPr>
          <w:ilvl w:val="0"/>
          <w:numId w:val="8"/>
        </w:numPr>
        <w:spacing w:after="0"/>
        <w:rPr>
          <w:rFonts w:cs="Arial"/>
        </w:rPr>
      </w:pPr>
      <w:r w:rsidRPr="00744A95">
        <w:rPr>
          <w:rFonts w:cs="Arial"/>
        </w:rPr>
        <w:t>Policy</w:t>
      </w:r>
    </w:p>
    <w:p w14:paraId="4328B8E8" w14:textId="3E5E5881" w:rsidR="00412F82" w:rsidRPr="000801D6" w:rsidRDefault="00412F82" w:rsidP="00412F82">
      <w:pPr>
        <w:pStyle w:val="EncoreBodyText"/>
        <w:ind w:left="0"/>
        <w:jc w:val="both"/>
        <w:rPr>
          <w:rFonts w:ascii="Arial" w:hAnsi="Arial" w:cs="Arial"/>
        </w:rPr>
      </w:pPr>
    </w:p>
    <w:p w14:paraId="44761ED6" w14:textId="35A03B87" w:rsidR="00655331" w:rsidRPr="000801D6" w:rsidRDefault="00655331" w:rsidP="00412F82">
      <w:pPr>
        <w:pStyle w:val="EncoreBodyText"/>
        <w:ind w:left="0"/>
        <w:jc w:val="both"/>
        <w:rPr>
          <w:rFonts w:ascii="Arial" w:hAnsi="Arial" w:cs="Arial"/>
        </w:rPr>
      </w:pPr>
      <w:r w:rsidRPr="000801D6">
        <w:rPr>
          <w:rFonts w:ascii="Arial" w:hAnsi="Arial" w:cs="Arial"/>
        </w:rPr>
        <w:t xml:space="preserve">Outside of the Pastoral Office, there are two other classifications of staff, Minister of Religion Commissioned and Associate in Ministry. </w:t>
      </w:r>
    </w:p>
    <w:p w14:paraId="7F21E439" w14:textId="2E4608B0" w:rsidR="00655331" w:rsidRPr="000801D6" w:rsidRDefault="00655331" w:rsidP="006553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rFonts w:ascii="Arial" w:hAnsi="Arial" w:cs="Arial"/>
        </w:rPr>
      </w:pPr>
      <w:r w:rsidRPr="000801D6">
        <w:rPr>
          <w:rFonts w:ascii="Arial" w:hAnsi="Arial" w:cs="Arial"/>
        </w:rPr>
        <w:t>The Minister of Religion Commissioned office is the authority conferred upon a person by God through a divine call of the congregation to perform the duties associated with this office according to the Word of God and the needs of the congregation. The person shall be on the Minister of Religion Commissioned roster of the Lutheran Church-Missouri Synod.</w:t>
      </w:r>
    </w:p>
    <w:p w14:paraId="4FC80860" w14:textId="47F62CCE" w:rsidR="00655331" w:rsidRPr="000801D6" w:rsidRDefault="00655331" w:rsidP="006553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rFonts w:ascii="Arial" w:hAnsi="Arial" w:cs="Arial"/>
        </w:rPr>
      </w:pPr>
    </w:p>
    <w:p w14:paraId="4A21C42F" w14:textId="7562178D" w:rsidR="00655331" w:rsidRDefault="00655331" w:rsidP="006553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rFonts w:ascii="Arial" w:hAnsi="Arial" w:cs="Arial"/>
        </w:rPr>
      </w:pPr>
      <w:r w:rsidRPr="000801D6">
        <w:rPr>
          <w:rFonts w:ascii="Arial" w:hAnsi="Arial" w:cs="Arial"/>
        </w:rPr>
        <w:t xml:space="preserve">The Associate in Ministry Office is the authority conferred upon a person by the congregation through an offer of employment to perform the duties associated with this office according to the Word of God and the needs of the congregation. The person need not be </w:t>
      </w:r>
      <w:proofErr w:type="spellStart"/>
      <w:r w:rsidRPr="000801D6">
        <w:rPr>
          <w:rFonts w:ascii="Arial" w:hAnsi="Arial" w:cs="Arial"/>
        </w:rPr>
        <w:t>synodically</w:t>
      </w:r>
      <w:proofErr w:type="spellEnd"/>
      <w:r w:rsidRPr="000801D6">
        <w:rPr>
          <w:rFonts w:ascii="Arial" w:hAnsi="Arial" w:cs="Arial"/>
        </w:rPr>
        <w:t xml:space="preserve"> trained.</w:t>
      </w:r>
    </w:p>
    <w:p w14:paraId="4F2E80D8" w14:textId="4611CBCA" w:rsidR="000801D6" w:rsidRDefault="000801D6" w:rsidP="006553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rFonts w:ascii="Arial" w:hAnsi="Arial" w:cs="Arial"/>
        </w:rPr>
      </w:pPr>
    </w:p>
    <w:p w14:paraId="1F6C7720" w14:textId="7CED6BA4" w:rsidR="000801D6" w:rsidRDefault="000801D6" w:rsidP="000801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right" w:pos="9720"/>
        </w:tabs>
        <w:jc w:val="both"/>
        <w:rPr>
          <w:rFonts w:ascii="Arial" w:hAnsi="Arial" w:cs="Arial"/>
        </w:rPr>
      </w:pPr>
      <w:r>
        <w:rPr>
          <w:rFonts w:ascii="Arial" w:hAnsi="Arial" w:cs="Arial"/>
        </w:rPr>
        <w:t>Each staff member is obligated to:</w:t>
      </w:r>
    </w:p>
    <w:p w14:paraId="6D68CCA7" w14:textId="77777777" w:rsidR="000801D6" w:rsidRDefault="000801D6" w:rsidP="000801D6">
      <w:pPr>
        <w:pStyle w:val="level1"/>
        <w:numPr>
          <w:ilvl w:val="0"/>
          <w:numId w:val="23"/>
        </w:numPr>
        <w:tabs>
          <w:tab w:val="clear" w:pos="0"/>
          <w:tab w:val="left" w:pos="9000"/>
          <w:tab w:val="right" w:pos="9360"/>
        </w:tabs>
        <w:jc w:val="both"/>
        <w:rPr>
          <w:rFonts w:ascii="Arial" w:hAnsi="Arial" w:cs="Arial"/>
        </w:rPr>
      </w:pPr>
      <w:r>
        <w:rPr>
          <w:rFonts w:ascii="Arial" w:hAnsi="Arial" w:cs="Arial"/>
        </w:rPr>
        <w:t xml:space="preserve">Uphold the teachings of the Word of God in its full truth and purity as contained in the canonical writings of the Old and New Testaments and professed in the Book of Concord of 1580.  </w:t>
      </w:r>
    </w:p>
    <w:p w14:paraId="605E1553" w14:textId="77777777" w:rsidR="000801D6" w:rsidRDefault="000801D6" w:rsidP="000801D6">
      <w:pPr>
        <w:pStyle w:val="level1"/>
        <w:numPr>
          <w:ilvl w:val="0"/>
          <w:numId w:val="23"/>
        </w:numPr>
        <w:tabs>
          <w:tab w:val="clear" w:pos="0"/>
          <w:tab w:val="left" w:pos="9000"/>
          <w:tab w:val="right" w:pos="9360"/>
        </w:tabs>
        <w:jc w:val="both"/>
        <w:rPr>
          <w:rFonts w:ascii="Arial" w:hAnsi="Arial" w:cs="Arial"/>
        </w:rPr>
      </w:pPr>
      <w:r w:rsidRPr="000801D6">
        <w:rPr>
          <w:rFonts w:ascii="Arial" w:hAnsi="Arial" w:cs="Arial"/>
        </w:rPr>
        <w:t>Live their life, by the grace of God, according to the pattern given in 1 Timothy 3:2-7 and Titus 1:6-9</w:t>
      </w:r>
    </w:p>
    <w:p w14:paraId="0799151C" w14:textId="336FBACD" w:rsidR="000801D6" w:rsidRPr="000801D6" w:rsidRDefault="000801D6" w:rsidP="000801D6">
      <w:pPr>
        <w:pStyle w:val="level1"/>
        <w:numPr>
          <w:ilvl w:val="0"/>
          <w:numId w:val="23"/>
        </w:numPr>
        <w:tabs>
          <w:tab w:val="clear" w:pos="0"/>
          <w:tab w:val="left" w:pos="9000"/>
          <w:tab w:val="right" w:pos="9360"/>
        </w:tabs>
        <w:jc w:val="both"/>
        <w:rPr>
          <w:rFonts w:ascii="Arial" w:hAnsi="Arial" w:cs="Arial"/>
        </w:rPr>
      </w:pPr>
      <w:r w:rsidRPr="000801D6">
        <w:rPr>
          <w:rFonts w:ascii="Arial" w:hAnsi="Arial" w:cs="Arial"/>
        </w:rPr>
        <w:t xml:space="preserve">Seek to equip the members of St. Paul for the work of ministry as outlined in </w:t>
      </w:r>
      <w:r w:rsidRPr="000801D6">
        <w:rPr>
          <w:rFonts w:ascii="Arial" w:hAnsi="Arial" w:cs="Arial"/>
        </w:rPr>
        <w:lastRenderedPageBreak/>
        <w:t>Ephesians 4:11-16</w:t>
      </w:r>
    </w:p>
    <w:p w14:paraId="33C3DEBF" w14:textId="77777777" w:rsidR="000801D6" w:rsidRPr="000801D6" w:rsidRDefault="000801D6" w:rsidP="006553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rFonts w:ascii="Arial" w:hAnsi="Arial" w:cs="Arial"/>
        </w:rPr>
      </w:pPr>
    </w:p>
    <w:p w14:paraId="4328B8E9" w14:textId="5F5648B6" w:rsidR="000C6722" w:rsidRDefault="000C6722" w:rsidP="00C43296">
      <w:pPr>
        <w:pStyle w:val="Heading1"/>
        <w:widowControl/>
        <w:numPr>
          <w:ilvl w:val="0"/>
          <w:numId w:val="8"/>
        </w:numPr>
        <w:spacing w:after="0"/>
        <w:rPr>
          <w:rFonts w:cs="Arial"/>
        </w:rPr>
      </w:pPr>
      <w:r w:rsidRPr="00744A95">
        <w:rPr>
          <w:rFonts w:cs="Arial"/>
        </w:rPr>
        <w:t>P</w:t>
      </w:r>
      <w:r>
        <w:rPr>
          <w:rFonts w:cs="Arial"/>
        </w:rPr>
        <w:t>rocedure</w:t>
      </w:r>
    </w:p>
    <w:p w14:paraId="4BC7F0B1" w14:textId="77777777" w:rsidR="00655331" w:rsidRDefault="00655331" w:rsidP="006553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pPr>
    </w:p>
    <w:p w14:paraId="057B7145" w14:textId="77777777" w:rsidR="00655331" w:rsidRPr="000801D6" w:rsidRDefault="00655331" w:rsidP="006553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rFonts w:ascii="Arial" w:hAnsi="Arial" w:cs="Arial"/>
          <w:szCs w:val="24"/>
        </w:rPr>
      </w:pPr>
      <w:r w:rsidRPr="000801D6">
        <w:rPr>
          <w:rFonts w:ascii="Arial" w:hAnsi="Arial" w:cs="Arial"/>
          <w:szCs w:val="24"/>
        </w:rPr>
        <w:t>In the event of a staff vacancy or if a new staff position is created in which a Minister of Religion Commissioned or an Associate in Ministry person may serve, the following procedure shall be followed:</w:t>
      </w:r>
    </w:p>
    <w:p w14:paraId="5A103E36" w14:textId="77777777" w:rsidR="00655331" w:rsidRPr="000801D6" w:rsidRDefault="00655331" w:rsidP="00655331">
      <w:pPr>
        <w:pStyle w:val="ListParagraph"/>
        <w:numPr>
          <w:ilvl w:val="0"/>
          <w:numId w:val="2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rFonts w:ascii="Arial" w:hAnsi="Arial" w:cs="Arial"/>
          <w:sz w:val="24"/>
          <w:szCs w:val="24"/>
        </w:rPr>
      </w:pPr>
      <w:r w:rsidRPr="000801D6">
        <w:rPr>
          <w:rFonts w:ascii="Arial" w:hAnsi="Arial" w:cs="Arial"/>
          <w:sz w:val="24"/>
          <w:szCs w:val="24"/>
        </w:rPr>
        <w:t>If needed (as in the case of creating a new staff position), the Church Council shall receive approval for the position from the Voter’s Assembly.</w:t>
      </w:r>
    </w:p>
    <w:p w14:paraId="63F5F3D5" w14:textId="77777777" w:rsidR="00655331" w:rsidRPr="000801D6" w:rsidRDefault="00655331" w:rsidP="00655331">
      <w:pPr>
        <w:pStyle w:val="ListParagraph"/>
        <w:numPr>
          <w:ilvl w:val="0"/>
          <w:numId w:val="2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rFonts w:ascii="Arial" w:hAnsi="Arial" w:cs="Arial"/>
          <w:sz w:val="24"/>
          <w:szCs w:val="24"/>
        </w:rPr>
      </w:pPr>
      <w:r w:rsidRPr="000801D6">
        <w:rPr>
          <w:rFonts w:ascii="Arial" w:hAnsi="Arial" w:cs="Arial"/>
          <w:sz w:val="24"/>
          <w:szCs w:val="24"/>
        </w:rPr>
        <w:t>For Director positions, the Congregation President shall appoint a Search Committee of at least 5 and no more than 9 members.</w:t>
      </w:r>
    </w:p>
    <w:p w14:paraId="68A1BF3B" w14:textId="77777777" w:rsidR="00655331" w:rsidRPr="000801D6" w:rsidRDefault="00655331" w:rsidP="00655331">
      <w:pPr>
        <w:pStyle w:val="ListParagraph"/>
        <w:numPr>
          <w:ilvl w:val="0"/>
          <w:numId w:val="2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rFonts w:ascii="Arial" w:hAnsi="Arial" w:cs="Arial"/>
          <w:sz w:val="24"/>
          <w:szCs w:val="24"/>
        </w:rPr>
      </w:pPr>
      <w:r w:rsidRPr="000801D6">
        <w:rPr>
          <w:rFonts w:ascii="Arial" w:hAnsi="Arial" w:cs="Arial"/>
          <w:sz w:val="24"/>
          <w:szCs w:val="24"/>
        </w:rPr>
        <w:t>The Search Committee shall prepare a list of candidates for the ministry position by advertising the position through appropriate channels, soliciting names of candidates from the congregation and when appropriate, contacting the District President for suggestions.</w:t>
      </w:r>
    </w:p>
    <w:p w14:paraId="0CA63692" w14:textId="2D03EE7E" w:rsidR="00655331" w:rsidRPr="000801D6" w:rsidRDefault="00655331" w:rsidP="00655331">
      <w:pPr>
        <w:pStyle w:val="ListParagraph"/>
        <w:numPr>
          <w:ilvl w:val="0"/>
          <w:numId w:val="2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rFonts w:ascii="Arial" w:hAnsi="Arial" w:cs="Arial"/>
          <w:sz w:val="24"/>
          <w:szCs w:val="24"/>
        </w:rPr>
      </w:pPr>
      <w:r w:rsidRPr="000801D6">
        <w:rPr>
          <w:rFonts w:ascii="Arial" w:hAnsi="Arial" w:cs="Arial"/>
          <w:sz w:val="24"/>
          <w:szCs w:val="24"/>
        </w:rPr>
        <w:t xml:space="preserve">After interviews and due consideration of </w:t>
      </w:r>
      <w:proofErr w:type="gramStart"/>
      <w:r w:rsidRPr="000801D6">
        <w:rPr>
          <w:rFonts w:ascii="Arial" w:hAnsi="Arial" w:cs="Arial"/>
          <w:sz w:val="24"/>
          <w:szCs w:val="24"/>
        </w:rPr>
        <w:t>all of</w:t>
      </w:r>
      <w:proofErr w:type="gramEnd"/>
      <w:r w:rsidRPr="000801D6">
        <w:rPr>
          <w:rFonts w:ascii="Arial" w:hAnsi="Arial" w:cs="Arial"/>
          <w:sz w:val="24"/>
          <w:szCs w:val="24"/>
        </w:rPr>
        <w:t xml:space="preserve"> the candidates, the Search Committee shall select who they would like to </w:t>
      </w:r>
      <w:r w:rsidR="00AB68A3">
        <w:rPr>
          <w:rFonts w:ascii="Arial" w:hAnsi="Arial" w:cs="Arial"/>
          <w:sz w:val="24"/>
          <w:szCs w:val="24"/>
        </w:rPr>
        <w:t>Call/</w:t>
      </w:r>
      <w:r w:rsidRPr="000801D6">
        <w:rPr>
          <w:rFonts w:ascii="Arial" w:hAnsi="Arial" w:cs="Arial"/>
          <w:sz w:val="24"/>
          <w:szCs w:val="24"/>
        </w:rPr>
        <w:t>hire.</w:t>
      </w:r>
    </w:p>
    <w:p w14:paraId="3BE43633" w14:textId="39D62D52" w:rsidR="000801D6" w:rsidRPr="000801D6" w:rsidRDefault="00655331" w:rsidP="000801D6">
      <w:pPr>
        <w:pStyle w:val="ListParagraph"/>
        <w:numPr>
          <w:ilvl w:val="1"/>
          <w:numId w:val="2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rFonts w:ascii="Arial" w:hAnsi="Arial" w:cs="Arial"/>
          <w:sz w:val="24"/>
          <w:szCs w:val="24"/>
        </w:rPr>
      </w:pPr>
      <w:r w:rsidRPr="000801D6">
        <w:rPr>
          <w:rFonts w:ascii="Arial" w:hAnsi="Arial" w:cs="Arial"/>
          <w:sz w:val="24"/>
          <w:szCs w:val="24"/>
        </w:rPr>
        <w:t>For a Minister of Religion Commissioned, the Search Committee shall present its recommendation to the Church Council for approval</w:t>
      </w:r>
      <w:r w:rsidR="000801D6" w:rsidRPr="000801D6">
        <w:rPr>
          <w:rFonts w:ascii="Arial" w:hAnsi="Arial" w:cs="Arial"/>
          <w:sz w:val="24"/>
          <w:szCs w:val="24"/>
        </w:rPr>
        <w:t xml:space="preserve"> to extend a Divine Call</w:t>
      </w:r>
      <w:r w:rsidRPr="000801D6">
        <w:rPr>
          <w:rFonts w:ascii="Arial" w:hAnsi="Arial" w:cs="Arial"/>
          <w:sz w:val="24"/>
          <w:szCs w:val="24"/>
        </w:rPr>
        <w:t>.</w:t>
      </w:r>
    </w:p>
    <w:p w14:paraId="4328B8EA" w14:textId="6895658C" w:rsidR="004938A3" w:rsidRPr="000801D6" w:rsidRDefault="000801D6" w:rsidP="000801D6">
      <w:pPr>
        <w:pStyle w:val="ListParagraph"/>
        <w:numPr>
          <w:ilvl w:val="0"/>
          <w:numId w:val="2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rFonts w:ascii="Arial" w:hAnsi="Arial" w:cs="Arial"/>
          <w:sz w:val="24"/>
          <w:szCs w:val="24"/>
        </w:rPr>
      </w:pPr>
      <w:r w:rsidRPr="000801D6">
        <w:rPr>
          <w:rFonts w:ascii="Arial" w:hAnsi="Arial" w:cs="Arial"/>
          <w:sz w:val="24"/>
          <w:szCs w:val="24"/>
        </w:rPr>
        <w:t>I</w:t>
      </w:r>
      <w:r w:rsidR="00655331" w:rsidRPr="000801D6">
        <w:rPr>
          <w:rFonts w:ascii="Arial" w:hAnsi="Arial" w:cs="Arial"/>
          <w:sz w:val="24"/>
          <w:szCs w:val="24"/>
        </w:rPr>
        <w:t>n coordination with the Dir</w:t>
      </w:r>
      <w:r w:rsidRPr="000801D6">
        <w:rPr>
          <w:rFonts w:ascii="Arial" w:hAnsi="Arial" w:cs="Arial"/>
          <w:sz w:val="24"/>
          <w:szCs w:val="24"/>
        </w:rPr>
        <w:t>ector of Church Administration, a job offer will be extended.</w:t>
      </w:r>
    </w:p>
    <w:p w14:paraId="4665A5FE" w14:textId="7879EEA1" w:rsidR="000801D6" w:rsidRPr="000801D6" w:rsidRDefault="000801D6" w:rsidP="000801D6">
      <w:pPr>
        <w:pStyle w:val="ListParagraph"/>
        <w:numPr>
          <w:ilvl w:val="1"/>
          <w:numId w:val="2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rFonts w:ascii="Arial" w:hAnsi="Arial" w:cs="Arial"/>
          <w:sz w:val="24"/>
          <w:szCs w:val="24"/>
        </w:rPr>
      </w:pPr>
      <w:r w:rsidRPr="000801D6">
        <w:rPr>
          <w:rFonts w:ascii="Arial" w:hAnsi="Arial" w:cs="Arial"/>
          <w:sz w:val="24"/>
          <w:szCs w:val="24"/>
        </w:rPr>
        <w:t>For Director level positions, the Personnel Team will be consulted by the Director of Church Administration for salary determination.</w:t>
      </w:r>
    </w:p>
    <w:p w14:paraId="4328B8EB" w14:textId="77777777" w:rsidR="00224FA4" w:rsidRPr="005F3E6C" w:rsidRDefault="00215C0F" w:rsidP="00744798">
      <w:pPr>
        <w:pStyle w:val="Heading1"/>
        <w:widowControl/>
        <w:numPr>
          <w:ilvl w:val="0"/>
          <w:numId w:val="8"/>
        </w:numPr>
        <w:spacing w:after="0"/>
        <w:rPr>
          <w:rFonts w:cs="Arial"/>
          <w:szCs w:val="28"/>
        </w:rPr>
      </w:pPr>
      <w:r w:rsidRPr="005F3E6C">
        <w:rPr>
          <w:rFonts w:cs="Arial"/>
          <w:szCs w:val="28"/>
        </w:rPr>
        <w:t>Forms</w:t>
      </w:r>
    </w:p>
    <w:p w14:paraId="4328B8EC" w14:textId="78C49676" w:rsidR="0019168C" w:rsidRDefault="0019168C" w:rsidP="00224FA4">
      <w:pPr>
        <w:pStyle w:val="Default"/>
      </w:pPr>
    </w:p>
    <w:p w14:paraId="28CD365D" w14:textId="116CFA5B" w:rsidR="000801D6" w:rsidRDefault="000801D6" w:rsidP="00224FA4">
      <w:pPr>
        <w:pStyle w:val="Default"/>
      </w:pPr>
      <w:r>
        <w:t>None</w:t>
      </w:r>
    </w:p>
    <w:sectPr w:rsidR="000801D6" w:rsidSect="000D3FE0">
      <w:footerReference w:type="default" r:id="rId11"/>
      <w:headerReference w:type="first" r:id="rId12"/>
      <w:pgSz w:w="12240" w:h="15840" w:code="1"/>
      <w:pgMar w:top="432" w:right="1440" w:bottom="72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3764B" w14:textId="77777777" w:rsidR="00167DE2" w:rsidRDefault="00167DE2">
      <w:r>
        <w:separator/>
      </w:r>
    </w:p>
  </w:endnote>
  <w:endnote w:type="continuationSeparator" w:id="0">
    <w:p w14:paraId="3D5E4207" w14:textId="77777777" w:rsidR="00167DE2" w:rsidRDefault="0016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8B8F9" w14:textId="1180573D" w:rsidR="00D67255" w:rsidRPr="00D67255" w:rsidRDefault="00270FAB" w:rsidP="00F2374D">
    <w:pPr>
      <w:jc w:val="center"/>
      <w:rPr>
        <w:rFonts w:ascii="Arial" w:hAnsi="Arial" w:cs="Arial"/>
        <w:sz w:val="16"/>
        <w:szCs w:val="16"/>
      </w:rPr>
    </w:pPr>
    <w:r w:rsidRPr="00D05F5F">
      <w:rPr>
        <w:sz w:val="22"/>
        <w:szCs w:val="22"/>
      </w:rPr>
      <w:cr/>
    </w:r>
    <w:r w:rsidR="00E70BCB" w:rsidRPr="00D67255">
      <w:rPr>
        <w:rStyle w:val="PageNumber"/>
        <w:rFonts w:ascii="Arial" w:hAnsi="Arial" w:cs="Arial"/>
        <w:sz w:val="16"/>
        <w:szCs w:val="16"/>
      </w:rPr>
      <w:tab/>
    </w:r>
    <w:r w:rsidR="00E70BCB" w:rsidRPr="00D67255">
      <w:rPr>
        <w:rStyle w:val="PageNumber"/>
        <w:rFonts w:ascii="Arial" w:hAnsi="Arial" w:cs="Arial"/>
        <w:sz w:val="16"/>
        <w:szCs w:val="16"/>
      </w:rPr>
      <w:tab/>
    </w:r>
    <w:r w:rsidR="00D67255">
      <w:rPr>
        <w:rStyle w:val="PageNumber"/>
        <w:rFonts w:ascii="Arial" w:hAnsi="Arial" w:cs="Arial"/>
        <w:sz w:val="16"/>
        <w:szCs w:val="16"/>
      </w:rPr>
      <w:tab/>
    </w:r>
    <w:r w:rsidR="00D67255">
      <w:rPr>
        <w:rStyle w:val="PageNumber"/>
        <w:rFonts w:ascii="Arial" w:hAnsi="Arial" w:cs="Arial"/>
        <w:sz w:val="16"/>
        <w:szCs w:val="16"/>
      </w:rPr>
      <w:tab/>
    </w:r>
    <w:r w:rsidR="00D67255">
      <w:rPr>
        <w:rStyle w:val="PageNumber"/>
        <w:rFonts w:ascii="Arial" w:hAnsi="Arial" w:cs="Arial"/>
        <w:sz w:val="16"/>
        <w:szCs w:val="16"/>
      </w:rPr>
      <w:tab/>
    </w:r>
    <w:r w:rsidR="00D67255">
      <w:rPr>
        <w:rStyle w:val="PageNumber"/>
        <w:rFonts w:ascii="Arial" w:hAnsi="Arial" w:cs="Arial"/>
        <w:sz w:val="16"/>
        <w:szCs w:val="16"/>
      </w:rPr>
      <w:tab/>
    </w:r>
    <w:r w:rsidR="00D67255">
      <w:rPr>
        <w:rStyle w:val="PageNumber"/>
        <w:rFonts w:ascii="Arial" w:hAnsi="Arial" w:cs="Arial"/>
        <w:sz w:val="16"/>
        <w:szCs w:val="16"/>
      </w:rPr>
      <w:tab/>
    </w:r>
    <w:r w:rsidR="00D67255">
      <w:rPr>
        <w:rStyle w:val="PageNumber"/>
        <w:rFonts w:ascii="Arial" w:hAnsi="Arial" w:cs="Arial"/>
        <w:sz w:val="16"/>
        <w:szCs w:val="16"/>
      </w:rPr>
      <w:tab/>
    </w:r>
    <w:r w:rsidR="00D67255">
      <w:rPr>
        <w:rStyle w:val="PageNumber"/>
        <w:rFonts w:ascii="Arial" w:hAnsi="Arial" w:cs="Arial"/>
        <w:sz w:val="16"/>
        <w:szCs w:val="16"/>
      </w:rPr>
      <w:tab/>
    </w:r>
    <w:r w:rsidR="00D67255">
      <w:rPr>
        <w:rStyle w:val="PageNumber"/>
        <w:rFonts w:ascii="Arial" w:hAnsi="Arial" w:cs="Arial"/>
        <w:sz w:val="16"/>
        <w:szCs w:val="16"/>
      </w:rPr>
      <w:tab/>
    </w:r>
    <w:r w:rsidR="008630B0" w:rsidRPr="00D67255">
      <w:rPr>
        <w:rStyle w:val="PageNumber"/>
        <w:rFonts w:ascii="Arial" w:hAnsi="Arial" w:cs="Arial"/>
        <w:b/>
        <w:smallCaps/>
        <w:sz w:val="16"/>
        <w:szCs w:val="16"/>
      </w:rPr>
      <w:fldChar w:fldCharType="begin"/>
    </w:r>
    <w:r w:rsidR="00E70BCB" w:rsidRPr="00D67255">
      <w:rPr>
        <w:rStyle w:val="PageNumber"/>
        <w:rFonts w:ascii="Arial" w:hAnsi="Arial" w:cs="Arial"/>
        <w:b/>
        <w:smallCaps/>
        <w:sz w:val="16"/>
        <w:szCs w:val="16"/>
      </w:rPr>
      <w:instrText xml:space="preserve"> PAGE </w:instrText>
    </w:r>
    <w:r w:rsidR="008630B0" w:rsidRPr="00D67255">
      <w:rPr>
        <w:rStyle w:val="PageNumber"/>
        <w:rFonts w:ascii="Arial" w:hAnsi="Arial" w:cs="Arial"/>
        <w:b/>
        <w:smallCaps/>
        <w:sz w:val="16"/>
        <w:szCs w:val="16"/>
      </w:rPr>
      <w:fldChar w:fldCharType="separate"/>
    </w:r>
    <w:r w:rsidR="000D3FE0">
      <w:rPr>
        <w:rStyle w:val="PageNumber"/>
        <w:rFonts w:ascii="Arial" w:hAnsi="Arial" w:cs="Arial"/>
        <w:b/>
        <w:smallCaps/>
        <w:noProof/>
        <w:sz w:val="16"/>
        <w:szCs w:val="16"/>
      </w:rPr>
      <w:t>1</w:t>
    </w:r>
    <w:r w:rsidR="008630B0" w:rsidRPr="00D67255">
      <w:rPr>
        <w:rStyle w:val="PageNumber"/>
        <w:rFonts w:ascii="Arial" w:hAnsi="Arial" w:cs="Arial"/>
        <w:b/>
        <w:smallCaps/>
        <w:sz w:val="16"/>
        <w:szCs w:val="16"/>
      </w:rPr>
      <w:fldChar w:fldCharType="end"/>
    </w:r>
    <w:r w:rsidR="00E70BCB" w:rsidRPr="00D67255">
      <w:rPr>
        <w:rStyle w:val="PageNumber"/>
        <w:rFonts w:ascii="Arial" w:hAnsi="Arial" w:cs="Arial"/>
        <w:b/>
        <w:smallCaps/>
        <w:sz w:val="16"/>
        <w:szCs w:val="16"/>
      </w:rPr>
      <w:t xml:space="preserve"> of </w:t>
    </w:r>
    <w:r w:rsidR="008630B0" w:rsidRPr="00D67255">
      <w:rPr>
        <w:rStyle w:val="PageNumber"/>
        <w:rFonts w:ascii="Arial" w:hAnsi="Arial" w:cs="Arial"/>
        <w:b/>
        <w:smallCaps/>
        <w:sz w:val="16"/>
        <w:szCs w:val="16"/>
      </w:rPr>
      <w:fldChar w:fldCharType="begin"/>
    </w:r>
    <w:r w:rsidR="00E70BCB" w:rsidRPr="00D67255">
      <w:rPr>
        <w:rStyle w:val="PageNumber"/>
        <w:rFonts w:ascii="Arial" w:hAnsi="Arial" w:cs="Arial"/>
        <w:b/>
        <w:smallCaps/>
        <w:sz w:val="16"/>
        <w:szCs w:val="16"/>
      </w:rPr>
      <w:instrText xml:space="preserve"> NUMPAGES </w:instrText>
    </w:r>
    <w:r w:rsidR="008630B0" w:rsidRPr="00D67255">
      <w:rPr>
        <w:rStyle w:val="PageNumber"/>
        <w:rFonts w:ascii="Arial" w:hAnsi="Arial" w:cs="Arial"/>
        <w:b/>
        <w:smallCaps/>
        <w:sz w:val="16"/>
        <w:szCs w:val="16"/>
      </w:rPr>
      <w:fldChar w:fldCharType="separate"/>
    </w:r>
    <w:r w:rsidR="000D3FE0">
      <w:rPr>
        <w:rStyle w:val="PageNumber"/>
        <w:rFonts w:ascii="Arial" w:hAnsi="Arial" w:cs="Arial"/>
        <w:b/>
        <w:smallCaps/>
        <w:noProof/>
        <w:sz w:val="16"/>
        <w:szCs w:val="16"/>
      </w:rPr>
      <w:t>1</w:t>
    </w:r>
    <w:r w:rsidR="008630B0" w:rsidRPr="00D67255">
      <w:rPr>
        <w:rStyle w:val="PageNumber"/>
        <w:rFonts w:ascii="Arial" w:hAnsi="Arial" w:cs="Arial"/>
        <w:b/>
        <w:smallCap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3CF23" w14:textId="77777777" w:rsidR="00167DE2" w:rsidRDefault="00167DE2">
      <w:r>
        <w:separator/>
      </w:r>
    </w:p>
  </w:footnote>
  <w:footnote w:type="continuationSeparator" w:id="0">
    <w:p w14:paraId="3CA44AB2" w14:textId="77777777" w:rsidR="00167DE2" w:rsidRDefault="00167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8B8FA" w14:textId="1642D14C" w:rsidR="00E70BCB" w:rsidRDefault="000D3FE0" w:rsidP="00E70BCB">
    <w:pPr>
      <w:pStyle w:val="Header"/>
      <w:jc w:val="left"/>
    </w:pPr>
    <w:r>
      <w:rPr>
        <w:noProof/>
      </w:rPr>
      <w:drawing>
        <wp:inline distT="0" distB="0" distL="0" distR="0" wp14:anchorId="1C6402F7" wp14:editId="3F58AB32">
          <wp:extent cx="1655064" cy="97854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L_logo_no-tag_RGB_AU16.png"/>
                  <pic:cNvPicPr/>
                </pic:nvPicPr>
                <pic:blipFill>
                  <a:blip r:embed="rId1">
                    <a:extLst>
                      <a:ext uri="{28A0092B-C50C-407E-A947-70E740481C1C}">
                        <a14:useLocalDpi xmlns:a14="http://schemas.microsoft.com/office/drawing/2010/main" val="0"/>
                      </a:ext>
                    </a:extLst>
                  </a:blip>
                  <a:stretch>
                    <a:fillRect/>
                  </a:stretch>
                </pic:blipFill>
                <pic:spPr>
                  <a:xfrm>
                    <a:off x="0" y="0"/>
                    <a:ext cx="1655064" cy="978541"/>
                  </a:xfrm>
                  <a:prstGeom prst="rect">
                    <a:avLst/>
                  </a:prstGeom>
                </pic:spPr>
              </pic:pic>
            </a:graphicData>
          </a:graphic>
        </wp:inline>
      </w:drawing>
    </w:r>
    <w:r w:rsidR="00270FAB">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6E05"/>
    <w:multiLevelType w:val="hybridMultilevel"/>
    <w:tmpl w:val="04FA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72D19"/>
    <w:multiLevelType w:val="singleLevel"/>
    <w:tmpl w:val="CC64C77E"/>
    <w:lvl w:ilvl="0">
      <w:start w:val="1"/>
      <w:numFmt w:val="bullet"/>
      <w:pStyle w:val="BulletedList1"/>
      <w:lvlText w:val=""/>
      <w:lvlJc w:val="left"/>
      <w:pPr>
        <w:tabs>
          <w:tab w:val="num" w:pos="360"/>
        </w:tabs>
        <w:ind w:left="300" w:hanging="300"/>
      </w:pPr>
      <w:rPr>
        <w:rFonts w:ascii="Symbol" w:hAnsi="Symbol" w:hint="default"/>
      </w:rPr>
    </w:lvl>
  </w:abstractNum>
  <w:abstractNum w:abstractNumId="2" w15:restartNumberingAfterBreak="0">
    <w:nsid w:val="167F3440"/>
    <w:multiLevelType w:val="singleLevel"/>
    <w:tmpl w:val="86C24FD0"/>
    <w:lvl w:ilvl="0">
      <w:start w:val="1"/>
      <w:numFmt w:val="bullet"/>
      <w:pStyle w:val="TableBullet3"/>
      <w:lvlText w:val=""/>
      <w:lvlJc w:val="left"/>
      <w:pPr>
        <w:tabs>
          <w:tab w:val="num" w:pos="360"/>
        </w:tabs>
        <w:ind w:left="360" w:hanging="360"/>
      </w:pPr>
      <w:rPr>
        <w:rFonts w:ascii="Symbol" w:hAnsi="Symbol" w:hint="default"/>
      </w:rPr>
    </w:lvl>
  </w:abstractNum>
  <w:abstractNum w:abstractNumId="3" w15:restartNumberingAfterBreak="0">
    <w:nsid w:val="1A282658"/>
    <w:multiLevelType w:val="hybridMultilevel"/>
    <w:tmpl w:val="4C24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561FB"/>
    <w:multiLevelType w:val="hybridMultilevel"/>
    <w:tmpl w:val="5DCC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21088"/>
    <w:multiLevelType w:val="hybridMultilevel"/>
    <w:tmpl w:val="C652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02F6A"/>
    <w:multiLevelType w:val="singleLevel"/>
    <w:tmpl w:val="8EDADC7A"/>
    <w:lvl w:ilvl="0">
      <w:start w:val="1"/>
      <w:numFmt w:val="decimal"/>
      <w:pStyle w:val="EncoreListNumbered"/>
      <w:lvlText w:val="%1."/>
      <w:lvlJc w:val="left"/>
      <w:pPr>
        <w:tabs>
          <w:tab w:val="num" w:pos="2160"/>
        </w:tabs>
        <w:ind w:left="2160" w:hanging="720"/>
      </w:pPr>
      <w:rPr>
        <w:rFonts w:hint="default"/>
      </w:rPr>
    </w:lvl>
  </w:abstractNum>
  <w:abstractNum w:abstractNumId="7" w15:restartNumberingAfterBreak="0">
    <w:nsid w:val="216719D2"/>
    <w:multiLevelType w:val="hybridMultilevel"/>
    <w:tmpl w:val="CA2A2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B5F39"/>
    <w:multiLevelType w:val="singleLevel"/>
    <w:tmpl w:val="392480B2"/>
    <w:lvl w:ilvl="0">
      <w:start w:val="1"/>
      <w:numFmt w:val="bullet"/>
      <w:pStyle w:val="TableBullet1"/>
      <w:lvlText w:val=""/>
      <w:lvlJc w:val="left"/>
      <w:pPr>
        <w:tabs>
          <w:tab w:val="num" w:pos="360"/>
        </w:tabs>
        <w:ind w:left="360" w:hanging="360"/>
      </w:pPr>
      <w:rPr>
        <w:rFonts w:ascii="Symbol" w:hAnsi="Symbol" w:hint="default"/>
      </w:rPr>
    </w:lvl>
  </w:abstractNum>
  <w:abstractNum w:abstractNumId="9" w15:restartNumberingAfterBreak="0">
    <w:nsid w:val="2C5C796D"/>
    <w:multiLevelType w:val="hybridMultilevel"/>
    <w:tmpl w:val="43E647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175EAE"/>
    <w:multiLevelType w:val="multilevel"/>
    <w:tmpl w:val="44D2946C"/>
    <w:lvl w:ilvl="0">
      <w:start w:val="1"/>
      <w:numFmt w:val="decimal"/>
      <w:lvlText w:val="%1"/>
      <w:lvlJc w:val="left"/>
      <w:pPr>
        <w:tabs>
          <w:tab w:val="num" w:pos="432"/>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2880"/>
        </w:tabs>
        <w:ind w:left="936" w:firstLine="50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308039C"/>
    <w:multiLevelType w:val="hybridMultilevel"/>
    <w:tmpl w:val="14021556"/>
    <w:lvl w:ilvl="0" w:tplc="83387AE8">
      <w:start w:val="1"/>
      <w:numFmt w:val="bullet"/>
      <w:pStyle w:val="Style1"/>
      <w:lvlText w:val=""/>
      <w:lvlJc w:val="left"/>
      <w:pPr>
        <w:tabs>
          <w:tab w:val="num" w:pos="2880"/>
        </w:tabs>
        <w:ind w:left="2880" w:hanging="360"/>
      </w:pPr>
      <w:rPr>
        <w:rFonts w:ascii="Wingdings" w:hAnsi="Wingdings" w:hint="default"/>
        <w:sz w:val="16"/>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34265A3F"/>
    <w:multiLevelType w:val="hybridMultilevel"/>
    <w:tmpl w:val="8D52F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13F16"/>
    <w:multiLevelType w:val="hybridMultilevel"/>
    <w:tmpl w:val="BADC3D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4A7D11"/>
    <w:multiLevelType w:val="hybridMultilevel"/>
    <w:tmpl w:val="7ADC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93546"/>
    <w:multiLevelType w:val="hybridMultilevel"/>
    <w:tmpl w:val="F6E2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D91CC0"/>
    <w:multiLevelType w:val="hybridMultilevel"/>
    <w:tmpl w:val="6242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D41BB"/>
    <w:multiLevelType w:val="multilevel"/>
    <w:tmpl w:val="DF0C5134"/>
    <w:lvl w:ilvl="0">
      <w:start w:val="1"/>
      <w:numFmt w:val="decimal"/>
      <w:lvlText w:val="%1."/>
      <w:lvlJc w:val="left"/>
      <w:pPr>
        <w:tabs>
          <w:tab w:val="num" w:pos="360"/>
        </w:tabs>
        <w:ind w:left="360" w:hanging="360"/>
      </w:pPr>
      <w:rPr>
        <w:rFonts w:hint="default"/>
      </w:rPr>
    </w:lvl>
    <w:lvl w:ilvl="1">
      <w:start w:val="1"/>
      <w:numFmt w:val="decimal"/>
      <w:lvlRestart w:val="0"/>
      <w:pStyle w:val="Heading2"/>
      <w:lvlText w:val="5.%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pStyle w:val="Heading5"/>
      <w:lvlText w:val="%1.%2.%3.%4.%5"/>
      <w:lvlJc w:val="left"/>
      <w:pPr>
        <w:tabs>
          <w:tab w:val="num" w:pos="2880"/>
        </w:tabs>
        <w:ind w:left="2232" w:hanging="792"/>
      </w:pPr>
      <w:rPr>
        <w:rFonts w:hint="default"/>
      </w:rPr>
    </w:lvl>
    <w:lvl w:ilvl="5">
      <w:start w:val="1"/>
      <w:numFmt w:val="decimal"/>
      <w:pStyle w:val="Heading6"/>
      <w:lvlText w:val="%1.%2.%3.%4.%5.%6"/>
      <w:lvlJc w:val="left"/>
      <w:pPr>
        <w:tabs>
          <w:tab w:val="num" w:pos="2880"/>
        </w:tabs>
        <w:ind w:left="936" w:firstLine="504"/>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BB41DB3"/>
    <w:multiLevelType w:val="hybridMultilevel"/>
    <w:tmpl w:val="305C8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B55661"/>
    <w:multiLevelType w:val="singleLevel"/>
    <w:tmpl w:val="FD9A90EC"/>
    <w:lvl w:ilvl="0">
      <w:start w:val="1"/>
      <w:numFmt w:val="decimal"/>
      <w:pStyle w:val="Numbered"/>
      <w:lvlText w:val="%1."/>
      <w:lvlJc w:val="left"/>
      <w:pPr>
        <w:tabs>
          <w:tab w:val="num" w:pos="360"/>
        </w:tabs>
        <w:ind w:left="360" w:hanging="360"/>
      </w:pPr>
    </w:lvl>
  </w:abstractNum>
  <w:abstractNum w:abstractNumId="20" w15:restartNumberingAfterBreak="0">
    <w:nsid w:val="73711421"/>
    <w:multiLevelType w:val="hybridMultilevel"/>
    <w:tmpl w:val="C2B41E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63A6E9B"/>
    <w:multiLevelType w:val="hybridMultilevel"/>
    <w:tmpl w:val="DEC2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4C4114"/>
    <w:multiLevelType w:val="singleLevel"/>
    <w:tmpl w:val="A51CB606"/>
    <w:lvl w:ilvl="0">
      <w:numFmt w:val="bullet"/>
      <w:pStyle w:val="EncoreList"/>
      <w:lvlText w:val=""/>
      <w:lvlJc w:val="left"/>
      <w:pPr>
        <w:tabs>
          <w:tab w:val="num" w:pos="2160"/>
        </w:tabs>
        <w:ind w:left="2160" w:hanging="720"/>
      </w:pPr>
      <w:rPr>
        <w:rFonts w:ascii="Symbol" w:hAnsi="Symbol" w:hint="default"/>
        <w:sz w:val="16"/>
      </w:rPr>
    </w:lvl>
  </w:abstractNum>
  <w:num w:numId="1">
    <w:abstractNumId w:val="22"/>
  </w:num>
  <w:num w:numId="2">
    <w:abstractNumId w:val="6"/>
  </w:num>
  <w:num w:numId="3">
    <w:abstractNumId w:val="19"/>
  </w:num>
  <w:num w:numId="4">
    <w:abstractNumId w:val="1"/>
  </w:num>
  <w:num w:numId="5">
    <w:abstractNumId w:val="11"/>
  </w:num>
  <w:num w:numId="6">
    <w:abstractNumId w:val="8"/>
  </w:num>
  <w:num w:numId="7">
    <w:abstractNumId w:val="2"/>
  </w:num>
  <w:num w:numId="8">
    <w:abstractNumId w:val="10"/>
  </w:num>
  <w:num w:numId="9">
    <w:abstractNumId w:val="17"/>
  </w:num>
  <w:num w:numId="10">
    <w:abstractNumId w:val="13"/>
  </w:num>
  <w:num w:numId="11">
    <w:abstractNumId w:val="9"/>
  </w:num>
  <w:num w:numId="12">
    <w:abstractNumId w:val="20"/>
  </w:num>
  <w:num w:numId="13">
    <w:abstractNumId w:val="12"/>
  </w:num>
  <w:num w:numId="14">
    <w:abstractNumId w:val="7"/>
  </w:num>
  <w:num w:numId="15">
    <w:abstractNumId w:val="21"/>
  </w:num>
  <w:num w:numId="16">
    <w:abstractNumId w:val="4"/>
  </w:num>
  <w:num w:numId="17">
    <w:abstractNumId w:val="14"/>
  </w:num>
  <w:num w:numId="18">
    <w:abstractNumId w:val="15"/>
  </w:num>
  <w:num w:numId="19">
    <w:abstractNumId w:val="0"/>
  </w:num>
  <w:num w:numId="20">
    <w:abstractNumId w:val="5"/>
  </w:num>
  <w:num w:numId="21">
    <w:abstractNumId w:val="3"/>
  </w:num>
  <w:num w:numId="22">
    <w:abstractNumId w:val="18"/>
  </w:num>
  <w:num w:numId="2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A79"/>
    <w:rsid w:val="00002A35"/>
    <w:rsid w:val="00021423"/>
    <w:rsid w:val="0002605F"/>
    <w:rsid w:val="00026517"/>
    <w:rsid w:val="0005451F"/>
    <w:rsid w:val="000801D6"/>
    <w:rsid w:val="00084B55"/>
    <w:rsid w:val="000875B0"/>
    <w:rsid w:val="00090DBC"/>
    <w:rsid w:val="00096762"/>
    <w:rsid w:val="000A37E3"/>
    <w:rsid w:val="000B0CE6"/>
    <w:rsid w:val="000B1313"/>
    <w:rsid w:val="000B3703"/>
    <w:rsid w:val="000B4FD0"/>
    <w:rsid w:val="000C6722"/>
    <w:rsid w:val="000D20F0"/>
    <w:rsid w:val="000D3FE0"/>
    <w:rsid w:val="000F4041"/>
    <w:rsid w:val="0012161F"/>
    <w:rsid w:val="00126049"/>
    <w:rsid w:val="001377FE"/>
    <w:rsid w:val="001531C7"/>
    <w:rsid w:val="00155E46"/>
    <w:rsid w:val="00167DE2"/>
    <w:rsid w:val="00171A4C"/>
    <w:rsid w:val="001736B0"/>
    <w:rsid w:val="0017472D"/>
    <w:rsid w:val="00187006"/>
    <w:rsid w:val="001873A8"/>
    <w:rsid w:val="0019168C"/>
    <w:rsid w:val="001A3D57"/>
    <w:rsid w:val="001A5229"/>
    <w:rsid w:val="001A562E"/>
    <w:rsid w:val="001A7B23"/>
    <w:rsid w:val="001B78C8"/>
    <w:rsid w:val="001C5D24"/>
    <w:rsid w:val="001E5385"/>
    <w:rsid w:val="001E60DF"/>
    <w:rsid w:val="001F57EE"/>
    <w:rsid w:val="001F7E0A"/>
    <w:rsid w:val="00203F08"/>
    <w:rsid w:val="00215C0F"/>
    <w:rsid w:val="0022152E"/>
    <w:rsid w:val="00224FA4"/>
    <w:rsid w:val="00255649"/>
    <w:rsid w:val="0026039C"/>
    <w:rsid w:val="00270FAB"/>
    <w:rsid w:val="00272E8C"/>
    <w:rsid w:val="002A1CC1"/>
    <w:rsid w:val="002A3321"/>
    <w:rsid w:val="002A34F5"/>
    <w:rsid w:val="002A4791"/>
    <w:rsid w:val="002B3EF3"/>
    <w:rsid w:val="002C4792"/>
    <w:rsid w:val="002C4F71"/>
    <w:rsid w:val="002D1F02"/>
    <w:rsid w:val="003032B1"/>
    <w:rsid w:val="00312E4C"/>
    <w:rsid w:val="00324363"/>
    <w:rsid w:val="00327764"/>
    <w:rsid w:val="003323B6"/>
    <w:rsid w:val="00335FE3"/>
    <w:rsid w:val="00337880"/>
    <w:rsid w:val="003444DA"/>
    <w:rsid w:val="00346F85"/>
    <w:rsid w:val="00356D65"/>
    <w:rsid w:val="00357C4F"/>
    <w:rsid w:val="003601D1"/>
    <w:rsid w:val="003629FE"/>
    <w:rsid w:val="00376B6E"/>
    <w:rsid w:val="00385D14"/>
    <w:rsid w:val="0039589E"/>
    <w:rsid w:val="003A352A"/>
    <w:rsid w:val="003A5C62"/>
    <w:rsid w:val="003C72D2"/>
    <w:rsid w:val="003D3721"/>
    <w:rsid w:val="00412F82"/>
    <w:rsid w:val="00415CEC"/>
    <w:rsid w:val="0042220C"/>
    <w:rsid w:val="00437243"/>
    <w:rsid w:val="00440ACC"/>
    <w:rsid w:val="00452CEB"/>
    <w:rsid w:val="0045665B"/>
    <w:rsid w:val="0047107B"/>
    <w:rsid w:val="0049018F"/>
    <w:rsid w:val="004938A3"/>
    <w:rsid w:val="0049762C"/>
    <w:rsid w:val="004A0342"/>
    <w:rsid w:val="004A07EB"/>
    <w:rsid w:val="004B5779"/>
    <w:rsid w:val="004B5D5F"/>
    <w:rsid w:val="004B7F8C"/>
    <w:rsid w:val="004C4BC9"/>
    <w:rsid w:val="004E0991"/>
    <w:rsid w:val="004E38AE"/>
    <w:rsid w:val="004F50E6"/>
    <w:rsid w:val="00500EA5"/>
    <w:rsid w:val="0050274A"/>
    <w:rsid w:val="00512B1E"/>
    <w:rsid w:val="00516EE5"/>
    <w:rsid w:val="00545C07"/>
    <w:rsid w:val="00557BF3"/>
    <w:rsid w:val="00561001"/>
    <w:rsid w:val="00566FA2"/>
    <w:rsid w:val="005905F5"/>
    <w:rsid w:val="00592889"/>
    <w:rsid w:val="00592D04"/>
    <w:rsid w:val="005967BF"/>
    <w:rsid w:val="005B1A19"/>
    <w:rsid w:val="005B3942"/>
    <w:rsid w:val="005C418A"/>
    <w:rsid w:val="005E0A3E"/>
    <w:rsid w:val="005F3E6C"/>
    <w:rsid w:val="005F7614"/>
    <w:rsid w:val="00615E4F"/>
    <w:rsid w:val="00632F11"/>
    <w:rsid w:val="00636576"/>
    <w:rsid w:val="00643BB8"/>
    <w:rsid w:val="006473F6"/>
    <w:rsid w:val="00655331"/>
    <w:rsid w:val="006651B5"/>
    <w:rsid w:val="006817A1"/>
    <w:rsid w:val="00687389"/>
    <w:rsid w:val="00691467"/>
    <w:rsid w:val="006948D0"/>
    <w:rsid w:val="006A1CDA"/>
    <w:rsid w:val="006B1FCE"/>
    <w:rsid w:val="006B612F"/>
    <w:rsid w:val="006B78A4"/>
    <w:rsid w:val="006C3A48"/>
    <w:rsid w:val="006C52CF"/>
    <w:rsid w:val="006C7038"/>
    <w:rsid w:val="006D4773"/>
    <w:rsid w:val="007065CC"/>
    <w:rsid w:val="00744798"/>
    <w:rsid w:val="00744A95"/>
    <w:rsid w:val="00761E2B"/>
    <w:rsid w:val="00770C2F"/>
    <w:rsid w:val="00787696"/>
    <w:rsid w:val="007901FB"/>
    <w:rsid w:val="007A3182"/>
    <w:rsid w:val="007B34DF"/>
    <w:rsid w:val="007C243D"/>
    <w:rsid w:val="007D2DDD"/>
    <w:rsid w:val="007D75C7"/>
    <w:rsid w:val="00804910"/>
    <w:rsid w:val="00814E69"/>
    <w:rsid w:val="008245F4"/>
    <w:rsid w:val="00831C94"/>
    <w:rsid w:val="00833607"/>
    <w:rsid w:val="008454DE"/>
    <w:rsid w:val="00845FF5"/>
    <w:rsid w:val="00846DEF"/>
    <w:rsid w:val="0085047F"/>
    <w:rsid w:val="008630B0"/>
    <w:rsid w:val="0086625E"/>
    <w:rsid w:val="008725E3"/>
    <w:rsid w:val="00875258"/>
    <w:rsid w:val="008B1C93"/>
    <w:rsid w:val="008B2ED1"/>
    <w:rsid w:val="008D22AE"/>
    <w:rsid w:val="008E5A78"/>
    <w:rsid w:val="008E5E1C"/>
    <w:rsid w:val="008F3F6F"/>
    <w:rsid w:val="0090058E"/>
    <w:rsid w:val="009030CC"/>
    <w:rsid w:val="00915EC4"/>
    <w:rsid w:val="00932ACE"/>
    <w:rsid w:val="009414BB"/>
    <w:rsid w:val="00950DD1"/>
    <w:rsid w:val="00961E3E"/>
    <w:rsid w:val="0096435E"/>
    <w:rsid w:val="0098563B"/>
    <w:rsid w:val="009B253D"/>
    <w:rsid w:val="009B3F89"/>
    <w:rsid w:val="009C155B"/>
    <w:rsid w:val="00A02399"/>
    <w:rsid w:val="00A20D23"/>
    <w:rsid w:val="00A20E65"/>
    <w:rsid w:val="00A26BBA"/>
    <w:rsid w:val="00A30890"/>
    <w:rsid w:val="00A31C21"/>
    <w:rsid w:val="00A37581"/>
    <w:rsid w:val="00A37771"/>
    <w:rsid w:val="00A42A79"/>
    <w:rsid w:val="00A46B6F"/>
    <w:rsid w:val="00A75A74"/>
    <w:rsid w:val="00A90997"/>
    <w:rsid w:val="00A93025"/>
    <w:rsid w:val="00A9782A"/>
    <w:rsid w:val="00AA026D"/>
    <w:rsid w:val="00AB68A3"/>
    <w:rsid w:val="00AC3C03"/>
    <w:rsid w:val="00AE013D"/>
    <w:rsid w:val="00AE7939"/>
    <w:rsid w:val="00B0127B"/>
    <w:rsid w:val="00B11F64"/>
    <w:rsid w:val="00B135CD"/>
    <w:rsid w:val="00B147B0"/>
    <w:rsid w:val="00B33619"/>
    <w:rsid w:val="00B4612B"/>
    <w:rsid w:val="00B62A08"/>
    <w:rsid w:val="00B63DD9"/>
    <w:rsid w:val="00B72975"/>
    <w:rsid w:val="00B8124E"/>
    <w:rsid w:val="00B83AE7"/>
    <w:rsid w:val="00B87494"/>
    <w:rsid w:val="00B96120"/>
    <w:rsid w:val="00B97226"/>
    <w:rsid w:val="00BB132B"/>
    <w:rsid w:val="00BB3B91"/>
    <w:rsid w:val="00BB4382"/>
    <w:rsid w:val="00BC4C72"/>
    <w:rsid w:val="00BF747E"/>
    <w:rsid w:val="00C0219D"/>
    <w:rsid w:val="00C03459"/>
    <w:rsid w:val="00C174F0"/>
    <w:rsid w:val="00C3665E"/>
    <w:rsid w:val="00C41EB2"/>
    <w:rsid w:val="00C43296"/>
    <w:rsid w:val="00C4342E"/>
    <w:rsid w:val="00C51ACB"/>
    <w:rsid w:val="00C54B28"/>
    <w:rsid w:val="00C5568B"/>
    <w:rsid w:val="00C558A5"/>
    <w:rsid w:val="00C90843"/>
    <w:rsid w:val="00C91D4A"/>
    <w:rsid w:val="00CA62EC"/>
    <w:rsid w:val="00CA7346"/>
    <w:rsid w:val="00CA7F58"/>
    <w:rsid w:val="00CB1633"/>
    <w:rsid w:val="00CB36E4"/>
    <w:rsid w:val="00CB7BFA"/>
    <w:rsid w:val="00CE3EA1"/>
    <w:rsid w:val="00CF3CF2"/>
    <w:rsid w:val="00CF5BAB"/>
    <w:rsid w:val="00D01188"/>
    <w:rsid w:val="00D04597"/>
    <w:rsid w:val="00D05F5F"/>
    <w:rsid w:val="00D14AD8"/>
    <w:rsid w:val="00D17683"/>
    <w:rsid w:val="00D21FA5"/>
    <w:rsid w:val="00D26564"/>
    <w:rsid w:val="00D32E82"/>
    <w:rsid w:val="00D51529"/>
    <w:rsid w:val="00D52F31"/>
    <w:rsid w:val="00D63E02"/>
    <w:rsid w:val="00D67255"/>
    <w:rsid w:val="00DA2EBB"/>
    <w:rsid w:val="00DD782E"/>
    <w:rsid w:val="00DE6544"/>
    <w:rsid w:val="00E11766"/>
    <w:rsid w:val="00E12518"/>
    <w:rsid w:val="00E13F02"/>
    <w:rsid w:val="00E26CD3"/>
    <w:rsid w:val="00E70BCB"/>
    <w:rsid w:val="00E71AED"/>
    <w:rsid w:val="00E73013"/>
    <w:rsid w:val="00E8065C"/>
    <w:rsid w:val="00E809CF"/>
    <w:rsid w:val="00E81D65"/>
    <w:rsid w:val="00E867F1"/>
    <w:rsid w:val="00EA4717"/>
    <w:rsid w:val="00EB1901"/>
    <w:rsid w:val="00EB4696"/>
    <w:rsid w:val="00EC0B3B"/>
    <w:rsid w:val="00EC4622"/>
    <w:rsid w:val="00EC4861"/>
    <w:rsid w:val="00EC684B"/>
    <w:rsid w:val="00EE775E"/>
    <w:rsid w:val="00EF6137"/>
    <w:rsid w:val="00F11DED"/>
    <w:rsid w:val="00F12571"/>
    <w:rsid w:val="00F206EF"/>
    <w:rsid w:val="00F2374D"/>
    <w:rsid w:val="00F276E9"/>
    <w:rsid w:val="00F31F02"/>
    <w:rsid w:val="00F409C7"/>
    <w:rsid w:val="00F632A3"/>
    <w:rsid w:val="00F65F97"/>
    <w:rsid w:val="00F87D5A"/>
    <w:rsid w:val="00FA0A8C"/>
    <w:rsid w:val="00FA140F"/>
    <w:rsid w:val="00FB5579"/>
    <w:rsid w:val="00FB77B0"/>
    <w:rsid w:val="00FC4584"/>
    <w:rsid w:val="00FC5979"/>
    <w:rsid w:val="00FE2518"/>
    <w:rsid w:val="00FE4059"/>
    <w:rsid w:val="00FF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28B8C6"/>
  <w15:docId w15:val="{7379E3E8-09C0-48BA-B564-EDD8A684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581"/>
    <w:pPr>
      <w:widowControl w:val="0"/>
    </w:pPr>
    <w:rPr>
      <w:sz w:val="24"/>
    </w:rPr>
  </w:style>
  <w:style w:type="paragraph" w:styleId="Heading1">
    <w:name w:val="heading 1"/>
    <w:basedOn w:val="Normal"/>
    <w:next w:val="EncoreBodyText"/>
    <w:qFormat/>
    <w:rsid w:val="003032B1"/>
    <w:pPr>
      <w:keepNext/>
      <w:pBdr>
        <w:top w:val="single" w:sz="4" w:space="1" w:color="auto"/>
      </w:pBdr>
      <w:spacing w:before="240" w:after="60"/>
      <w:outlineLvl w:val="0"/>
    </w:pPr>
    <w:rPr>
      <w:rFonts w:ascii="Arial" w:hAnsi="Arial"/>
      <w:b/>
      <w:kern w:val="28"/>
      <w:sz w:val="28"/>
    </w:rPr>
  </w:style>
  <w:style w:type="paragraph" w:styleId="Heading2">
    <w:name w:val="heading 2"/>
    <w:basedOn w:val="Normal"/>
    <w:next w:val="EncoreBodyText"/>
    <w:link w:val="Heading2Char"/>
    <w:qFormat/>
    <w:rsid w:val="003032B1"/>
    <w:pPr>
      <w:keepNext/>
      <w:numPr>
        <w:ilvl w:val="1"/>
        <w:numId w:val="9"/>
      </w:numPr>
      <w:spacing w:before="120" w:after="60"/>
      <w:outlineLvl w:val="1"/>
    </w:pPr>
    <w:rPr>
      <w:rFonts w:ascii="Arial" w:hAnsi="Arial"/>
      <w:b/>
    </w:rPr>
  </w:style>
  <w:style w:type="paragraph" w:styleId="Heading3">
    <w:name w:val="heading 3"/>
    <w:basedOn w:val="Normal"/>
    <w:next w:val="EncoreBodyText"/>
    <w:qFormat/>
    <w:rsid w:val="003032B1"/>
    <w:pPr>
      <w:keepNext/>
      <w:numPr>
        <w:ilvl w:val="2"/>
        <w:numId w:val="9"/>
      </w:numPr>
      <w:spacing w:before="120" w:after="60"/>
      <w:outlineLvl w:val="2"/>
    </w:pPr>
    <w:rPr>
      <w:rFonts w:ascii="Arial" w:hAnsi="Arial"/>
      <w:b/>
    </w:rPr>
  </w:style>
  <w:style w:type="paragraph" w:styleId="Heading4">
    <w:name w:val="heading 4"/>
    <w:basedOn w:val="Normal"/>
    <w:next w:val="EncoreBodyText"/>
    <w:qFormat/>
    <w:rsid w:val="003032B1"/>
    <w:pPr>
      <w:keepNext/>
      <w:numPr>
        <w:ilvl w:val="3"/>
        <w:numId w:val="9"/>
      </w:numPr>
      <w:tabs>
        <w:tab w:val="left" w:pos="1890"/>
      </w:tabs>
      <w:spacing w:before="120" w:after="60"/>
      <w:outlineLvl w:val="3"/>
    </w:pPr>
    <w:rPr>
      <w:rFonts w:ascii="Arial" w:hAnsi="Arial"/>
      <w:b/>
    </w:rPr>
  </w:style>
  <w:style w:type="paragraph" w:styleId="Heading5">
    <w:name w:val="heading 5"/>
    <w:basedOn w:val="Normal"/>
    <w:next w:val="EncoreBodyText"/>
    <w:qFormat/>
    <w:rsid w:val="003032B1"/>
    <w:pPr>
      <w:numPr>
        <w:ilvl w:val="4"/>
        <w:numId w:val="9"/>
      </w:numPr>
      <w:tabs>
        <w:tab w:val="left" w:pos="2430"/>
      </w:tabs>
      <w:spacing w:before="120" w:after="60"/>
      <w:outlineLvl w:val="4"/>
    </w:pPr>
    <w:rPr>
      <w:b/>
    </w:rPr>
  </w:style>
  <w:style w:type="paragraph" w:styleId="Heading6">
    <w:name w:val="heading 6"/>
    <w:basedOn w:val="Normal"/>
    <w:next w:val="Normal"/>
    <w:qFormat/>
    <w:rsid w:val="003032B1"/>
    <w:pPr>
      <w:keepNext/>
      <w:numPr>
        <w:ilvl w:val="5"/>
        <w:numId w:val="9"/>
      </w:numPr>
      <w:outlineLvl w:val="5"/>
    </w:pPr>
    <w:rPr>
      <w:b/>
      <w:u w:val="single"/>
    </w:rPr>
  </w:style>
  <w:style w:type="paragraph" w:styleId="Heading7">
    <w:name w:val="heading 7"/>
    <w:basedOn w:val="Normal"/>
    <w:next w:val="Normal"/>
    <w:qFormat/>
    <w:rsid w:val="003032B1"/>
    <w:pPr>
      <w:numPr>
        <w:ilvl w:val="6"/>
        <w:numId w:val="9"/>
      </w:numPr>
      <w:spacing w:before="240" w:after="60"/>
      <w:outlineLvl w:val="6"/>
    </w:pPr>
    <w:rPr>
      <w:rFonts w:ascii="Arial" w:hAnsi="Arial"/>
      <w:sz w:val="20"/>
    </w:rPr>
  </w:style>
  <w:style w:type="paragraph" w:styleId="Heading8">
    <w:name w:val="heading 8"/>
    <w:basedOn w:val="Normal"/>
    <w:next w:val="Normal"/>
    <w:qFormat/>
    <w:rsid w:val="003032B1"/>
    <w:pPr>
      <w:numPr>
        <w:ilvl w:val="7"/>
        <w:numId w:val="9"/>
      </w:numPr>
      <w:spacing w:before="240" w:after="60"/>
      <w:outlineLvl w:val="7"/>
    </w:pPr>
    <w:rPr>
      <w:rFonts w:ascii="Arial" w:hAnsi="Arial"/>
      <w:i/>
      <w:sz w:val="20"/>
    </w:rPr>
  </w:style>
  <w:style w:type="paragraph" w:styleId="Heading9">
    <w:name w:val="heading 9"/>
    <w:basedOn w:val="Normal"/>
    <w:next w:val="Normal"/>
    <w:qFormat/>
    <w:rsid w:val="003032B1"/>
    <w:pPr>
      <w:numPr>
        <w:ilvl w:val="8"/>
        <w:numId w:val="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oreBodyText">
    <w:name w:val="Encore Body Text"/>
    <w:basedOn w:val="BodyTextIndent"/>
    <w:rsid w:val="003032B1"/>
  </w:style>
  <w:style w:type="paragraph" w:styleId="BodyTextIndent">
    <w:name w:val="Body Text Indent"/>
    <w:basedOn w:val="Normal"/>
    <w:rsid w:val="003032B1"/>
    <w:pPr>
      <w:spacing w:after="120"/>
      <w:ind w:left="1440"/>
    </w:pPr>
  </w:style>
  <w:style w:type="paragraph" w:customStyle="1" w:styleId="DateTitle">
    <w:name w:val="Date Title"/>
    <w:basedOn w:val="Normal"/>
    <w:rsid w:val="003032B1"/>
    <w:pPr>
      <w:jc w:val="center"/>
    </w:pPr>
    <w:rPr>
      <w:rFonts w:ascii="Arial" w:hAnsi="Arial"/>
    </w:rPr>
  </w:style>
  <w:style w:type="paragraph" w:customStyle="1" w:styleId="DocumentTitle">
    <w:name w:val="Document Title"/>
    <w:basedOn w:val="Normal"/>
    <w:rsid w:val="003032B1"/>
    <w:pPr>
      <w:spacing w:before="60"/>
      <w:jc w:val="center"/>
    </w:pPr>
    <w:rPr>
      <w:rFonts w:ascii="Arial" w:hAnsi="Arial"/>
      <w:sz w:val="34"/>
    </w:rPr>
  </w:style>
  <w:style w:type="paragraph" w:customStyle="1" w:styleId="EncoreList">
    <w:name w:val="Encore List"/>
    <w:basedOn w:val="BodyTextIndent"/>
    <w:rsid w:val="003032B1"/>
    <w:pPr>
      <w:numPr>
        <w:numId w:val="1"/>
      </w:numPr>
    </w:pPr>
  </w:style>
  <w:style w:type="paragraph" w:customStyle="1" w:styleId="EncoreListContinue">
    <w:name w:val="Encore List Continue"/>
    <w:basedOn w:val="BodyTextIndent"/>
    <w:rsid w:val="003032B1"/>
    <w:pPr>
      <w:ind w:left="2160"/>
    </w:pPr>
  </w:style>
  <w:style w:type="paragraph" w:customStyle="1" w:styleId="EncoreListNumbered">
    <w:name w:val="Encore List Numbered"/>
    <w:basedOn w:val="BodyTextIndent"/>
    <w:rsid w:val="003032B1"/>
    <w:pPr>
      <w:numPr>
        <w:numId w:val="2"/>
      </w:numPr>
    </w:pPr>
  </w:style>
  <w:style w:type="paragraph" w:styleId="Footer">
    <w:name w:val="footer"/>
    <w:basedOn w:val="Normal"/>
    <w:rsid w:val="003032B1"/>
    <w:pPr>
      <w:pBdr>
        <w:top w:val="single" w:sz="4" w:space="1" w:color="auto"/>
      </w:pBdr>
      <w:tabs>
        <w:tab w:val="center" w:pos="4320"/>
        <w:tab w:val="right" w:pos="9360"/>
      </w:tabs>
    </w:pPr>
    <w:rPr>
      <w:rFonts w:ascii="Arial" w:hAnsi="Arial"/>
      <w:sz w:val="16"/>
    </w:rPr>
  </w:style>
  <w:style w:type="paragraph" w:styleId="Header">
    <w:name w:val="header"/>
    <w:basedOn w:val="Normal"/>
    <w:rsid w:val="003032B1"/>
    <w:pPr>
      <w:tabs>
        <w:tab w:val="center" w:pos="4320"/>
        <w:tab w:val="right" w:pos="8640"/>
      </w:tabs>
      <w:jc w:val="right"/>
    </w:pPr>
    <w:rPr>
      <w:rFonts w:ascii="Arial" w:hAnsi="Arial"/>
      <w:b/>
      <w:smallCaps/>
      <w:sz w:val="16"/>
    </w:rPr>
  </w:style>
  <w:style w:type="character" w:styleId="Hyperlink">
    <w:name w:val="Hyperlink"/>
    <w:basedOn w:val="DefaultParagraphFont"/>
    <w:rsid w:val="003032B1"/>
    <w:rPr>
      <w:color w:val="0000FF"/>
      <w:u w:val="single"/>
    </w:rPr>
  </w:style>
  <w:style w:type="character" w:styleId="PageNumber">
    <w:name w:val="page number"/>
    <w:basedOn w:val="DefaultParagraphFont"/>
    <w:rsid w:val="003032B1"/>
  </w:style>
  <w:style w:type="paragraph" w:customStyle="1" w:styleId="ProjectTitle">
    <w:name w:val="Project Title"/>
    <w:basedOn w:val="Normal"/>
    <w:rsid w:val="003032B1"/>
    <w:pPr>
      <w:jc w:val="center"/>
    </w:pPr>
    <w:rPr>
      <w:rFonts w:ascii="Arial" w:hAnsi="Arial"/>
      <w:b/>
      <w:sz w:val="40"/>
    </w:rPr>
  </w:style>
  <w:style w:type="paragraph" w:customStyle="1" w:styleId="TableCell">
    <w:name w:val="Table Cell"/>
    <w:basedOn w:val="Normal"/>
    <w:rsid w:val="003032B1"/>
    <w:pPr>
      <w:spacing w:before="40" w:after="40"/>
    </w:pPr>
  </w:style>
  <w:style w:type="paragraph" w:customStyle="1" w:styleId="TableHeading">
    <w:name w:val="Table Heading"/>
    <w:basedOn w:val="Normal"/>
    <w:rsid w:val="003032B1"/>
    <w:pPr>
      <w:spacing w:before="40" w:after="40"/>
    </w:pPr>
    <w:rPr>
      <w:rFonts w:ascii="Arial" w:hAnsi="Arial"/>
      <w:sz w:val="16"/>
    </w:rPr>
  </w:style>
  <w:style w:type="paragraph" w:styleId="TOC1">
    <w:name w:val="toc 1"/>
    <w:basedOn w:val="Normal"/>
    <w:next w:val="Normal"/>
    <w:semiHidden/>
    <w:rsid w:val="003032B1"/>
    <w:pPr>
      <w:tabs>
        <w:tab w:val="right" w:leader="dot" w:pos="9350"/>
      </w:tabs>
      <w:spacing w:before="120"/>
    </w:pPr>
    <w:rPr>
      <w:rFonts w:ascii="Arial" w:hAnsi="Arial"/>
      <w:b/>
      <w:noProof/>
      <w:sz w:val="20"/>
    </w:rPr>
  </w:style>
  <w:style w:type="paragraph" w:styleId="TOC2">
    <w:name w:val="toc 2"/>
    <w:basedOn w:val="Normal"/>
    <w:next w:val="Normal"/>
    <w:autoRedefine/>
    <w:semiHidden/>
    <w:rsid w:val="003032B1"/>
    <w:pPr>
      <w:spacing w:before="120"/>
      <w:ind w:left="202"/>
    </w:pPr>
  </w:style>
  <w:style w:type="paragraph" w:styleId="TOC3">
    <w:name w:val="toc 3"/>
    <w:basedOn w:val="Normal"/>
    <w:next w:val="Normal"/>
    <w:autoRedefine/>
    <w:semiHidden/>
    <w:rsid w:val="003032B1"/>
    <w:pPr>
      <w:spacing w:before="120"/>
      <w:ind w:left="403"/>
    </w:pPr>
  </w:style>
  <w:style w:type="paragraph" w:styleId="TOC4">
    <w:name w:val="toc 4"/>
    <w:basedOn w:val="Normal"/>
    <w:next w:val="Normal"/>
    <w:autoRedefine/>
    <w:semiHidden/>
    <w:rsid w:val="003032B1"/>
    <w:pPr>
      <w:spacing w:before="120"/>
      <w:ind w:left="605"/>
    </w:pPr>
  </w:style>
  <w:style w:type="paragraph" w:styleId="TOC5">
    <w:name w:val="toc 5"/>
    <w:basedOn w:val="Normal"/>
    <w:next w:val="Normal"/>
    <w:autoRedefine/>
    <w:semiHidden/>
    <w:rsid w:val="003032B1"/>
    <w:pPr>
      <w:spacing w:before="120"/>
      <w:ind w:left="806"/>
    </w:pPr>
  </w:style>
  <w:style w:type="paragraph" w:styleId="TOC6">
    <w:name w:val="toc 6"/>
    <w:basedOn w:val="Normal"/>
    <w:next w:val="Normal"/>
    <w:autoRedefine/>
    <w:semiHidden/>
    <w:rsid w:val="003032B1"/>
    <w:pPr>
      <w:spacing w:before="120"/>
      <w:ind w:left="994"/>
    </w:pPr>
  </w:style>
  <w:style w:type="paragraph" w:styleId="TOC7">
    <w:name w:val="toc 7"/>
    <w:basedOn w:val="Normal"/>
    <w:next w:val="Normal"/>
    <w:autoRedefine/>
    <w:semiHidden/>
    <w:rsid w:val="003032B1"/>
    <w:pPr>
      <w:ind w:left="1200"/>
    </w:pPr>
  </w:style>
  <w:style w:type="paragraph" w:styleId="TOC8">
    <w:name w:val="toc 8"/>
    <w:basedOn w:val="Normal"/>
    <w:next w:val="Normal"/>
    <w:autoRedefine/>
    <w:semiHidden/>
    <w:rsid w:val="003032B1"/>
    <w:pPr>
      <w:ind w:left="1400"/>
    </w:pPr>
  </w:style>
  <w:style w:type="paragraph" w:styleId="TOC9">
    <w:name w:val="toc 9"/>
    <w:basedOn w:val="Normal"/>
    <w:next w:val="Normal"/>
    <w:autoRedefine/>
    <w:semiHidden/>
    <w:rsid w:val="003032B1"/>
    <w:pPr>
      <w:ind w:left="1600"/>
    </w:pPr>
  </w:style>
  <w:style w:type="paragraph" w:styleId="TOCHeading">
    <w:name w:val="TOC Heading"/>
    <w:basedOn w:val="Normal"/>
    <w:next w:val="EncoreBodyText"/>
    <w:qFormat/>
    <w:rsid w:val="003032B1"/>
    <w:pPr>
      <w:pBdr>
        <w:top w:val="single" w:sz="4" w:space="1" w:color="auto"/>
      </w:pBdr>
      <w:spacing w:before="240" w:after="240"/>
    </w:pPr>
    <w:rPr>
      <w:rFonts w:ascii="Arial" w:hAnsi="Arial"/>
      <w:b/>
      <w:sz w:val="28"/>
    </w:rPr>
  </w:style>
  <w:style w:type="paragraph" w:customStyle="1" w:styleId="Numbered">
    <w:name w:val="Numbered"/>
    <w:basedOn w:val="Normal"/>
    <w:rsid w:val="003032B1"/>
    <w:pPr>
      <w:numPr>
        <w:numId w:val="3"/>
      </w:numPr>
      <w:tabs>
        <w:tab w:val="clear" w:pos="360"/>
        <w:tab w:val="num" w:pos="720"/>
      </w:tabs>
      <w:ind w:left="720"/>
    </w:pPr>
    <w:rPr>
      <w:snapToGrid w:val="0"/>
      <w:sz w:val="20"/>
    </w:rPr>
  </w:style>
  <w:style w:type="paragraph" w:customStyle="1" w:styleId="BulletedList1">
    <w:name w:val="Bulleted List 1"/>
    <w:aliases w:val="bl1"/>
    <w:basedOn w:val="Normal"/>
    <w:rsid w:val="003032B1"/>
    <w:pPr>
      <w:numPr>
        <w:numId w:val="4"/>
      </w:numPr>
      <w:tabs>
        <w:tab w:val="clear" w:pos="360"/>
        <w:tab w:val="left" w:pos="300"/>
      </w:tabs>
      <w:spacing w:after="120" w:line="240" w:lineRule="exact"/>
    </w:pPr>
    <w:rPr>
      <w:color w:val="000000"/>
      <w:sz w:val="20"/>
    </w:rPr>
  </w:style>
  <w:style w:type="paragraph" w:customStyle="1" w:styleId="TableBullet1">
    <w:name w:val="Table Bullet 1"/>
    <w:basedOn w:val="TableBody2"/>
    <w:rsid w:val="003032B1"/>
    <w:pPr>
      <w:numPr>
        <w:numId w:val="6"/>
      </w:numPr>
      <w:spacing w:after="0"/>
    </w:pPr>
  </w:style>
  <w:style w:type="paragraph" w:customStyle="1" w:styleId="TableBody2">
    <w:name w:val="Table Body 2"/>
    <w:basedOn w:val="Normal"/>
    <w:rsid w:val="003032B1"/>
    <w:pPr>
      <w:spacing w:before="40" w:after="40" w:line="250" w:lineRule="exact"/>
      <w:ind w:right="115"/>
    </w:pPr>
    <w:rPr>
      <w:rFonts w:ascii="Arial" w:hAnsi="Arial"/>
      <w:sz w:val="17"/>
    </w:rPr>
  </w:style>
  <w:style w:type="paragraph" w:customStyle="1" w:styleId="TableBullet2">
    <w:name w:val="Table Bullet 2"/>
    <w:basedOn w:val="TableBullet1"/>
    <w:rsid w:val="003032B1"/>
    <w:pPr>
      <w:numPr>
        <w:numId w:val="0"/>
      </w:numPr>
      <w:tabs>
        <w:tab w:val="num" w:pos="360"/>
      </w:tabs>
      <w:spacing w:before="0"/>
      <w:ind w:left="360" w:hanging="360"/>
    </w:pPr>
  </w:style>
  <w:style w:type="paragraph" w:customStyle="1" w:styleId="TableBullet3">
    <w:name w:val="Table Bullet 3"/>
    <w:basedOn w:val="TableBullet1"/>
    <w:rsid w:val="003032B1"/>
    <w:pPr>
      <w:numPr>
        <w:numId w:val="7"/>
      </w:numPr>
      <w:tabs>
        <w:tab w:val="clear" w:pos="360"/>
        <w:tab w:val="num" w:pos="720"/>
      </w:tabs>
      <w:spacing w:before="0" w:after="40"/>
      <w:ind w:left="576"/>
    </w:pPr>
  </w:style>
  <w:style w:type="paragraph" w:customStyle="1" w:styleId="TableHead">
    <w:name w:val="Table Head"/>
    <w:basedOn w:val="Normal"/>
    <w:rsid w:val="003032B1"/>
    <w:pPr>
      <w:spacing w:after="60" w:line="280" w:lineRule="exact"/>
    </w:pPr>
    <w:rPr>
      <w:rFonts w:ascii="Arial Narrow" w:hAnsi="Arial Narrow"/>
      <w:b/>
      <w:sz w:val="19"/>
    </w:rPr>
  </w:style>
  <w:style w:type="paragraph" w:customStyle="1" w:styleId="Body-noindent">
    <w:name w:val="Body-no indent"/>
    <w:rsid w:val="003032B1"/>
    <w:pPr>
      <w:widowControl w:val="0"/>
      <w:tabs>
        <w:tab w:val="left" w:pos="7920"/>
      </w:tabs>
      <w:spacing w:after="120" w:line="280" w:lineRule="exact"/>
      <w:ind w:right="-14"/>
    </w:pPr>
    <w:rPr>
      <w:rFonts w:ascii="Arial" w:hAnsi="Arial"/>
      <w:sz w:val="19"/>
    </w:rPr>
  </w:style>
  <w:style w:type="paragraph" w:customStyle="1" w:styleId="Table-Head">
    <w:name w:val="Table-Head"/>
    <w:basedOn w:val="Normal"/>
    <w:rsid w:val="003032B1"/>
    <w:pPr>
      <w:spacing w:after="60" w:line="280" w:lineRule="exact"/>
    </w:pPr>
    <w:rPr>
      <w:rFonts w:ascii="Arial Narrow" w:hAnsi="Arial Narrow"/>
      <w:b/>
      <w:sz w:val="19"/>
    </w:rPr>
  </w:style>
  <w:style w:type="character" w:styleId="FootnoteReference">
    <w:name w:val="footnote reference"/>
    <w:basedOn w:val="DefaultParagraphFont"/>
    <w:semiHidden/>
    <w:rsid w:val="003032B1"/>
    <w:rPr>
      <w:sz w:val="20"/>
      <w:vertAlign w:val="superscript"/>
    </w:rPr>
  </w:style>
  <w:style w:type="paragraph" w:styleId="BodyTextIndent2">
    <w:name w:val="Body Text Indent 2"/>
    <w:basedOn w:val="Normal"/>
    <w:rsid w:val="003032B1"/>
    <w:pPr>
      <w:spacing w:before="60" w:after="60"/>
      <w:ind w:left="720"/>
    </w:pPr>
    <w:rPr>
      <w:rFonts w:ascii="Arial Narrow" w:hAnsi="Arial Narrow"/>
      <w:i/>
    </w:rPr>
  </w:style>
  <w:style w:type="paragraph" w:styleId="FootnoteText">
    <w:name w:val="footnote text"/>
    <w:basedOn w:val="Normal"/>
    <w:semiHidden/>
    <w:rsid w:val="003032B1"/>
    <w:pPr>
      <w:spacing w:after="120"/>
    </w:pPr>
    <w:rPr>
      <w:rFonts w:ascii="Arial" w:hAnsi="Arial"/>
      <w:sz w:val="20"/>
    </w:rPr>
  </w:style>
  <w:style w:type="paragraph" w:styleId="NormalWeb">
    <w:name w:val="Normal (Web)"/>
    <w:basedOn w:val="Normal"/>
    <w:rsid w:val="003032B1"/>
    <w:pPr>
      <w:spacing w:before="100" w:beforeAutospacing="1" w:after="100" w:afterAutospacing="1"/>
    </w:pPr>
    <w:rPr>
      <w:szCs w:val="24"/>
    </w:rPr>
  </w:style>
  <w:style w:type="paragraph" w:styleId="HTMLPreformatted">
    <w:name w:val="HTML Preformatted"/>
    <w:basedOn w:val="Normal"/>
    <w:rsid w:val="003032B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pPr>
    <w:rPr>
      <w:rFonts w:ascii="Arial Unicode MS" w:eastAsia="Arial Unicode MS" w:hAnsi="Arial Unicode MS" w:cs="Arial Unicode MS"/>
      <w:color w:val="000000"/>
      <w:sz w:val="20"/>
    </w:rPr>
  </w:style>
  <w:style w:type="character" w:styleId="Strong">
    <w:name w:val="Strong"/>
    <w:basedOn w:val="DefaultParagraphFont"/>
    <w:qFormat/>
    <w:rsid w:val="003032B1"/>
    <w:rPr>
      <w:b/>
      <w:bCs/>
    </w:rPr>
  </w:style>
  <w:style w:type="paragraph" w:customStyle="1" w:styleId="xl24">
    <w:name w:val="xl24"/>
    <w:basedOn w:val="Normal"/>
    <w:rsid w:val="003032B1"/>
    <w:pPr>
      <w:pBdr>
        <w:top w:val="single" w:sz="4" w:space="0" w:color="auto"/>
        <w:bottom w:val="single" w:sz="4" w:space="0" w:color="auto"/>
        <w:right w:val="single" w:sz="4" w:space="0" w:color="auto"/>
      </w:pBdr>
      <w:shd w:val="clear" w:color="auto" w:fill="0000FF"/>
      <w:spacing w:before="100" w:beforeAutospacing="1" w:after="100" w:afterAutospacing="1"/>
      <w:jc w:val="center"/>
      <w:textAlignment w:val="top"/>
    </w:pPr>
    <w:rPr>
      <w:rFonts w:ascii="Arial" w:hAnsi="Arial"/>
      <w:b/>
      <w:bCs/>
      <w:color w:val="FFFFFF"/>
      <w:szCs w:val="24"/>
    </w:rPr>
  </w:style>
  <w:style w:type="paragraph" w:customStyle="1" w:styleId="xl25">
    <w:name w:val="xl25"/>
    <w:basedOn w:val="Normal"/>
    <w:rsid w:val="003032B1"/>
    <w:pPr>
      <w:pBdr>
        <w:bottom w:val="single" w:sz="4" w:space="0" w:color="auto"/>
        <w:right w:val="single" w:sz="4" w:space="0" w:color="auto"/>
      </w:pBdr>
      <w:shd w:val="clear" w:color="auto" w:fill="0000FF"/>
      <w:spacing w:before="100" w:beforeAutospacing="1" w:after="100" w:afterAutospacing="1"/>
      <w:jc w:val="center"/>
      <w:textAlignment w:val="top"/>
    </w:pPr>
    <w:rPr>
      <w:rFonts w:ascii="Arial" w:hAnsi="Arial"/>
      <w:color w:val="FFFFFF"/>
      <w:szCs w:val="24"/>
    </w:rPr>
  </w:style>
  <w:style w:type="paragraph" w:styleId="DocumentMap">
    <w:name w:val="Document Map"/>
    <w:basedOn w:val="Normal"/>
    <w:semiHidden/>
    <w:rsid w:val="003032B1"/>
    <w:pPr>
      <w:shd w:val="clear" w:color="auto" w:fill="000080"/>
      <w:spacing w:after="120"/>
    </w:pPr>
    <w:rPr>
      <w:rFonts w:ascii="Tahoma" w:hAnsi="Tahoma" w:cs="Tahoma"/>
      <w:sz w:val="20"/>
    </w:rPr>
  </w:style>
  <w:style w:type="paragraph" w:customStyle="1" w:styleId="NormalWeb2">
    <w:name w:val="Normal (Web)2"/>
    <w:basedOn w:val="Normal"/>
    <w:rsid w:val="003032B1"/>
    <w:pPr>
      <w:spacing w:before="144" w:after="144"/>
    </w:pPr>
    <w:rPr>
      <w:rFonts w:ascii="Arial Unicode MS" w:eastAsia="Arial Unicode MS" w:hAnsi="Arial Unicode MS" w:cs="Arial Unicode MS"/>
      <w:szCs w:val="24"/>
    </w:rPr>
  </w:style>
  <w:style w:type="paragraph" w:customStyle="1" w:styleId="NormalWeb1">
    <w:name w:val="Normal (Web)1"/>
    <w:basedOn w:val="Normal"/>
    <w:rsid w:val="003032B1"/>
    <w:pPr>
      <w:spacing w:before="144" w:after="144"/>
    </w:pPr>
    <w:rPr>
      <w:rFonts w:ascii="Arial Unicode MS" w:eastAsia="Arial Unicode MS" w:hAnsi="Arial Unicode MS" w:cs="Arial Unicode MS"/>
      <w:szCs w:val="24"/>
    </w:rPr>
  </w:style>
  <w:style w:type="paragraph" w:styleId="Title">
    <w:name w:val="Title"/>
    <w:basedOn w:val="Normal"/>
    <w:qFormat/>
    <w:rsid w:val="003032B1"/>
    <w:pPr>
      <w:jc w:val="center"/>
    </w:pPr>
    <w:rPr>
      <w:sz w:val="36"/>
    </w:rPr>
  </w:style>
  <w:style w:type="paragraph" w:customStyle="1" w:styleId="TableText">
    <w:name w:val="Table Text"/>
    <w:basedOn w:val="TableHeading"/>
    <w:rsid w:val="003032B1"/>
    <w:pPr>
      <w:spacing w:before="0" w:after="0"/>
    </w:pPr>
    <w:rPr>
      <w:noProof/>
      <w:sz w:val="20"/>
    </w:rPr>
  </w:style>
  <w:style w:type="paragraph" w:customStyle="1" w:styleId="BAHeader1">
    <w:name w:val="BA Header 1"/>
    <w:basedOn w:val="Subtitle"/>
    <w:autoRedefine/>
    <w:rsid w:val="003032B1"/>
    <w:pPr>
      <w:suppressAutoHyphens/>
      <w:spacing w:before="120" w:after="120"/>
    </w:pPr>
    <w:rPr>
      <w:rFonts w:ascii="Arial Narrow" w:hAnsi="Arial Narrow" w:cs="Times New Roman"/>
      <w:b/>
      <w:szCs w:val="20"/>
    </w:rPr>
  </w:style>
  <w:style w:type="paragraph" w:styleId="Subtitle">
    <w:name w:val="Subtitle"/>
    <w:basedOn w:val="Normal"/>
    <w:qFormat/>
    <w:rsid w:val="003032B1"/>
    <w:pPr>
      <w:spacing w:after="60"/>
      <w:jc w:val="center"/>
      <w:outlineLvl w:val="1"/>
    </w:pPr>
    <w:rPr>
      <w:rFonts w:ascii="Arial" w:hAnsi="Arial" w:cs="Arial"/>
      <w:szCs w:val="24"/>
    </w:rPr>
  </w:style>
  <w:style w:type="paragraph" w:customStyle="1" w:styleId="font5">
    <w:name w:val="font5"/>
    <w:basedOn w:val="Normal"/>
    <w:rsid w:val="003032B1"/>
    <w:pPr>
      <w:spacing w:before="100" w:beforeAutospacing="1" w:after="100" w:afterAutospacing="1"/>
    </w:pPr>
    <w:rPr>
      <w:rFonts w:ascii="Arial" w:hAnsi="Arial"/>
      <w:b/>
      <w:bCs/>
      <w:sz w:val="20"/>
    </w:rPr>
  </w:style>
  <w:style w:type="paragraph" w:customStyle="1" w:styleId="EncoreCheckList">
    <w:name w:val="Encore Check List"/>
    <w:basedOn w:val="EncoreList"/>
    <w:rsid w:val="003032B1"/>
    <w:pPr>
      <w:numPr>
        <w:numId w:val="0"/>
      </w:numPr>
      <w:tabs>
        <w:tab w:val="num" w:pos="720"/>
        <w:tab w:val="num" w:pos="2160"/>
      </w:tabs>
      <w:ind w:left="720" w:hanging="360"/>
    </w:pPr>
  </w:style>
  <w:style w:type="character" w:styleId="FollowedHyperlink">
    <w:name w:val="FollowedHyperlink"/>
    <w:basedOn w:val="DefaultParagraphFont"/>
    <w:rsid w:val="003032B1"/>
    <w:rPr>
      <w:color w:val="800080"/>
      <w:u w:val="single"/>
    </w:rPr>
  </w:style>
  <w:style w:type="paragraph" w:customStyle="1" w:styleId="Style1">
    <w:name w:val="Style1"/>
    <w:basedOn w:val="Normal"/>
    <w:rsid w:val="003032B1"/>
    <w:pPr>
      <w:numPr>
        <w:numId w:val="5"/>
      </w:numPr>
    </w:pPr>
  </w:style>
  <w:style w:type="paragraph" w:styleId="BodyText">
    <w:name w:val="Body Text"/>
    <w:basedOn w:val="Normal"/>
    <w:rsid w:val="00BC4C72"/>
    <w:pPr>
      <w:widowControl/>
      <w:jc w:val="both"/>
    </w:pPr>
    <w:rPr>
      <w:sz w:val="22"/>
    </w:rPr>
  </w:style>
  <w:style w:type="paragraph" w:styleId="BodyText2">
    <w:name w:val="Body Text 2"/>
    <w:basedOn w:val="Normal"/>
    <w:link w:val="BodyText2Char"/>
    <w:rsid w:val="00BC4C72"/>
    <w:pPr>
      <w:widowControl/>
    </w:pPr>
    <w:rPr>
      <w:sz w:val="22"/>
    </w:rPr>
  </w:style>
  <w:style w:type="character" w:customStyle="1" w:styleId="BodyText2Char">
    <w:name w:val="Body Text 2 Char"/>
    <w:basedOn w:val="DefaultParagraphFont"/>
    <w:link w:val="BodyText2"/>
    <w:rsid w:val="0047107B"/>
    <w:rPr>
      <w:sz w:val="22"/>
      <w:lang w:val="en-US" w:eastAsia="en-US" w:bidi="ar-SA"/>
    </w:rPr>
  </w:style>
  <w:style w:type="paragraph" w:styleId="BalloonText">
    <w:name w:val="Balloon Text"/>
    <w:basedOn w:val="Normal"/>
    <w:semiHidden/>
    <w:rsid w:val="008454DE"/>
    <w:rPr>
      <w:rFonts w:ascii="Tahoma" w:hAnsi="Tahoma" w:cs="Tahoma"/>
      <w:sz w:val="16"/>
      <w:szCs w:val="16"/>
    </w:rPr>
  </w:style>
  <w:style w:type="character" w:customStyle="1" w:styleId="Heading2Char">
    <w:name w:val="Heading 2 Char"/>
    <w:basedOn w:val="DefaultParagraphFont"/>
    <w:link w:val="Heading2"/>
    <w:rsid w:val="002D1F02"/>
    <w:rPr>
      <w:rFonts w:ascii="Arial" w:hAnsi="Arial"/>
      <w:b/>
      <w:sz w:val="24"/>
    </w:rPr>
  </w:style>
  <w:style w:type="character" w:customStyle="1" w:styleId="BodyText2CharChar1">
    <w:name w:val="Body Text 2 Char Char1"/>
    <w:aliases w:val="Body Text 2 Char1 Char Char,Body Text 2 Char Char Char Char"/>
    <w:basedOn w:val="DefaultParagraphFont"/>
    <w:rsid w:val="00DD782E"/>
    <w:rPr>
      <w:rFonts w:ascii="Garamond" w:hAnsi="Garamond"/>
      <w:sz w:val="22"/>
      <w:lang w:val="en-US" w:eastAsia="en-US" w:bidi="ar-SA"/>
    </w:rPr>
  </w:style>
  <w:style w:type="character" w:customStyle="1" w:styleId="def-word1">
    <w:name w:val="def-word1"/>
    <w:basedOn w:val="DefaultParagraphFont"/>
    <w:rsid w:val="00DD782E"/>
    <w:rPr>
      <w:rFonts w:ascii="Verdana" w:hAnsi="Verdana" w:hint="default"/>
      <w:b/>
      <w:bCs/>
      <w:color w:val="000099"/>
      <w:sz w:val="24"/>
      <w:szCs w:val="24"/>
    </w:rPr>
  </w:style>
  <w:style w:type="paragraph" w:customStyle="1" w:styleId="Body">
    <w:name w:val="Body"/>
    <w:rsid w:val="00DD782E"/>
    <w:pPr>
      <w:widowControl w:val="0"/>
      <w:spacing w:after="100" w:line="280" w:lineRule="exact"/>
    </w:pPr>
    <w:rPr>
      <w:rFonts w:ascii="Times" w:hAnsi="Times"/>
      <w:color w:val="000000"/>
      <w:sz w:val="24"/>
    </w:rPr>
  </w:style>
  <w:style w:type="paragraph" w:customStyle="1" w:styleId="Default">
    <w:name w:val="Default"/>
    <w:rsid w:val="003323B6"/>
    <w:pPr>
      <w:autoSpaceDE w:val="0"/>
      <w:autoSpaceDN w:val="0"/>
      <w:adjustRightInd w:val="0"/>
    </w:pPr>
    <w:rPr>
      <w:rFonts w:ascii="Arial" w:hAnsi="Arial" w:cs="Arial"/>
      <w:color w:val="000000"/>
      <w:sz w:val="24"/>
      <w:szCs w:val="24"/>
    </w:rPr>
  </w:style>
  <w:style w:type="paragraph" w:customStyle="1" w:styleId="CM6">
    <w:name w:val="CM6"/>
    <w:basedOn w:val="Default"/>
    <w:next w:val="Default"/>
    <w:uiPriority w:val="99"/>
    <w:rsid w:val="00D51529"/>
    <w:rPr>
      <w:color w:val="auto"/>
    </w:rPr>
  </w:style>
  <w:style w:type="paragraph" w:customStyle="1" w:styleId="CM7">
    <w:name w:val="CM7"/>
    <w:basedOn w:val="Default"/>
    <w:next w:val="Default"/>
    <w:uiPriority w:val="99"/>
    <w:rsid w:val="00D51529"/>
    <w:rPr>
      <w:color w:val="auto"/>
    </w:rPr>
  </w:style>
  <w:style w:type="paragraph" w:customStyle="1" w:styleId="CM2">
    <w:name w:val="CM2"/>
    <w:basedOn w:val="Default"/>
    <w:next w:val="Default"/>
    <w:uiPriority w:val="99"/>
    <w:rsid w:val="00D51529"/>
    <w:pPr>
      <w:spacing w:line="256" w:lineRule="atLeast"/>
    </w:pPr>
    <w:rPr>
      <w:color w:val="auto"/>
    </w:rPr>
  </w:style>
  <w:style w:type="paragraph" w:customStyle="1" w:styleId="CM4">
    <w:name w:val="CM4"/>
    <w:basedOn w:val="Default"/>
    <w:next w:val="Default"/>
    <w:uiPriority w:val="99"/>
    <w:rsid w:val="00D51529"/>
    <w:rPr>
      <w:color w:val="auto"/>
    </w:rPr>
  </w:style>
  <w:style w:type="paragraph" w:styleId="NoSpacing">
    <w:name w:val="No Spacing"/>
    <w:uiPriority w:val="1"/>
    <w:qFormat/>
    <w:rsid w:val="005F7614"/>
    <w:rPr>
      <w:rFonts w:ascii="Calibri" w:eastAsia="Calibri" w:hAnsi="Calibri"/>
      <w:sz w:val="22"/>
      <w:szCs w:val="22"/>
    </w:rPr>
  </w:style>
  <w:style w:type="paragraph" w:customStyle="1" w:styleId="1Paragraph">
    <w:name w:val="1Paragraph"/>
    <w:uiPriority w:val="99"/>
    <w:rsid w:val="00CF3CF2"/>
    <w:pPr>
      <w:widowControl w:val="0"/>
      <w:tabs>
        <w:tab w:val="left" w:pos="720"/>
      </w:tabs>
      <w:autoSpaceDE w:val="0"/>
      <w:autoSpaceDN w:val="0"/>
      <w:adjustRightInd w:val="0"/>
      <w:ind w:left="720" w:hanging="720"/>
      <w:jc w:val="both"/>
    </w:pPr>
    <w:rPr>
      <w:sz w:val="24"/>
      <w:szCs w:val="24"/>
    </w:rPr>
  </w:style>
  <w:style w:type="paragraph" w:customStyle="1" w:styleId="Style">
    <w:name w:val="Style"/>
    <w:uiPriority w:val="99"/>
    <w:rsid w:val="007A3182"/>
    <w:pPr>
      <w:widowControl w:val="0"/>
      <w:autoSpaceDE w:val="0"/>
      <w:autoSpaceDN w:val="0"/>
    </w:pPr>
    <w:rPr>
      <w:rFonts w:ascii="Arial" w:hAnsi="Arial" w:cs="Arial"/>
      <w:sz w:val="24"/>
      <w:szCs w:val="24"/>
    </w:rPr>
  </w:style>
  <w:style w:type="paragraph" w:styleId="ListParagraph">
    <w:name w:val="List Paragraph"/>
    <w:basedOn w:val="Normal"/>
    <w:uiPriority w:val="34"/>
    <w:qFormat/>
    <w:rsid w:val="00215C0F"/>
    <w:pPr>
      <w:widowControl/>
      <w:spacing w:line="276" w:lineRule="auto"/>
      <w:ind w:left="720"/>
      <w:contextualSpacing/>
    </w:pPr>
    <w:rPr>
      <w:rFonts w:ascii="Calibri" w:eastAsia="Calibri" w:hAnsi="Calibri"/>
      <w:sz w:val="22"/>
      <w:szCs w:val="22"/>
    </w:rPr>
  </w:style>
  <w:style w:type="paragraph" w:customStyle="1" w:styleId="level1">
    <w:name w:val="_level1"/>
    <w:basedOn w:val="Normal"/>
    <w:rsid w:val="0065533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000"/>
      </w:tabs>
      <w:autoSpaceDE w:val="0"/>
      <w:autoSpaceDN w:val="0"/>
      <w:adjustRightInd w:val="0"/>
      <w:ind w:left="360" w:hanging="36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626406">
      <w:bodyDiv w:val="1"/>
      <w:marLeft w:val="0"/>
      <w:marRight w:val="0"/>
      <w:marTop w:val="0"/>
      <w:marBottom w:val="0"/>
      <w:divBdr>
        <w:top w:val="none" w:sz="0" w:space="0" w:color="auto"/>
        <w:left w:val="none" w:sz="0" w:space="0" w:color="auto"/>
        <w:bottom w:val="none" w:sz="0" w:space="0" w:color="auto"/>
        <w:right w:val="none" w:sz="0" w:space="0" w:color="auto"/>
      </w:divBdr>
      <w:divsChild>
        <w:div w:id="1766610300">
          <w:marLeft w:val="0"/>
          <w:marRight w:val="0"/>
          <w:marTop w:val="134"/>
          <w:marBottom w:val="0"/>
          <w:divBdr>
            <w:top w:val="none" w:sz="0" w:space="0" w:color="auto"/>
            <w:left w:val="none" w:sz="0" w:space="0" w:color="auto"/>
            <w:bottom w:val="none" w:sz="0" w:space="0" w:color="auto"/>
            <w:right w:val="none" w:sz="0" w:space="0" w:color="auto"/>
          </w:divBdr>
          <w:divsChild>
            <w:div w:id="881483308">
              <w:marLeft w:val="0"/>
              <w:marRight w:val="0"/>
              <w:marTop w:val="0"/>
              <w:marBottom w:val="0"/>
              <w:divBdr>
                <w:top w:val="none" w:sz="0" w:space="0" w:color="auto"/>
                <w:left w:val="none" w:sz="0" w:space="0" w:color="auto"/>
                <w:bottom w:val="none" w:sz="0" w:space="0" w:color="auto"/>
                <w:right w:val="none" w:sz="0" w:space="0" w:color="auto"/>
              </w:divBdr>
              <w:divsChild>
                <w:div w:id="1864051149">
                  <w:marLeft w:val="502"/>
                  <w:marRight w:val="84"/>
                  <w:marTop w:val="167"/>
                  <w:marBottom w:val="0"/>
                  <w:divBdr>
                    <w:top w:val="none" w:sz="0" w:space="0" w:color="auto"/>
                    <w:left w:val="none" w:sz="0" w:space="0" w:color="auto"/>
                    <w:bottom w:val="none" w:sz="0" w:space="0" w:color="auto"/>
                    <w:right w:val="none" w:sz="0" w:space="0" w:color="auto"/>
                  </w:divBdr>
                  <w:divsChild>
                    <w:div w:id="1203329797">
                      <w:marLeft w:val="0"/>
                      <w:marRight w:val="167"/>
                      <w:marTop w:val="167"/>
                      <w:marBottom w:val="0"/>
                      <w:divBdr>
                        <w:top w:val="none" w:sz="0" w:space="0" w:color="auto"/>
                        <w:left w:val="none" w:sz="0" w:space="0" w:color="auto"/>
                        <w:bottom w:val="none" w:sz="0" w:space="0" w:color="auto"/>
                        <w:right w:val="none" w:sz="0" w:space="0" w:color="auto"/>
                      </w:divBdr>
                      <w:divsChild>
                        <w:div w:id="1295597030">
                          <w:marLeft w:val="0"/>
                          <w:marRight w:val="0"/>
                          <w:marTop w:val="0"/>
                          <w:marBottom w:val="0"/>
                          <w:divBdr>
                            <w:top w:val="none" w:sz="0" w:space="0" w:color="auto"/>
                            <w:left w:val="none" w:sz="0" w:space="0" w:color="auto"/>
                            <w:bottom w:val="none" w:sz="0" w:space="0" w:color="auto"/>
                            <w:right w:val="none" w:sz="0" w:space="0" w:color="auto"/>
                          </w:divBdr>
                          <w:divsChild>
                            <w:div w:id="892690806">
                              <w:marLeft w:val="0"/>
                              <w:marRight w:val="0"/>
                              <w:marTop w:val="0"/>
                              <w:marBottom w:val="0"/>
                              <w:divBdr>
                                <w:top w:val="none" w:sz="0" w:space="0" w:color="auto"/>
                                <w:left w:val="none" w:sz="0" w:space="0" w:color="auto"/>
                                <w:bottom w:val="none" w:sz="0" w:space="0" w:color="auto"/>
                                <w:right w:val="none" w:sz="0" w:space="0" w:color="auto"/>
                              </w:divBdr>
                            </w:div>
                            <w:div w:id="1756901617">
                              <w:marLeft w:val="0"/>
                              <w:marRight w:val="0"/>
                              <w:marTop w:val="0"/>
                              <w:marBottom w:val="0"/>
                              <w:divBdr>
                                <w:top w:val="none" w:sz="0" w:space="0" w:color="auto"/>
                                <w:left w:val="none" w:sz="0" w:space="0" w:color="auto"/>
                                <w:bottom w:val="none" w:sz="0" w:space="0" w:color="auto"/>
                                <w:right w:val="none" w:sz="0" w:space="0" w:color="auto"/>
                              </w:divBdr>
                              <w:divsChild>
                                <w:div w:id="603925516">
                                  <w:marLeft w:val="0"/>
                                  <w:marRight w:val="0"/>
                                  <w:marTop w:val="0"/>
                                  <w:marBottom w:val="0"/>
                                  <w:divBdr>
                                    <w:top w:val="none" w:sz="0" w:space="0" w:color="auto"/>
                                    <w:left w:val="none" w:sz="0" w:space="0" w:color="auto"/>
                                    <w:bottom w:val="none" w:sz="0" w:space="0" w:color="auto"/>
                                    <w:right w:val="none" w:sz="0" w:space="0" w:color="auto"/>
                                  </w:divBdr>
                                  <w:divsChild>
                                    <w:div w:id="136728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28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pswayn\Application%20Data\Microsoft\Templates\JMFE%20Polici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0E7BBE0B2CF40B2698EA89C45D5F1" ma:contentTypeVersion="7" ma:contentTypeDescription="Create a new document." ma:contentTypeScope="" ma:versionID="735c1b3d9ee61ea5d88ae5a03268233b">
  <xsd:schema xmlns:xsd="http://www.w3.org/2001/XMLSchema" xmlns:xs="http://www.w3.org/2001/XMLSchema" xmlns:p="http://schemas.microsoft.com/office/2006/metadata/properties" xmlns:ns2="b15ed058-65d9-4d27-91f0-a6b218330b29" xmlns:ns3="ab869044-043f-4f8c-90ad-e2d4ceb76f3d" targetNamespace="http://schemas.microsoft.com/office/2006/metadata/properties" ma:root="true" ma:fieldsID="fcd6414dae7b86a7392925372e3e484e" ns2:_="" ns3:_="">
    <xsd:import namespace="b15ed058-65d9-4d27-91f0-a6b218330b29"/>
    <xsd:import namespace="ab869044-043f-4f8c-90ad-e2d4ceb76f3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Policy_x0020_Numbe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ed058-65d9-4d27-91f0-a6b218330b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69044-043f-4f8c-90ad-e2d4ceb76f3d" elementFormDefault="qualified">
    <xsd:import namespace="http://schemas.microsoft.com/office/2006/documentManagement/types"/>
    <xsd:import namespace="http://schemas.microsoft.com/office/infopath/2007/PartnerControls"/>
    <xsd:element name="Policy_x0020_Number" ma:index="13" ma:displayName="Policy Number" ma:decimals="0" ma:internalName="Policy_x0020_Number">
      <xsd:simpleType>
        <xsd:restriction base="dms:Number"/>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15ed058-65d9-4d27-91f0-a6b218330b29">A5TTZJW2WQ77-942541658-60</_dlc_DocId>
    <_dlc_DocIdUrl xmlns="b15ed058-65d9-4d27-91f0-a6b218330b29">
      <Url>https://stpaulfalls.sharepoint.com/admin/_layouts/15/DocIdRedir.aspx?ID=A5TTZJW2WQ77-942541658-60</Url>
      <Description>A5TTZJW2WQ77-942541658-60</Description>
    </_dlc_DocIdUrl>
    <Policy_x0020_Number xmlns="ab869044-043f-4f8c-90ad-e2d4ceb76f3d">0</Policy_x0020_Number>
  </documentManagement>
</p:properties>
</file>

<file path=customXml/itemProps1.xml><?xml version="1.0" encoding="utf-8"?>
<ds:datastoreItem xmlns:ds="http://schemas.openxmlformats.org/officeDocument/2006/customXml" ds:itemID="{CA80F86D-C3F2-4014-9656-49D9B1E9E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ed058-65d9-4d27-91f0-a6b218330b29"/>
    <ds:schemaRef ds:uri="ab869044-043f-4f8c-90ad-e2d4ceb76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F3AAA-315D-48AA-AB77-22D23F8D1ED0}">
  <ds:schemaRefs>
    <ds:schemaRef ds:uri="http://schemas.microsoft.com/sharepoint/events"/>
  </ds:schemaRefs>
</ds:datastoreItem>
</file>

<file path=customXml/itemProps3.xml><?xml version="1.0" encoding="utf-8"?>
<ds:datastoreItem xmlns:ds="http://schemas.openxmlformats.org/officeDocument/2006/customXml" ds:itemID="{9E867BF4-8162-46BE-BB95-4D2DAE2D7B77}">
  <ds:schemaRefs>
    <ds:schemaRef ds:uri="http://schemas.microsoft.com/sharepoint/v3/contenttype/forms"/>
  </ds:schemaRefs>
</ds:datastoreItem>
</file>

<file path=customXml/itemProps4.xml><?xml version="1.0" encoding="utf-8"?>
<ds:datastoreItem xmlns:ds="http://schemas.openxmlformats.org/officeDocument/2006/customXml" ds:itemID="{003E6D0C-91E4-4441-BB6B-3BCF69D25709}">
  <ds:schemaRefs>
    <ds:schemaRef ds:uri="http://schemas.microsoft.com/office/2006/metadata/properties"/>
    <ds:schemaRef ds:uri="http://schemas.microsoft.com/office/infopath/2007/PartnerControls"/>
    <ds:schemaRef ds:uri="b15ed058-65d9-4d27-91f0-a6b218330b29"/>
    <ds:schemaRef ds:uri="ab869044-043f-4f8c-90ad-e2d4ceb76f3d"/>
  </ds:schemaRefs>
</ds:datastoreItem>
</file>

<file path=docProps/app.xml><?xml version="1.0" encoding="utf-8"?>
<Properties xmlns="http://schemas.openxmlformats.org/officeDocument/2006/extended-properties" xmlns:vt="http://schemas.openxmlformats.org/officeDocument/2006/docPropsVTypes">
  <Template>JMFE Policies.dot</Template>
  <TotalTime>1</TotalTime>
  <Pages>2</Pages>
  <Words>462</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JMFE Model for InfoSec</vt:lpstr>
    </vt:vector>
  </TitlesOfParts>
  <Company>St. Paul Lutheran Church</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JMFE Model for InfoSec</dc:title>
  <dc:subject>InfoSec</dc:subject>
  <dc:creator>ipswayn</dc:creator>
  <cp:keywords>infosec, information security</cp:keywords>
  <cp:lastModifiedBy>Stefanie Trakel</cp:lastModifiedBy>
  <cp:revision>3</cp:revision>
  <cp:lastPrinted>2014-08-21T18:14:00Z</cp:lastPrinted>
  <dcterms:created xsi:type="dcterms:W3CDTF">2021-01-20T17:32:00Z</dcterms:created>
  <dcterms:modified xsi:type="dcterms:W3CDTF">2021-01-20T17:37:00Z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 4.25</vt:lpwstr>
  </property>
  <property fmtid="{D5CDD505-2E9C-101B-9397-08002B2CF9AE}" pid="3" name="ContentTypeId">
    <vt:lpwstr>0x010100F7A0E7BBE0B2CF40B2698EA89C45D5F1</vt:lpwstr>
  </property>
  <property fmtid="{D5CDD505-2E9C-101B-9397-08002B2CF9AE}" pid="4" name="_dlc_DocIdItemGuid">
    <vt:lpwstr>f33ab2a2-7b92-4885-9272-bc04ed566469</vt:lpwstr>
  </property>
</Properties>
</file>