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4A009" w14:textId="19D98F20" w:rsidR="00A604D2" w:rsidRPr="00A604D2" w:rsidRDefault="00A604D2" w:rsidP="00A604D2">
      <w:pPr>
        <w:jc w:val="center"/>
        <w:rPr>
          <w:b/>
          <w:sz w:val="22"/>
          <w:szCs w:val="22"/>
          <w:u w:val="single"/>
        </w:rPr>
      </w:pPr>
      <w:r w:rsidRPr="00A604D2">
        <w:rPr>
          <w:b/>
          <w:sz w:val="22"/>
          <w:szCs w:val="22"/>
          <w:u w:val="single"/>
        </w:rPr>
        <w:t xml:space="preserve">DSCS Education Committee Meeting </w:t>
      </w:r>
      <w:r w:rsidR="00F623C3">
        <w:rPr>
          <w:b/>
          <w:sz w:val="22"/>
          <w:szCs w:val="22"/>
          <w:u w:val="single"/>
        </w:rPr>
        <w:t>Minutes</w:t>
      </w:r>
    </w:p>
    <w:p w14:paraId="4F3C5BE0" w14:textId="77777777" w:rsidR="00A604D2" w:rsidRPr="00A604D2" w:rsidRDefault="00510849" w:rsidP="00A604D2">
      <w:pPr>
        <w:jc w:val="center"/>
        <w:rPr>
          <w:sz w:val="22"/>
          <w:szCs w:val="22"/>
        </w:rPr>
      </w:pPr>
      <w:r>
        <w:rPr>
          <w:sz w:val="22"/>
          <w:szCs w:val="22"/>
        </w:rPr>
        <w:t>April 10th</w:t>
      </w:r>
      <w:r w:rsidR="00A604D2" w:rsidRPr="00A604D2">
        <w:rPr>
          <w:sz w:val="22"/>
          <w:szCs w:val="22"/>
        </w:rPr>
        <w:t>, 201</w:t>
      </w:r>
      <w:r w:rsidR="00471B6A">
        <w:rPr>
          <w:sz w:val="22"/>
          <w:szCs w:val="22"/>
        </w:rPr>
        <w:t>7</w:t>
      </w:r>
      <w:r w:rsidR="00A604D2" w:rsidRPr="00A604D2">
        <w:rPr>
          <w:sz w:val="22"/>
          <w:szCs w:val="22"/>
        </w:rPr>
        <w:t xml:space="preserve"> </w:t>
      </w:r>
      <w:r w:rsidR="00604940">
        <w:rPr>
          <w:sz w:val="22"/>
          <w:szCs w:val="22"/>
        </w:rPr>
        <w:t>–</w:t>
      </w:r>
      <w:r w:rsidR="00A604D2" w:rsidRPr="00A604D2">
        <w:rPr>
          <w:sz w:val="22"/>
          <w:szCs w:val="22"/>
        </w:rPr>
        <w:t xml:space="preserve"> </w:t>
      </w:r>
      <w:r w:rsidR="00604940">
        <w:rPr>
          <w:sz w:val="22"/>
          <w:szCs w:val="22"/>
        </w:rPr>
        <w:t>7:00</w:t>
      </w:r>
      <w:r w:rsidR="00A604D2" w:rsidRPr="00A604D2">
        <w:rPr>
          <w:sz w:val="22"/>
          <w:szCs w:val="22"/>
        </w:rPr>
        <w:t xml:space="preserve"> pm</w:t>
      </w:r>
    </w:p>
    <w:p w14:paraId="599D7BB6" w14:textId="77777777" w:rsidR="00A604D2" w:rsidRPr="00A604D2" w:rsidRDefault="00A604D2" w:rsidP="00A604D2">
      <w:pPr>
        <w:jc w:val="center"/>
        <w:rPr>
          <w:sz w:val="22"/>
          <w:szCs w:val="22"/>
        </w:rPr>
      </w:pPr>
    </w:p>
    <w:p w14:paraId="099FDF12" w14:textId="77777777" w:rsidR="00A604D2" w:rsidRPr="00A604D2" w:rsidRDefault="00A604D2" w:rsidP="00A604D2">
      <w:pPr>
        <w:rPr>
          <w:sz w:val="22"/>
          <w:szCs w:val="22"/>
        </w:rPr>
      </w:pPr>
    </w:p>
    <w:p w14:paraId="553D62DF" w14:textId="4A547B51" w:rsidR="00A604D2" w:rsidRPr="00A604D2" w:rsidRDefault="00A604D2" w:rsidP="00A604D2">
      <w:pPr>
        <w:rPr>
          <w:sz w:val="22"/>
          <w:szCs w:val="22"/>
        </w:rPr>
      </w:pPr>
      <w:r w:rsidRPr="00A604D2">
        <w:rPr>
          <w:sz w:val="22"/>
          <w:szCs w:val="22"/>
        </w:rPr>
        <w:t>Opening Prayer</w:t>
      </w:r>
      <w:r w:rsidR="00F623C3">
        <w:rPr>
          <w:sz w:val="22"/>
          <w:szCs w:val="22"/>
        </w:rPr>
        <w:t xml:space="preserve"> read by all at 7:00</w:t>
      </w:r>
    </w:p>
    <w:p w14:paraId="2F06DABB" w14:textId="77777777" w:rsidR="00A604D2" w:rsidRPr="00A604D2" w:rsidRDefault="00A604D2" w:rsidP="00A604D2">
      <w:pPr>
        <w:rPr>
          <w:sz w:val="22"/>
          <w:szCs w:val="22"/>
        </w:rPr>
      </w:pPr>
    </w:p>
    <w:p w14:paraId="350209FB" w14:textId="260BB136" w:rsidR="00A604D2" w:rsidRPr="00A604D2" w:rsidRDefault="00A604D2" w:rsidP="00A604D2">
      <w:pPr>
        <w:rPr>
          <w:sz w:val="22"/>
          <w:szCs w:val="22"/>
        </w:rPr>
      </w:pPr>
      <w:r w:rsidRPr="00A604D2">
        <w:rPr>
          <w:sz w:val="22"/>
          <w:szCs w:val="22"/>
        </w:rPr>
        <w:t>Mission Statement</w:t>
      </w:r>
      <w:r w:rsidR="00F623C3">
        <w:rPr>
          <w:sz w:val="22"/>
          <w:szCs w:val="22"/>
        </w:rPr>
        <w:t xml:space="preserve"> read by all at 7:00</w:t>
      </w:r>
    </w:p>
    <w:p w14:paraId="2A45B80E" w14:textId="77777777" w:rsidR="00A604D2" w:rsidRPr="00A604D2" w:rsidRDefault="00A604D2" w:rsidP="00A604D2">
      <w:pPr>
        <w:rPr>
          <w:sz w:val="22"/>
          <w:szCs w:val="22"/>
        </w:rPr>
      </w:pPr>
    </w:p>
    <w:p w14:paraId="4FB2AAB5" w14:textId="08875CB2" w:rsidR="00A604D2" w:rsidRPr="00A604D2" w:rsidRDefault="00A604D2" w:rsidP="00A604D2">
      <w:pPr>
        <w:rPr>
          <w:sz w:val="22"/>
          <w:szCs w:val="22"/>
        </w:rPr>
      </w:pPr>
      <w:r w:rsidRPr="00A604D2">
        <w:rPr>
          <w:sz w:val="22"/>
          <w:szCs w:val="22"/>
        </w:rPr>
        <w:t>Members Present</w:t>
      </w:r>
      <w:r w:rsidR="00F623C3">
        <w:rPr>
          <w:sz w:val="22"/>
          <w:szCs w:val="22"/>
        </w:rPr>
        <w:t xml:space="preserve">: Don Walter, Lynn Sauer, Jodi Keller, Eric Schmitz, Dave Robinson, Brian Weyker, Mindy Tesker, Jen Eischen, Theresa Wood, </w:t>
      </w:r>
      <w:r w:rsidR="00B46842">
        <w:rPr>
          <w:sz w:val="22"/>
          <w:szCs w:val="22"/>
        </w:rPr>
        <w:t xml:space="preserve">Madonne Rauch </w:t>
      </w:r>
      <w:r w:rsidR="00F623C3">
        <w:rPr>
          <w:sz w:val="22"/>
          <w:szCs w:val="22"/>
        </w:rPr>
        <w:t>and Vicki Malueg</w:t>
      </w:r>
    </w:p>
    <w:p w14:paraId="144BAF62" w14:textId="77777777" w:rsidR="00A604D2" w:rsidRPr="00A604D2" w:rsidRDefault="00A604D2" w:rsidP="00A604D2">
      <w:pPr>
        <w:rPr>
          <w:sz w:val="22"/>
          <w:szCs w:val="22"/>
        </w:rPr>
      </w:pPr>
    </w:p>
    <w:p w14:paraId="3693FCF9" w14:textId="3FF3773A" w:rsidR="00A604D2" w:rsidRPr="00A604D2" w:rsidRDefault="00A604D2" w:rsidP="00A604D2">
      <w:pPr>
        <w:rPr>
          <w:sz w:val="22"/>
          <w:szCs w:val="22"/>
        </w:rPr>
      </w:pPr>
      <w:r w:rsidRPr="00A604D2">
        <w:rPr>
          <w:sz w:val="22"/>
          <w:szCs w:val="22"/>
        </w:rPr>
        <w:t xml:space="preserve">Approval of </w:t>
      </w:r>
      <w:r w:rsidR="00194AF2">
        <w:rPr>
          <w:sz w:val="22"/>
          <w:szCs w:val="22"/>
        </w:rPr>
        <w:t>March</w:t>
      </w:r>
      <w:r w:rsidRPr="00A604D2">
        <w:rPr>
          <w:sz w:val="22"/>
          <w:szCs w:val="22"/>
        </w:rPr>
        <w:t xml:space="preserve"> Minutes</w:t>
      </w:r>
      <w:r w:rsidR="00F623C3">
        <w:rPr>
          <w:sz w:val="22"/>
          <w:szCs w:val="22"/>
        </w:rPr>
        <w:t xml:space="preserve"> – Motion made by</w:t>
      </w:r>
      <w:r w:rsidR="00415341">
        <w:rPr>
          <w:sz w:val="22"/>
          <w:szCs w:val="22"/>
        </w:rPr>
        <w:t xml:space="preserve"> Theresa Wood</w:t>
      </w:r>
      <w:r w:rsidR="00F623C3">
        <w:rPr>
          <w:sz w:val="22"/>
          <w:szCs w:val="22"/>
        </w:rPr>
        <w:t xml:space="preserve"> and 2</w:t>
      </w:r>
      <w:r w:rsidR="00F623C3" w:rsidRPr="00F623C3">
        <w:rPr>
          <w:sz w:val="22"/>
          <w:szCs w:val="22"/>
          <w:vertAlign w:val="superscript"/>
        </w:rPr>
        <w:t>nd</w:t>
      </w:r>
      <w:r w:rsidR="00415341">
        <w:rPr>
          <w:sz w:val="22"/>
          <w:szCs w:val="22"/>
        </w:rPr>
        <w:t xml:space="preserve"> by Don Walter.</w:t>
      </w:r>
    </w:p>
    <w:p w14:paraId="665CA30A" w14:textId="77777777" w:rsidR="00A604D2" w:rsidRPr="00A604D2" w:rsidRDefault="00A604D2" w:rsidP="00A604D2">
      <w:pPr>
        <w:rPr>
          <w:sz w:val="22"/>
          <w:szCs w:val="22"/>
        </w:rPr>
      </w:pPr>
    </w:p>
    <w:p w14:paraId="62675C9E" w14:textId="77777777" w:rsidR="00681E44" w:rsidRDefault="00A604D2" w:rsidP="00681E44">
      <w:pPr>
        <w:rPr>
          <w:sz w:val="22"/>
          <w:szCs w:val="22"/>
        </w:rPr>
      </w:pPr>
      <w:r w:rsidRPr="00A604D2">
        <w:rPr>
          <w:sz w:val="22"/>
          <w:szCs w:val="22"/>
        </w:rPr>
        <w:t>Old Business</w:t>
      </w:r>
      <w:r w:rsidR="00681E44">
        <w:rPr>
          <w:sz w:val="22"/>
          <w:szCs w:val="22"/>
        </w:rPr>
        <w:t>:</w:t>
      </w:r>
    </w:p>
    <w:p w14:paraId="707438DC" w14:textId="3258FC61" w:rsidR="008C16A5" w:rsidRPr="008C16A5" w:rsidRDefault="00E417BC" w:rsidP="00681E44">
      <w:pPr>
        <w:rPr>
          <w:sz w:val="22"/>
          <w:szCs w:val="22"/>
        </w:rPr>
      </w:pPr>
      <w:r>
        <w:t xml:space="preserve">Fish fry follow-up – </w:t>
      </w:r>
      <w:r w:rsidR="008C16A5">
        <w:t>Sign up genius offer in September with other commitments. Further exploring joint fire department fish fry again next year and adding floaters to the schedule.</w:t>
      </w:r>
    </w:p>
    <w:p w14:paraId="3C123E48" w14:textId="64BD3E5E" w:rsidR="00A604D2" w:rsidRPr="00A604D2" w:rsidRDefault="00471B6A" w:rsidP="00A604D2">
      <w:pPr>
        <w:rPr>
          <w:sz w:val="22"/>
          <w:szCs w:val="22"/>
        </w:rPr>
      </w:pPr>
      <w:r>
        <w:rPr>
          <w:sz w:val="22"/>
          <w:szCs w:val="22"/>
        </w:rPr>
        <w:tab/>
      </w:r>
      <w:r w:rsidR="00A604D2" w:rsidRPr="00A604D2">
        <w:rPr>
          <w:sz w:val="22"/>
          <w:szCs w:val="22"/>
        </w:rPr>
        <w:tab/>
      </w:r>
      <w:r w:rsidR="00A604D2" w:rsidRPr="00A604D2">
        <w:rPr>
          <w:sz w:val="22"/>
          <w:szCs w:val="22"/>
        </w:rPr>
        <w:tab/>
      </w:r>
    </w:p>
    <w:p w14:paraId="22EC17DD" w14:textId="09A824D9" w:rsidR="00A604D2" w:rsidRPr="00A604D2" w:rsidRDefault="00A604D2" w:rsidP="00A604D2">
      <w:pPr>
        <w:rPr>
          <w:sz w:val="22"/>
          <w:szCs w:val="22"/>
        </w:rPr>
      </w:pPr>
      <w:r w:rsidRPr="00A604D2">
        <w:rPr>
          <w:sz w:val="22"/>
          <w:szCs w:val="22"/>
        </w:rPr>
        <w:t xml:space="preserve">Committee Reports/Address </w:t>
      </w:r>
      <w:r w:rsidR="00A00341">
        <w:rPr>
          <w:sz w:val="22"/>
          <w:szCs w:val="22"/>
        </w:rPr>
        <w:t>New Business</w:t>
      </w:r>
      <w:r w:rsidRPr="00A604D2">
        <w:rPr>
          <w:sz w:val="22"/>
          <w:szCs w:val="22"/>
        </w:rPr>
        <w:t>:</w:t>
      </w:r>
    </w:p>
    <w:p w14:paraId="565C4C9B" w14:textId="24CFBF1F" w:rsidR="00A604D2" w:rsidRPr="00A115C5" w:rsidRDefault="00A604D2" w:rsidP="00A115C5">
      <w:pPr>
        <w:pStyle w:val="ListParagraph"/>
        <w:numPr>
          <w:ilvl w:val="0"/>
          <w:numId w:val="5"/>
        </w:numPr>
        <w:rPr>
          <w:sz w:val="22"/>
          <w:szCs w:val="22"/>
        </w:rPr>
      </w:pPr>
      <w:r w:rsidRPr="00A115C5">
        <w:rPr>
          <w:sz w:val="22"/>
          <w:szCs w:val="22"/>
        </w:rPr>
        <w:t>Policy</w:t>
      </w:r>
      <w:r w:rsidR="00415341">
        <w:rPr>
          <w:sz w:val="22"/>
          <w:szCs w:val="22"/>
        </w:rPr>
        <w:t xml:space="preserve"> – Reviewed policy on fundraising commitments. Taking a form out of the handbook that the new families will have to sign upon enrollment. </w:t>
      </w:r>
    </w:p>
    <w:p w14:paraId="2DF3AF8D" w14:textId="0B8DA81D" w:rsidR="00A604D2" w:rsidRPr="00A115C5" w:rsidRDefault="00A604D2" w:rsidP="00A115C5">
      <w:pPr>
        <w:pStyle w:val="ListParagraph"/>
        <w:numPr>
          <w:ilvl w:val="0"/>
          <w:numId w:val="5"/>
        </w:numPr>
        <w:rPr>
          <w:sz w:val="22"/>
          <w:szCs w:val="22"/>
        </w:rPr>
      </w:pPr>
      <w:r w:rsidRPr="00A115C5">
        <w:rPr>
          <w:sz w:val="22"/>
          <w:szCs w:val="22"/>
        </w:rPr>
        <w:t>Technology</w:t>
      </w:r>
      <w:r w:rsidR="000F0826">
        <w:rPr>
          <w:sz w:val="22"/>
          <w:szCs w:val="22"/>
        </w:rPr>
        <w:t xml:space="preserve"> – Printer is working on page 1, jamming on page 2. Next month if the printer is not up and running, Don will look into an old industrial </w:t>
      </w:r>
      <w:r w:rsidR="00202AEE">
        <w:rPr>
          <w:sz w:val="22"/>
          <w:szCs w:val="22"/>
        </w:rPr>
        <w:t>printer. Switches are in for access points. O</w:t>
      </w:r>
      <w:r w:rsidR="000F0826">
        <w:rPr>
          <w:sz w:val="22"/>
          <w:szCs w:val="22"/>
        </w:rPr>
        <w:t xml:space="preserve">pened up </w:t>
      </w:r>
      <w:r w:rsidR="00202AEE">
        <w:rPr>
          <w:sz w:val="22"/>
          <w:szCs w:val="22"/>
        </w:rPr>
        <w:t>all 25</w:t>
      </w:r>
      <w:r w:rsidR="000F0826">
        <w:rPr>
          <w:sz w:val="22"/>
          <w:szCs w:val="22"/>
        </w:rPr>
        <w:t xml:space="preserve"> chrome books</w:t>
      </w:r>
      <w:r w:rsidR="00202AEE">
        <w:rPr>
          <w:sz w:val="22"/>
          <w:szCs w:val="22"/>
        </w:rPr>
        <w:t xml:space="preserve"> </w:t>
      </w:r>
      <w:r w:rsidR="00202AEE" w:rsidRPr="00202AEE">
        <w:rPr>
          <w:sz w:val="22"/>
          <w:szCs w:val="22"/>
        </w:rPr>
        <w:sym w:font="Wingdings" w:char="F04A"/>
      </w:r>
      <w:r w:rsidR="00202AEE">
        <w:rPr>
          <w:sz w:val="22"/>
          <w:szCs w:val="22"/>
        </w:rPr>
        <w:t xml:space="preserve">. 2 carts were ordered – 1 had a smashed in corner. New cart on the way. Network assessment was completed, waiting on the results. </w:t>
      </w:r>
    </w:p>
    <w:p w14:paraId="78A27482" w14:textId="6AABB66D" w:rsidR="00A604D2" w:rsidRPr="00A115C5" w:rsidRDefault="00A604D2" w:rsidP="00A115C5">
      <w:pPr>
        <w:pStyle w:val="ListParagraph"/>
        <w:numPr>
          <w:ilvl w:val="0"/>
          <w:numId w:val="5"/>
        </w:numPr>
        <w:rPr>
          <w:sz w:val="22"/>
          <w:szCs w:val="22"/>
        </w:rPr>
      </w:pPr>
      <w:r w:rsidRPr="00A115C5">
        <w:rPr>
          <w:sz w:val="22"/>
          <w:szCs w:val="22"/>
        </w:rPr>
        <w:t xml:space="preserve">Home &amp; School </w:t>
      </w:r>
      <w:r w:rsidR="00202AEE">
        <w:rPr>
          <w:sz w:val="22"/>
          <w:szCs w:val="22"/>
        </w:rPr>
        <w:t>– Awesome fish frys!! We reviewed the Financials for the Home and School (at 8:30). $14,168 is tentative FF profit. Only had 4 fish frys this year vs. 5 as in the past. 2881 people served in 4 fish frys – which is 183 more than last year. 583, 724, 771, 813 for the 4</w:t>
      </w:r>
      <w:r w:rsidR="00202AEE" w:rsidRPr="00202AEE">
        <w:rPr>
          <w:sz w:val="22"/>
          <w:szCs w:val="22"/>
          <w:vertAlign w:val="superscript"/>
        </w:rPr>
        <w:t>th</w:t>
      </w:r>
      <w:r w:rsidR="00202AEE">
        <w:rPr>
          <w:sz w:val="22"/>
          <w:szCs w:val="22"/>
        </w:rPr>
        <w:t xml:space="preserve">. $5200 for pizza sale. Next month we will track the amount in the technology and recruitment and retention.  </w:t>
      </w:r>
    </w:p>
    <w:p w14:paraId="0B5C9997" w14:textId="019D9351" w:rsidR="00A604D2" w:rsidRPr="00A115C5" w:rsidRDefault="00A604D2" w:rsidP="00A115C5">
      <w:pPr>
        <w:pStyle w:val="ListParagraph"/>
        <w:numPr>
          <w:ilvl w:val="0"/>
          <w:numId w:val="5"/>
        </w:numPr>
        <w:rPr>
          <w:sz w:val="22"/>
          <w:szCs w:val="22"/>
        </w:rPr>
      </w:pPr>
      <w:r w:rsidRPr="00A115C5">
        <w:rPr>
          <w:sz w:val="22"/>
          <w:szCs w:val="22"/>
        </w:rPr>
        <w:t>Recruitment &amp; Retention</w:t>
      </w:r>
      <w:r w:rsidR="00F933D3">
        <w:rPr>
          <w:sz w:val="22"/>
          <w:szCs w:val="22"/>
        </w:rPr>
        <w:t xml:space="preserve"> – Beer and wine later this month. Beers and vendors and selected. </w:t>
      </w:r>
    </w:p>
    <w:p w14:paraId="7A7CDACB" w14:textId="022F4D72" w:rsidR="00A604D2" w:rsidRPr="00A115C5" w:rsidRDefault="00A604D2" w:rsidP="00A115C5">
      <w:pPr>
        <w:pStyle w:val="ListParagraph"/>
        <w:numPr>
          <w:ilvl w:val="0"/>
          <w:numId w:val="5"/>
        </w:numPr>
        <w:rPr>
          <w:sz w:val="22"/>
          <w:szCs w:val="22"/>
        </w:rPr>
      </w:pPr>
      <w:r w:rsidRPr="00A115C5">
        <w:rPr>
          <w:sz w:val="22"/>
          <w:szCs w:val="22"/>
        </w:rPr>
        <w:t>Staff Appreciation</w:t>
      </w:r>
      <w:r w:rsidR="00E417BC">
        <w:rPr>
          <w:sz w:val="22"/>
          <w:szCs w:val="22"/>
        </w:rPr>
        <w:t xml:space="preserve"> – Staff appreciation </w:t>
      </w:r>
      <w:r w:rsidR="00B53DF3">
        <w:rPr>
          <w:sz w:val="22"/>
          <w:szCs w:val="22"/>
        </w:rPr>
        <w:t>week the first week in May. Lunch served on Tuesday, May 2</w:t>
      </w:r>
      <w:r w:rsidR="00B53DF3" w:rsidRPr="00B53DF3">
        <w:rPr>
          <w:sz w:val="22"/>
          <w:szCs w:val="22"/>
          <w:vertAlign w:val="superscript"/>
        </w:rPr>
        <w:t>nd</w:t>
      </w:r>
      <w:r w:rsidR="00B53DF3">
        <w:rPr>
          <w:sz w:val="22"/>
          <w:szCs w:val="22"/>
        </w:rPr>
        <w:t xml:space="preserve">. </w:t>
      </w:r>
    </w:p>
    <w:p w14:paraId="22E28CA4" w14:textId="77777777" w:rsidR="00A604D2" w:rsidRDefault="00A604D2" w:rsidP="00A604D2">
      <w:pPr>
        <w:rPr>
          <w:sz w:val="22"/>
          <w:szCs w:val="22"/>
        </w:rPr>
      </w:pPr>
    </w:p>
    <w:p w14:paraId="425DF066" w14:textId="3312691A" w:rsidR="00F623C3" w:rsidRPr="00F623C3" w:rsidRDefault="00F623C3" w:rsidP="00F623C3">
      <w:pPr>
        <w:rPr>
          <w:sz w:val="22"/>
          <w:szCs w:val="22"/>
        </w:rPr>
      </w:pPr>
      <w:r w:rsidRPr="00F623C3">
        <w:rPr>
          <w:b/>
          <w:bCs/>
          <w:sz w:val="22"/>
          <w:szCs w:val="22"/>
        </w:rPr>
        <w:t>Principal Report</w:t>
      </w:r>
    </w:p>
    <w:p w14:paraId="28DC4868" w14:textId="77777777" w:rsidR="00F623C3" w:rsidRPr="00F623C3" w:rsidRDefault="00F623C3" w:rsidP="00F623C3">
      <w:pPr>
        <w:rPr>
          <w:sz w:val="22"/>
          <w:szCs w:val="22"/>
        </w:rPr>
      </w:pPr>
      <w:r w:rsidRPr="00F623C3">
        <w:rPr>
          <w:b/>
          <w:bCs/>
          <w:sz w:val="22"/>
          <w:szCs w:val="22"/>
        </w:rPr>
        <w:t>Accreditation Update</w:t>
      </w:r>
      <w:r w:rsidRPr="00F623C3">
        <w:rPr>
          <w:sz w:val="22"/>
          <w:szCs w:val="22"/>
        </w:rPr>
        <w:t xml:space="preserve"> </w:t>
      </w:r>
    </w:p>
    <w:p w14:paraId="175DCAFC" w14:textId="1292E21F" w:rsidR="00F623C3" w:rsidRPr="00F623C3" w:rsidRDefault="00F623C3" w:rsidP="00F623C3">
      <w:pPr>
        <w:numPr>
          <w:ilvl w:val="0"/>
          <w:numId w:val="7"/>
        </w:numPr>
        <w:rPr>
          <w:sz w:val="22"/>
          <w:szCs w:val="22"/>
        </w:rPr>
      </w:pPr>
      <w:r w:rsidRPr="00F623C3">
        <w:rPr>
          <w:sz w:val="22"/>
          <w:szCs w:val="22"/>
        </w:rPr>
        <w:t>Our leadership team will continue to work on writing our goals and submitting the documents needed to advance our accreditation process. We have a good start and it will be completed by June.  </w:t>
      </w:r>
    </w:p>
    <w:p w14:paraId="0440E5B1" w14:textId="77777777" w:rsidR="00F623C3" w:rsidRPr="00F623C3" w:rsidRDefault="00F623C3" w:rsidP="00F623C3">
      <w:pPr>
        <w:rPr>
          <w:sz w:val="22"/>
          <w:szCs w:val="22"/>
        </w:rPr>
      </w:pPr>
      <w:r w:rsidRPr="00F623C3">
        <w:rPr>
          <w:b/>
          <w:bCs/>
          <w:sz w:val="22"/>
          <w:szCs w:val="22"/>
        </w:rPr>
        <w:t>Professional Development:</w:t>
      </w:r>
    </w:p>
    <w:p w14:paraId="48B856FF" w14:textId="77777777" w:rsidR="00F623C3" w:rsidRPr="00F623C3" w:rsidRDefault="00F623C3" w:rsidP="00F623C3">
      <w:pPr>
        <w:numPr>
          <w:ilvl w:val="0"/>
          <w:numId w:val="8"/>
        </w:numPr>
        <w:rPr>
          <w:sz w:val="22"/>
          <w:szCs w:val="22"/>
        </w:rPr>
      </w:pPr>
      <w:r w:rsidRPr="00F623C3">
        <w:rPr>
          <w:sz w:val="22"/>
          <w:szCs w:val="22"/>
        </w:rPr>
        <w:t>Our staff will continue our discussion of Best Practice in Assessment- Standards Based Grading at our April and May meetings</w:t>
      </w:r>
    </w:p>
    <w:p w14:paraId="62EE481B" w14:textId="1A4FBB13" w:rsidR="00F623C3" w:rsidRPr="00F623C3" w:rsidRDefault="00F623C3" w:rsidP="00F623C3">
      <w:pPr>
        <w:numPr>
          <w:ilvl w:val="0"/>
          <w:numId w:val="8"/>
        </w:numPr>
        <w:rPr>
          <w:sz w:val="22"/>
          <w:szCs w:val="22"/>
        </w:rPr>
      </w:pPr>
      <w:r w:rsidRPr="00F623C3">
        <w:rPr>
          <w:sz w:val="22"/>
          <w:szCs w:val="22"/>
        </w:rPr>
        <w:t xml:space="preserve">Our staff Faith Formation Book Study continues- We have been meeting monthly to read Rediscover Jesus. April: Peep </w:t>
      </w:r>
      <w:r w:rsidR="004D25B2" w:rsidRPr="00F623C3">
        <w:rPr>
          <w:sz w:val="22"/>
          <w:szCs w:val="22"/>
        </w:rPr>
        <w:t>S’mores</w:t>
      </w:r>
    </w:p>
    <w:p w14:paraId="6A511AFC" w14:textId="77777777" w:rsidR="00F623C3" w:rsidRPr="00F623C3" w:rsidRDefault="00F623C3" w:rsidP="00F623C3">
      <w:pPr>
        <w:rPr>
          <w:sz w:val="22"/>
          <w:szCs w:val="22"/>
        </w:rPr>
      </w:pPr>
      <w:r w:rsidRPr="00F623C3">
        <w:rPr>
          <w:b/>
          <w:bCs/>
          <w:sz w:val="22"/>
          <w:szCs w:val="22"/>
        </w:rPr>
        <w:t>Academics</w:t>
      </w:r>
    </w:p>
    <w:p w14:paraId="448513F5" w14:textId="77777777" w:rsidR="00F623C3" w:rsidRPr="00F623C3" w:rsidRDefault="00F623C3" w:rsidP="00F623C3">
      <w:pPr>
        <w:numPr>
          <w:ilvl w:val="0"/>
          <w:numId w:val="9"/>
        </w:numPr>
        <w:rPr>
          <w:sz w:val="22"/>
          <w:szCs w:val="22"/>
        </w:rPr>
      </w:pPr>
      <w:r w:rsidRPr="00F623C3">
        <w:rPr>
          <w:sz w:val="22"/>
          <w:szCs w:val="22"/>
        </w:rPr>
        <w:t xml:space="preserve">New Religion Materials were ordered last week- Christ Our Life Series </w:t>
      </w:r>
    </w:p>
    <w:p w14:paraId="405B72C0" w14:textId="77777777" w:rsidR="00F623C3" w:rsidRPr="00F623C3" w:rsidRDefault="00F623C3" w:rsidP="00F623C3">
      <w:pPr>
        <w:numPr>
          <w:ilvl w:val="0"/>
          <w:numId w:val="9"/>
        </w:numPr>
        <w:rPr>
          <w:sz w:val="22"/>
          <w:szCs w:val="22"/>
        </w:rPr>
      </w:pPr>
      <w:r w:rsidRPr="00F623C3">
        <w:rPr>
          <w:sz w:val="22"/>
          <w:szCs w:val="22"/>
        </w:rPr>
        <w:lastRenderedPageBreak/>
        <w:t>The science committee is still in the research phase</w:t>
      </w:r>
    </w:p>
    <w:p w14:paraId="0F4DF3F0" w14:textId="28E160C1" w:rsidR="00F623C3" w:rsidRPr="00F623C3" w:rsidRDefault="00F623C3" w:rsidP="00F623C3">
      <w:pPr>
        <w:numPr>
          <w:ilvl w:val="0"/>
          <w:numId w:val="9"/>
        </w:numPr>
        <w:rPr>
          <w:sz w:val="22"/>
          <w:szCs w:val="22"/>
        </w:rPr>
      </w:pPr>
      <w:r w:rsidRPr="00F623C3">
        <w:rPr>
          <w:sz w:val="22"/>
          <w:szCs w:val="22"/>
        </w:rPr>
        <w:t>We have switched companies for our Student Information System- Powerschool offered very little support. We ha</w:t>
      </w:r>
      <w:r>
        <w:rPr>
          <w:sz w:val="22"/>
          <w:szCs w:val="22"/>
        </w:rPr>
        <w:t>ve now signed on with Option C.</w:t>
      </w:r>
      <w:r w:rsidRPr="00F623C3">
        <w:rPr>
          <w:sz w:val="22"/>
          <w:szCs w:val="22"/>
        </w:rPr>
        <w:t xml:space="preserve"> They came highly recommended by other schools in our Deanery and the support component sold us on it. </w:t>
      </w:r>
    </w:p>
    <w:p w14:paraId="3C93FCE7" w14:textId="77777777" w:rsidR="00F623C3" w:rsidRPr="00F623C3" w:rsidRDefault="00F623C3" w:rsidP="00F623C3">
      <w:pPr>
        <w:rPr>
          <w:sz w:val="22"/>
          <w:szCs w:val="22"/>
        </w:rPr>
      </w:pPr>
      <w:r w:rsidRPr="00F623C3">
        <w:rPr>
          <w:b/>
          <w:bCs/>
          <w:sz w:val="22"/>
          <w:szCs w:val="22"/>
        </w:rPr>
        <w:t>Budget</w:t>
      </w:r>
    </w:p>
    <w:p w14:paraId="5C7FD8F3" w14:textId="08BCD6D7" w:rsidR="00F623C3" w:rsidRPr="00F623C3" w:rsidRDefault="00F623C3" w:rsidP="00F623C3">
      <w:pPr>
        <w:numPr>
          <w:ilvl w:val="0"/>
          <w:numId w:val="10"/>
        </w:numPr>
        <w:rPr>
          <w:sz w:val="22"/>
          <w:szCs w:val="22"/>
        </w:rPr>
      </w:pPr>
      <w:r w:rsidRPr="00F623C3">
        <w:rPr>
          <w:sz w:val="22"/>
          <w:szCs w:val="22"/>
        </w:rPr>
        <w:t>We will review the Home &amp; School Finances tonight- In May we will review the School financials again  </w:t>
      </w:r>
    </w:p>
    <w:p w14:paraId="2FB2C256" w14:textId="77777777" w:rsidR="00F623C3" w:rsidRPr="00F623C3" w:rsidRDefault="00F623C3" w:rsidP="00F623C3">
      <w:pPr>
        <w:rPr>
          <w:sz w:val="22"/>
          <w:szCs w:val="22"/>
        </w:rPr>
      </w:pPr>
      <w:r w:rsidRPr="00F623C3">
        <w:rPr>
          <w:b/>
          <w:bCs/>
          <w:sz w:val="22"/>
          <w:szCs w:val="22"/>
        </w:rPr>
        <w:t xml:space="preserve">Building &amp; Grounds </w:t>
      </w:r>
    </w:p>
    <w:p w14:paraId="77D631D5" w14:textId="77777777" w:rsidR="00F623C3" w:rsidRPr="00F623C3" w:rsidRDefault="00F623C3" w:rsidP="00F623C3">
      <w:pPr>
        <w:numPr>
          <w:ilvl w:val="0"/>
          <w:numId w:val="11"/>
        </w:numPr>
        <w:rPr>
          <w:sz w:val="22"/>
          <w:szCs w:val="22"/>
        </w:rPr>
      </w:pPr>
      <w:r w:rsidRPr="00F623C3">
        <w:rPr>
          <w:sz w:val="22"/>
          <w:szCs w:val="22"/>
        </w:rPr>
        <w:t>No major projects or concerns to report at this time</w:t>
      </w:r>
    </w:p>
    <w:p w14:paraId="6F42BB5A" w14:textId="77777777" w:rsidR="00F623C3" w:rsidRPr="00F623C3" w:rsidRDefault="00F623C3" w:rsidP="00F623C3">
      <w:pPr>
        <w:rPr>
          <w:sz w:val="22"/>
          <w:szCs w:val="22"/>
        </w:rPr>
      </w:pPr>
      <w:r w:rsidRPr="00F623C3">
        <w:rPr>
          <w:b/>
          <w:bCs/>
          <w:sz w:val="22"/>
          <w:szCs w:val="22"/>
        </w:rPr>
        <w:t>Personnel</w:t>
      </w:r>
    </w:p>
    <w:p w14:paraId="6E1A5903" w14:textId="77777777" w:rsidR="00F623C3" w:rsidRPr="00F623C3" w:rsidRDefault="00F623C3" w:rsidP="00F623C3">
      <w:pPr>
        <w:numPr>
          <w:ilvl w:val="0"/>
          <w:numId w:val="12"/>
        </w:numPr>
        <w:rPr>
          <w:sz w:val="22"/>
          <w:szCs w:val="22"/>
        </w:rPr>
      </w:pPr>
      <w:r w:rsidRPr="00F623C3">
        <w:rPr>
          <w:sz w:val="22"/>
          <w:szCs w:val="22"/>
        </w:rPr>
        <w:t>Contracts will be issued by April 15th</w:t>
      </w:r>
    </w:p>
    <w:p w14:paraId="03D5C8E5" w14:textId="77777777" w:rsidR="00F623C3" w:rsidRPr="00F623C3" w:rsidRDefault="00F623C3" w:rsidP="00F623C3">
      <w:pPr>
        <w:numPr>
          <w:ilvl w:val="0"/>
          <w:numId w:val="12"/>
        </w:numPr>
        <w:rPr>
          <w:sz w:val="22"/>
          <w:szCs w:val="22"/>
        </w:rPr>
      </w:pPr>
      <w:r w:rsidRPr="00F623C3">
        <w:rPr>
          <w:sz w:val="22"/>
          <w:szCs w:val="22"/>
        </w:rPr>
        <w:t>Teacher observations and feedback sessions have been completed for the school year. Next year I hope to get into classrooms even more often to offer feedback and support.  </w:t>
      </w:r>
    </w:p>
    <w:p w14:paraId="3B88B5F5" w14:textId="77777777" w:rsidR="00F623C3" w:rsidRPr="00F623C3" w:rsidRDefault="00F623C3" w:rsidP="00F623C3">
      <w:pPr>
        <w:rPr>
          <w:sz w:val="22"/>
          <w:szCs w:val="22"/>
        </w:rPr>
      </w:pPr>
      <w:r w:rsidRPr="00F623C3">
        <w:rPr>
          <w:b/>
          <w:bCs/>
          <w:sz w:val="22"/>
          <w:szCs w:val="22"/>
        </w:rPr>
        <w:t>School Safety</w:t>
      </w:r>
    </w:p>
    <w:p w14:paraId="06B95DC3" w14:textId="77777777" w:rsidR="00F623C3" w:rsidRPr="00F623C3" w:rsidRDefault="00F623C3" w:rsidP="00F623C3">
      <w:pPr>
        <w:numPr>
          <w:ilvl w:val="0"/>
          <w:numId w:val="13"/>
        </w:numPr>
        <w:rPr>
          <w:sz w:val="22"/>
          <w:szCs w:val="22"/>
        </w:rPr>
      </w:pPr>
      <w:r w:rsidRPr="00F623C3">
        <w:rPr>
          <w:sz w:val="22"/>
          <w:szCs w:val="22"/>
        </w:rPr>
        <w:t xml:space="preserve">Fire Drills have been conducted each month with good exit times. Later this month we will do our annual tornado drill and another intruder drill before the end of the school year. </w:t>
      </w:r>
    </w:p>
    <w:p w14:paraId="104EA895" w14:textId="77777777" w:rsidR="00F623C3" w:rsidRPr="00F623C3" w:rsidRDefault="00F623C3" w:rsidP="00F623C3">
      <w:pPr>
        <w:numPr>
          <w:ilvl w:val="0"/>
          <w:numId w:val="13"/>
        </w:numPr>
        <w:rPr>
          <w:sz w:val="22"/>
          <w:szCs w:val="22"/>
        </w:rPr>
      </w:pPr>
      <w:r w:rsidRPr="00F623C3">
        <w:rPr>
          <w:sz w:val="22"/>
          <w:szCs w:val="22"/>
        </w:rPr>
        <w:t>Ozaukee County deputies have been doing periodic walkthroughs of our building during the school day</w:t>
      </w:r>
    </w:p>
    <w:p w14:paraId="34A60C16" w14:textId="77777777" w:rsidR="00F623C3" w:rsidRPr="00F623C3" w:rsidRDefault="00F623C3" w:rsidP="00F623C3">
      <w:pPr>
        <w:rPr>
          <w:sz w:val="22"/>
          <w:szCs w:val="22"/>
        </w:rPr>
      </w:pPr>
      <w:r w:rsidRPr="00F623C3">
        <w:rPr>
          <w:b/>
          <w:bCs/>
          <w:sz w:val="22"/>
          <w:szCs w:val="22"/>
        </w:rPr>
        <w:t>Long Range Plan</w:t>
      </w:r>
    </w:p>
    <w:p w14:paraId="612A650F" w14:textId="151450C1" w:rsidR="00F623C3" w:rsidRPr="00F623C3" w:rsidRDefault="00F623C3" w:rsidP="00F623C3">
      <w:pPr>
        <w:numPr>
          <w:ilvl w:val="0"/>
          <w:numId w:val="14"/>
        </w:numPr>
        <w:rPr>
          <w:sz w:val="22"/>
          <w:szCs w:val="22"/>
        </w:rPr>
      </w:pPr>
      <w:r>
        <w:rPr>
          <w:sz w:val="22"/>
          <w:szCs w:val="22"/>
        </w:rPr>
        <w:t>7th</w:t>
      </w:r>
      <w:r w:rsidRPr="00F623C3">
        <w:rPr>
          <w:sz w:val="22"/>
          <w:szCs w:val="22"/>
        </w:rPr>
        <w:t xml:space="preserve"> &amp; 8th grade expansion- There is a donation to help make 7th grade happen next year. It was presented to Finance Council and they have approved the expansion for next year! </w:t>
      </w:r>
    </w:p>
    <w:p w14:paraId="3273CBB7" w14:textId="77777777" w:rsidR="00F623C3" w:rsidRPr="00F623C3" w:rsidRDefault="00F623C3" w:rsidP="00F623C3">
      <w:pPr>
        <w:rPr>
          <w:sz w:val="22"/>
          <w:szCs w:val="22"/>
        </w:rPr>
      </w:pPr>
      <w:r w:rsidRPr="00F623C3">
        <w:rPr>
          <w:b/>
          <w:bCs/>
          <w:sz w:val="22"/>
          <w:szCs w:val="22"/>
        </w:rPr>
        <w:t>Enrollment for 2017-18</w:t>
      </w:r>
    </w:p>
    <w:p w14:paraId="1F5AE81A" w14:textId="1EFD015F" w:rsidR="00F623C3" w:rsidRPr="00F623C3" w:rsidRDefault="00F623C3" w:rsidP="00F623C3">
      <w:pPr>
        <w:numPr>
          <w:ilvl w:val="0"/>
          <w:numId w:val="15"/>
        </w:numPr>
        <w:rPr>
          <w:sz w:val="22"/>
          <w:szCs w:val="22"/>
        </w:rPr>
      </w:pPr>
      <w:r w:rsidRPr="00F623C3">
        <w:rPr>
          <w:sz w:val="22"/>
          <w:szCs w:val="22"/>
        </w:rPr>
        <w:t>Enrollment forms have gone out- I will report next month on the status.  Summer</w:t>
      </w:r>
      <w:r>
        <w:rPr>
          <w:sz w:val="22"/>
          <w:szCs w:val="22"/>
        </w:rPr>
        <w:t xml:space="preserve"> C</w:t>
      </w:r>
      <w:r w:rsidRPr="00F623C3">
        <w:rPr>
          <w:sz w:val="22"/>
          <w:szCs w:val="22"/>
        </w:rPr>
        <w:t xml:space="preserve">are enrollment forms will go home this week as well. </w:t>
      </w:r>
    </w:p>
    <w:p w14:paraId="7D86DEE5" w14:textId="77777777" w:rsidR="00F623C3" w:rsidRPr="00F623C3" w:rsidRDefault="00F623C3" w:rsidP="00F623C3">
      <w:pPr>
        <w:rPr>
          <w:sz w:val="22"/>
          <w:szCs w:val="22"/>
        </w:rPr>
      </w:pPr>
      <w:r w:rsidRPr="00F623C3">
        <w:rPr>
          <w:b/>
          <w:bCs/>
          <w:sz w:val="22"/>
          <w:szCs w:val="22"/>
        </w:rPr>
        <w:t>Other:</w:t>
      </w:r>
    </w:p>
    <w:p w14:paraId="3A21F2E6" w14:textId="77777777" w:rsidR="00F623C3" w:rsidRPr="00F623C3" w:rsidRDefault="00F623C3" w:rsidP="00F623C3">
      <w:pPr>
        <w:numPr>
          <w:ilvl w:val="0"/>
          <w:numId w:val="16"/>
        </w:numPr>
        <w:rPr>
          <w:b/>
          <w:bCs/>
          <w:sz w:val="22"/>
          <w:szCs w:val="22"/>
        </w:rPr>
      </w:pPr>
      <w:r w:rsidRPr="00F623C3">
        <w:rPr>
          <w:b/>
          <w:bCs/>
          <w:sz w:val="22"/>
          <w:szCs w:val="22"/>
        </w:rPr>
        <w:t>April 7th - Playdate &amp; Fish Fry</w:t>
      </w:r>
    </w:p>
    <w:p w14:paraId="43703733" w14:textId="77777777" w:rsidR="00F623C3" w:rsidRPr="00F623C3" w:rsidRDefault="00F623C3" w:rsidP="00F623C3">
      <w:pPr>
        <w:numPr>
          <w:ilvl w:val="0"/>
          <w:numId w:val="16"/>
        </w:numPr>
        <w:rPr>
          <w:b/>
          <w:bCs/>
          <w:sz w:val="22"/>
          <w:szCs w:val="22"/>
        </w:rPr>
      </w:pPr>
      <w:r w:rsidRPr="00F623C3">
        <w:rPr>
          <w:b/>
          <w:bCs/>
          <w:sz w:val="22"/>
          <w:szCs w:val="22"/>
        </w:rPr>
        <w:t xml:space="preserve">April 29th- Beer &amp; Wine </w:t>
      </w:r>
    </w:p>
    <w:p w14:paraId="21D7F9B8" w14:textId="77777777" w:rsidR="00F623C3" w:rsidRDefault="00F623C3" w:rsidP="00A604D2">
      <w:pPr>
        <w:rPr>
          <w:sz w:val="22"/>
          <w:szCs w:val="22"/>
        </w:rPr>
      </w:pPr>
    </w:p>
    <w:p w14:paraId="57CF814C" w14:textId="7A8CB777" w:rsidR="00A604D2" w:rsidRDefault="00A604D2" w:rsidP="00A604D2">
      <w:pPr>
        <w:rPr>
          <w:sz w:val="22"/>
          <w:szCs w:val="22"/>
        </w:rPr>
      </w:pPr>
      <w:r w:rsidRPr="00A604D2">
        <w:rPr>
          <w:sz w:val="22"/>
          <w:szCs w:val="22"/>
        </w:rPr>
        <w:t>Closing Prayer</w:t>
      </w:r>
      <w:r w:rsidR="00CE31B5">
        <w:rPr>
          <w:sz w:val="22"/>
          <w:szCs w:val="22"/>
        </w:rPr>
        <w:t xml:space="preserve"> – read by all at 9:15</w:t>
      </w:r>
    </w:p>
    <w:p w14:paraId="36C05164" w14:textId="77777777" w:rsidR="00723970" w:rsidRDefault="00723970" w:rsidP="00A604D2">
      <w:pPr>
        <w:rPr>
          <w:sz w:val="22"/>
          <w:szCs w:val="22"/>
        </w:rPr>
      </w:pPr>
    </w:p>
    <w:p w14:paraId="0AFF3E00" w14:textId="206E2D06" w:rsidR="00723970" w:rsidRPr="00A604D2" w:rsidRDefault="00723970" w:rsidP="00A604D2">
      <w:pPr>
        <w:rPr>
          <w:sz w:val="22"/>
          <w:szCs w:val="22"/>
        </w:rPr>
      </w:pPr>
      <w:r>
        <w:rPr>
          <w:sz w:val="22"/>
          <w:szCs w:val="22"/>
        </w:rPr>
        <w:t>Jen Eischen motion to adjourn and Theresa Wood 2</w:t>
      </w:r>
      <w:r w:rsidRPr="00723970">
        <w:rPr>
          <w:sz w:val="22"/>
          <w:szCs w:val="22"/>
          <w:vertAlign w:val="superscript"/>
        </w:rPr>
        <w:t>nd</w:t>
      </w:r>
      <w:r>
        <w:rPr>
          <w:sz w:val="22"/>
          <w:szCs w:val="22"/>
        </w:rPr>
        <w:t xml:space="preserve"> at 9:15.</w:t>
      </w:r>
      <w:bookmarkStart w:id="0" w:name="_GoBack"/>
      <w:bookmarkEnd w:id="0"/>
    </w:p>
    <w:p w14:paraId="4EA0161A" w14:textId="77777777" w:rsidR="00A604D2" w:rsidRPr="00A604D2" w:rsidRDefault="00A604D2" w:rsidP="00A604D2">
      <w:pPr>
        <w:rPr>
          <w:sz w:val="22"/>
          <w:szCs w:val="22"/>
        </w:rPr>
      </w:pPr>
    </w:p>
    <w:p w14:paraId="6E7CC6F3" w14:textId="77777777" w:rsidR="00A604D2" w:rsidRPr="00A604D2" w:rsidRDefault="00A115C5" w:rsidP="00A604D2">
      <w:pPr>
        <w:rPr>
          <w:sz w:val="22"/>
          <w:szCs w:val="22"/>
        </w:rPr>
      </w:pPr>
      <w:r>
        <w:rPr>
          <w:sz w:val="22"/>
          <w:szCs w:val="22"/>
        </w:rPr>
        <w:t xml:space="preserve">Next Meeting date:      </w:t>
      </w:r>
      <w:r w:rsidR="00E417BC">
        <w:rPr>
          <w:sz w:val="22"/>
          <w:szCs w:val="22"/>
        </w:rPr>
        <w:t>5</w:t>
      </w:r>
      <w:r w:rsidR="00A604D2" w:rsidRPr="00A604D2">
        <w:rPr>
          <w:sz w:val="22"/>
          <w:szCs w:val="22"/>
        </w:rPr>
        <w:t>/</w:t>
      </w:r>
      <w:r w:rsidR="00E417BC">
        <w:rPr>
          <w:sz w:val="22"/>
          <w:szCs w:val="22"/>
        </w:rPr>
        <w:t>8</w:t>
      </w:r>
      <w:r w:rsidR="00051A88">
        <w:rPr>
          <w:sz w:val="22"/>
          <w:szCs w:val="22"/>
        </w:rPr>
        <w:t>/17</w:t>
      </w:r>
      <w:r w:rsidR="00A604D2" w:rsidRPr="00A604D2">
        <w:rPr>
          <w:sz w:val="22"/>
          <w:szCs w:val="22"/>
        </w:rPr>
        <w:t xml:space="preserve"> @ 7:00pm</w:t>
      </w:r>
    </w:p>
    <w:p w14:paraId="43E93A82" w14:textId="77777777" w:rsidR="002E5A2C" w:rsidRDefault="002E5A2C" w:rsidP="006A67AF">
      <w:pPr>
        <w:pStyle w:val="Heading1"/>
        <w:shd w:val="clear" w:color="auto" w:fill="FFFFFF"/>
        <w:spacing w:before="300" w:beforeAutospacing="0" w:after="150" w:afterAutospacing="0"/>
        <w:rPr>
          <w:b w:val="0"/>
          <w:bCs w:val="0"/>
          <w:kern w:val="0"/>
          <w:sz w:val="22"/>
          <w:szCs w:val="22"/>
        </w:rPr>
      </w:pPr>
    </w:p>
    <w:p w14:paraId="65766C29" w14:textId="77777777" w:rsidR="00480A2C" w:rsidRPr="00A604D2" w:rsidRDefault="002E5A2C" w:rsidP="00E417BC">
      <w:pPr>
        <w:pStyle w:val="Heading3"/>
        <w:rPr>
          <w:b/>
          <w:sz w:val="22"/>
          <w:szCs w:val="22"/>
        </w:rPr>
      </w:pPr>
      <w:r w:rsidRPr="006773B9">
        <w:rPr>
          <w:rFonts w:ascii="Times New Roman" w:hAnsi="Times New Roman" w:cs="Times New Roman"/>
          <w:i/>
          <w:color w:val="2C2727"/>
        </w:rPr>
        <w:t xml:space="preserve"> </w:t>
      </w:r>
      <w:r w:rsidR="00E417BC">
        <w:rPr>
          <w:rFonts w:ascii="Times New Roman" w:hAnsi="Times New Roman" w:cs="Times New Roman"/>
          <w:i/>
          <w:color w:val="2C2727"/>
        </w:rPr>
        <w:t>Wishing you and your families a blessed Holy Week and a Happy Easter!</w:t>
      </w:r>
    </w:p>
    <w:sectPr w:rsidR="00480A2C" w:rsidRPr="00A604D2" w:rsidSect="006736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22F7D" w14:textId="77777777" w:rsidR="00C861D6" w:rsidRDefault="00C861D6" w:rsidP="008A0647">
      <w:r>
        <w:separator/>
      </w:r>
    </w:p>
  </w:endnote>
  <w:endnote w:type="continuationSeparator" w:id="0">
    <w:p w14:paraId="2B8B2431" w14:textId="77777777" w:rsidR="00C861D6" w:rsidRDefault="00C861D6" w:rsidP="008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0B7D" w14:textId="77777777" w:rsidR="00C861D6" w:rsidRDefault="00C861D6" w:rsidP="008A0647">
      <w:r>
        <w:separator/>
      </w:r>
    </w:p>
  </w:footnote>
  <w:footnote w:type="continuationSeparator" w:id="0">
    <w:p w14:paraId="7DB7F80A" w14:textId="77777777" w:rsidR="00C861D6" w:rsidRDefault="00C861D6" w:rsidP="008A0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E7AD" w14:textId="77777777" w:rsidR="00A604D2" w:rsidRDefault="00A604D2" w:rsidP="00A604D2">
    <w:pPr>
      <w:jc w:val="right"/>
    </w:pPr>
    <w:r>
      <w:rPr>
        <w:noProof/>
      </w:rPr>
      <w:drawing>
        <wp:anchor distT="0" distB="0" distL="114300" distR="114300" simplePos="0" relativeHeight="251659264" behindDoc="0" locked="0" layoutInCell="1" allowOverlap="0" wp14:anchorId="770D3CDA" wp14:editId="51E47CCB">
          <wp:simplePos x="0" y="0"/>
          <wp:positionH relativeFrom="column">
            <wp:posOffset>-142875</wp:posOffset>
          </wp:positionH>
          <wp:positionV relativeFrom="paragraph">
            <wp:posOffset>-137160</wp:posOffset>
          </wp:positionV>
          <wp:extent cx="1323975" cy="1183640"/>
          <wp:effectExtent l="0" t="0" r="9525" b="0"/>
          <wp:wrapSquare wrapText="bothSides"/>
          <wp:docPr id="1" name="Picture 1" descr="DivSavCatholicSchool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SavCatholicSchool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305</w:t>
    </w:r>
    <w:r w:rsidR="00F44E75">
      <w:t xml:space="preserve"> </w:t>
    </w:r>
    <w:r>
      <w:t>Fredonia Ave</w:t>
    </w:r>
  </w:p>
  <w:p w14:paraId="692A9B22" w14:textId="77777777" w:rsidR="00A604D2" w:rsidRDefault="00A604D2" w:rsidP="00A604D2">
    <w:pPr>
      <w:ind w:left="4320" w:firstLine="720"/>
      <w:jc w:val="right"/>
    </w:pPr>
    <w:r>
      <w:t>P.O. Box 250</w:t>
    </w:r>
  </w:p>
  <w:p w14:paraId="228E458A" w14:textId="77777777" w:rsidR="00A604D2" w:rsidRDefault="00A604D2" w:rsidP="00A604D2">
    <w:pPr>
      <w:jc w:val="right"/>
    </w:pPr>
    <w:r>
      <w:t>Fredonia, WI  53021</w:t>
    </w:r>
  </w:p>
  <w:p w14:paraId="470E7EF9" w14:textId="77777777" w:rsidR="00A604D2" w:rsidRDefault="00A604D2" w:rsidP="00A604D2">
    <w:pPr>
      <w:jc w:val="right"/>
    </w:pPr>
    <w:r>
      <w:t>(262) 692-2141</w:t>
    </w:r>
  </w:p>
  <w:p w14:paraId="1229E702" w14:textId="77777777" w:rsidR="00A604D2" w:rsidRDefault="00A604D2" w:rsidP="00A604D2">
    <w:pPr>
      <w:jc w:val="right"/>
    </w:pPr>
    <w:r>
      <w:t>Email: dscs.schooloffice@gmail.com</w:t>
    </w:r>
  </w:p>
  <w:p w14:paraId="6C8FF551" w14:textId="77777777" w:rsidR="00A604D2" w:rsidRDefault="00A604D2" w:rsidP="00A604D2">
    <w:pPr>
      <w:jc w:val="right"/>
    </w:pPr>
    <w:r>
      <w:t>Website: www.divinesavior.weconnect.com</w:t>
    </w:r>
  </w:p>
  <w:p w14:paraId="69C30A1A" w14:textId="77777777" w:rsidR="00A604D2" w:rsidRDefault="00A604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1660"/>
    <w:multiLevelType w:val="multilevel"/>
    <w:tmpl w:val="0C72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205B5"/>
    <w:multiLevelType w:val="multilevel"/>
    <w:tmpl w:val="66A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12EE7"/>
    <w:multiLevelType w:val="hybridMultilevel"/>
    <w:tmpl w:val="9850D1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A940BA"/>
    <w:multiLevelType w:val="multilevel"/>
    <w:tmpl w:val="A508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F56EC"/>
    <w:multiLevelType w:val="multilevel"/>
    <w:tmpl w:val="D66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D2965"/>
    <w:multiLevelType w:val="hybridMultilevel"/>
    <w:tmpl w:val="9D1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15228"/>
    <w:multiLevelType w:val="multilevel"/>
    <w:tmpl w:val="0980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22B51"/>
    <w:multiLevelType w:val="multilevel"/>
    <w:tmpl w:val="085A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E6DFC"/>
    <w:multiLevelType w:val="hybridMultilevel"/>
    <w:tmpl w:val="7328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D161D"/>
    <w:multiLevelType w:val="multilevel"/>
    <w:tmpl w:val="16FC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A35B43"/>
    <w:multiLevelType w:val="hybridMultilevel"/>
    <w:tmpl w:val="2B8629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B3808"/>
    <w:multiLevelType w:val="multilevel"/>
    <w:tmpl w:val="AD1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7041C"/>
    <w:multiLevelType w:val="multilevel"/>
    <w:tmpl w:val="ACA4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57166"/>
    <w:multiLevelType w:val="hybridMultilevel"/>
    <w:tmpl w:val="4F0004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A422DC"/>
    <w:multiLevelType w:val="multilevel"/>
    <w:tmpl w:val="0C5A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970156"/>
    <w:multiLevelType w:val="hybridMultilevel"/>
    <w:tmpl w:val="C12A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5"/>
  </w:num>
  <w:num w:numId="4">
    <w:abstractNumId w:val="8"/>
  </w:num>
  <w:num w:numId="5">
    <w:abstractNumId w:val="10"/>
  </w:num>
  <w:num w:numId="6">
    <w:abstractNumId w:val="5"/>
  </w:num>
  <w:num w:numId="7">
    <w:abstractNumId w:val="7"/>
  </w:num>
  <w:num w:numId="8">
    <w:abstractNumId w:val="1"/>
  </w:num>
  <w:num w:numId="9">
    <w:abstractNumId w:val="12"/>
  </w:num>
  <w:num w:numId="10">
    <w:abstractNumId w:val="6"/>
  </w:num>
  <w:num w:numId="11">
    <w:abstractNumId w:val="4"/>
  </w:num>
  <w:num w:numId="12">
    <w:abstractNumId w:val="9"/>
  </w:num>
  <w:num w:numId="13">
    <w:abstractNumId w:val="11"/>
  </w:num>
  <w:num w:numId="14">
    <w:abstractNumId w:val="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A6"/>
    <w:rsid w:val="0001098A"/>
    <w:rsid w:val="00015F86"/>
    <w:rsid w:val="00051A88"/>
    <w:rsid w:val="0006268F"/>
    <w:rsid w:val="00067E6A"/>
    <w:rsid w:val="00083FC9"/>
    <w:rsid w:val="000F0826"/>
    <w:rsid w:val="00103532"/>
    <w:rsid w:val="001044A6"/>
    <w:rsid w:val="001246F1"/>
    <w:rsid w:val="00125E25"/>
    <w:rsid w:val="00133A84"/>
    <w:rsid w:val="00150F9E"/>
    <w:rsid w:val="0016485C"/>
    <w:rsid w:val="00194AF2"/>
    <w:rsid w:val="001D7B7B"/>
    <w:rsid w:val="00202AEE"/>
    <w:rsid w:val="00214E05"/>
    <w:rsid w:val="002249BD"/>
    <w:rsid w:val="00242147"/>
    <w:rsid w:val="00256DE0"/>
    <w:rsid w:val="0026347E"/>
    <w:rsid w:val="002B619C"/>
    <w:rsid w:val="002D5975"/>
    <w:rsid w:val="002E5A2C"/>
    <w:rsid w:val="002F0C42"/>
    <w:rsid w:val="00336365"/>
    <w:rsid w:val="003658C3"/>
    <w:rsid w:val="003713CE"/>
    <w:rsid w:val="00390090"/>
    <w:rsid w:val="003B2B98"/>
    <w:rsid w:val="003B7EEB"/>
    <w:rsid w:val="00415341"/>
    <w:rsid w:val="004204DE"/>
    <w:rsid w:val="0043483F"/>
    <w:rsid w:val="00460AC0"/>
    <w:rsid w:val="0047106E"/>
    <w:rsid w:val="00471B6A"/>
    <w:rsid w:val="00480A2C"/>
    <w:rsid w:val="004918B7"/>
    <w:rsid w:val="0049350B"/>
    <w:rsid w:val="004B3A9E"/>
    <w:rsid w:val="004D25B2"/>
    <w:rsid w:val="004E321A"/>
    <w:rsid w:val="00510849"/>
    <w:rsid w:val="005629F8"/>
    <w:rsid w:val="00581573"/>
    <w:rsid w:val="005B3811"/>
    <w:rsid w:val="00604940"/>
    <w:rsid w:val="006558D9"/>
    <w:rsid w:val="00665DA2"/>
    <w:rsid w:val="006736A2"/>
    <w:rsid w:val="006773B9"/>
    <w:rsid w:val="00681E44"/>
    <w:rsid w:val="006A67AF"/>
    <w:rsid w:val="006B6DBC"/>
    <w:rsid w:val="006C24BD"/>
    <w:rsid w:val="006E54B6"/>
    <w:rsid w:val="0070191C"/>
    <w:rsid w:val="00723970"/>
    <w:rsid w:val="00743A91"/>
    <w:rsid w:val="007A6C7D"/>
    <w:rsid w:val="007D1F6C"/>
    <w:rsid w:val="007D3CBC"/>
    <w:rsid w:val="007F7016"/>
    <w:rsid w:val="0082442F"/>
    <w:rsid w:val="00854662"/>
    <w:rsid w:val="0085605F"/>
    <w:rsid w:val="008A0647"/>
    <w:rsid w:val="008C16A5"/>
    <w:rsid w:val="008E0F78"/>
    <w:rsid w:val="00934BAA"/>
    <w:rsid w:val="009A0A66"/>
    <w:rsid w:val="00A00341"/>
    <w:rsid w:val="00A115C5"/>
    <w:rsid w:val="00A11AE7"/>
    <w:rsid w:val="00A604D2"/>
    <w:rsid w:val="00A660B0"/>
    <w:rsid w:val="00AB22F3"/>
    <w:rsid w:val="00AB6A45"/>
    <w:rsid w:val="00AE738A"/>
    <w:rsid w:val="00B434EB"/>
    <w:rsid w:val="00B46842"/>
    <w:rsid w:val="00B50817"/>
    <w:rsid w:val="00B53DF3"/>
    <w:rsid w:val="00B6629B"/>
    <w:rsid w:val="00BD1CAB"/>
    <w:rsid w:val="00BE3308"/>
    <w:rsid w:val="00C278DA"/>
    <w:rsid w:val="00C61D8A"/>
    <w:rsid w:val="00C83D3E"/>
    <w:rsid w:val="00C85FCA"/>
    <w:rsid w:val="00C861D6"/>
    <w:rsid w:val="00C9070E"/>
    <w:rsid w:val="00CC284A"/>
    <w:rsid w:val="00CE31B5"/>
    <w:rsid w:val="00CE491F"/>
    <w:rsid w:val="00CF07C1"/>
    <w:rsid w:val="00D036AA"/>
    <w:rsid w:val="00D2455F"/>
    <w:rsid w:val="00DC18C3"/>
    <w:rsid w:val="00DE5451"/>
    <w:rsid w:val="00DF7EFA"/>
    <w:rsid w:val="00E417BC"/>
    <w:rsid w:val="00E804EA"/>
    <w:rsid w:val="00E9094A"/>
    <w:rsid w:val="00EF59CD"/>
    <w:rsid w:val="00F44E75"/>
    <w:rsid w:val="00F623C3"/>
    <w:rsid w:val="00F845CB"/>
    <w:rsid w:val="00F933D3"/>
    <w:rsid w:val="00FA4C8F"/>
    <w:rsid w:val="00FB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741F5"/>
  <w15:chartTrackingRefBased/>
  <w15:docId w15:val="{BDAED008-83C7-46BB-B719-75F9C1A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6A67A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7D3CB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13CE"/>
    <w:rPr>
      <w:rFonts w:ascii="Tahoma" w:hAnsi="Tahoma" w:cs="Tahoma"/>
      <w:sz w:val="16"/>
      <w:szCs w:val="16"/>
    </w:rPr>
  </w:style>
  <w:style w:type="paragraph" w:styleId="Header">
    <w:name w:val="header"/>
    <w:basedOn w:val="Normal"/>
    <w:link w:val="HeaderChar"/>
    <w:rsid w:val="008A0647"/>
    <w:pPr>
      <w:tabs>
        <w:tab w:val="center" w:pos="4680"/>
        <w:tab w:val="right" w:pos="9360"/>
      </w:tabs>
    </w:pPr>
  </w:style>
  <w:style w:type="character" w:customStyle="1" w:styleId="HeaderChar">
    <w:name w:val="Header Char"/>
    <w:link w:val="Header"/>
    <w:rsid w:val="008A0647"/>
    <w:rPr>
      <w:sz w:val="24"/>
      <w:szCs w:val="24"/>
    </w:rPr>
  </w:style>
  <w:style w:type="paragraph" w:styleId="Footer">
    <w:name w:val="footer"/>
    <w:basedOn w:val="Normal"/>
    <w:link w:val="FooterChar"/>
    <w:rsid w:val="008A0647"/>
    <w:pPr>
      <w:tabs>
        <w:tab w:val="center" w:pos="4680"/>
        <w:tab w:val="right" w:pos="9360"/>
      </w:tabs>
    </w:pPr>
  </w:style>
  <w:style w:type="character" w:customStyle="1" w:styleId="FooterChar">
    <w:name w:val="Footer Char"/>
    <w:link w:val="Footer"/>
    <w:rsid w:val="008A0647"/>
    <w:rPr>
      <w:sz w:val="24"/>
      <w:szCs w:val="24"/>
    </w:rPr>
  </w:style>
  <w:style w:type="character" w:customStyle="1" w:styleId="Heading1Char">
    <w:name w:val="Heading 1 Char"/>
    <w:basedOn w:val="DefaultParagraphFont"/>
    <w:link w:val="Heading1"/>
    <w:uiPriority w:val="9"/>
    <w:rsid w:val="006A67AF"/>
    <w:rPr>
      <w:b/>
      <w:bCs/>
      <w:kern w:val="36"/>
      <w:sz w:val="48"/>
      <w:szCs w:val="48"/>
    </w:rPr>
  </w:style>
  <w:style w:type="paragraph" w:styleId="ListParagraph">
    <w:name w:val="List Paragraph"/>
    <w:basedOn w:val="Normal"/>
    <w:uiPriority w:val="34"/>
    <w:qFormat/>
    <w:rsid w:val="00A115C5"/>
    <w:pPr>
      <w:ind w:left="720"/>
      <w:contextualSpacing/>
    </w:pPr>
  </w:style>
  <w:style w:type="character" w:customStyle="1" w:styleId="apple-converted-space">
    <w:name w:val="apple-converted-space"/>
    <w:basedOn w:val="DefaultParagraphFont"/>
    <w:rsid w:val="00AB22F3"/>
  </w:style>
  <w:style w:type="character" w:styleId="Hyperlink">
    <w:name w:val="Hyperlink"/>
    <w:basedOn w:val="DefaultParagraphFont"/>
    <w:uiPriority w:val="99"/>
    <w:unhideWhenUsed/>
    <w:rsid w:val="00AB22F3"/>
    <w:rPr>
      <w:color w:val="0000FF"/>
      <w:u w:val="single"/>
    </w:rPr>
  </w:style>
  <w:style w:type="character" w:customStyle="1" w:styleId="Heading3Char">
    <w:name w:val="Heading 3 Char"/>
    <w:basedOn w:val="DefaultParagraphFont"/>
    <w:link w:val="Heading3"/>
    <w:rsid w:val="007D3C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D3C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5135">
      <w:bodyDiv w:val="1"/>
      <w:marLeft w:val="0"/>
      <w:marRight w:val="0"/>
      <w:marTop w:val="0"/>
      <w:marBottom w:val="0"/>
      <w:divBdr>
        <w:top w:val="none" w:sz="0" w:space="0" w:color="auto"/>
        <w:left w:val="none" w:sz="0" w:space="0" w:color="auto"/>
        <w:bottom w:val="none" w:sz="0" w:space="0" w:color="auto"/>
        <w:right w:val="none" w:sz="0" w:space="0" w:color="auto"/>
      </w:divBdr>
    </w:div>
    <w:div w:id="1166672183">
      <w:bodyDiv w:val="1"/>
      <w:marLeft w:val="0"/>
      <w:marRight w:val="0"/>
      <w:marTop w:val="0"/>
      <w:marBottom w:val="0"/>
      <w:divBdr>
        <w:top w:val="none" w:sz="0" w:space="0" w:color="auto"/>
        <w:left w:val="none" w:sz="0" w:space="0" w:color="auto"/>
        <w:bottom w:val="none" w:sz="0" w:space="0" w:color="auto"/>
        <w:right w:val="none" w:sz="0" w:space="0" w:color="auto"/>
      </w:divBdr>
    </w:div>
    <w:div w:id="18251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587</Words>
  <Characters>3348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Rosemary School welcomes to you be a part of their Catholic community</vt:lpstr>
    </vt:vector>
  </TitlesOfParts>
  <Company>Rosemary School</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Rosemary School welcomes to you be a part of their Catholic community</dc:title>
  <dc:subject/>
  <dc:creator>Pam</dc:creator>
  <cp:keywords/>
  <cp:lastModifiedBy>Microsoft Office User</cp:lastModifiedBy>
  <cp:revision>6</cp:revision>
  <cp:lastPrinted>2016-06-20T19:20:00Z</cp:lastPrinted>
  <dcterms:created xsi:type="dcterms:W3CDTF">2017-04-10T22:52:00Z</dcterms:created>
  <dcterms:modified xsi:type="dcterms:W3CDTF">2017-04-11T02:14:00Z</dcterms:modified>
</cp:coreProperties>
</file>