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BE" w:rsidRPr="00A22E85" w:rsidRDefault="00703EBE" w:rsidP="00703EBE">
      <w:pPr>
        <w:rPr>
          <w:rFonts w:ascii="Albertus" w:hAnsi="Albertus"/>
          <w:color w:val="002060"/>
          <w:sz w:val="32"/>
          <w:szCs w:val="32"/>
        </w:rPr>
      </w:pPr>
      <w:r w:rsidRPr="00597285">
        <w:rPr>
          <w:noProof/>
          <w:color w:val="002060"/>
          <w:sz w:val="52"/>
          <w:szCs w:val="52"/>
        </w:rPr>
        <w:drawing>
          <wp:anchor distT="0" distB="0" distL="114300" distR="114300" simplePos="0" relativeHeight="251671552" behindDoc="0" locked="0" layoutInCell="1" allowOverlap="1" wp14:anchorId="517C53CD" wp14:editId="29A7CB85">
            <wp:simplePos x="0" y="0"/>
            <wp:positionH relativeFrom="column">
              <wp:posOffset>-400050</wp:posOffset>
            </wp:positionH>
            <wp:positionV relativeFrom="paragraph">
              <wp:posOffset>-848360</wp:posOffset>
            </wp:positionV>
            <wp:extent cx="6940550" cy="22434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 b="8837"/>
                    <a:stretch/>
                  </pic:blipFill>
                  <pic:spPr bwMode="auto">
                    <a:xfrm>
                      <a:off x="0" y="0"/>
                      <a:ext cx="694055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BOSTON’S EUCHARISTIC CONGRESS </w:t>
      </w:r>
    </w:p>
    <w:p w:rsidR="00703EBE" w:rsidRDefault="00703EBE" w:rsidP="00703EBE">
      <w:pPr>
        <w:rPr>
          <w:sz w:val="32"/>
          <w:szCs w:val="32"/>
        </w:rPr>
      </w:pPr>
      <w:r w:rsidRPr="00572932">
        <w:rPr>
          <w:sz w:val="32"/>
          <w:szCs w:val="32"/>
        </w:rPr>
        <w:t xml:space="preserve">Cardinal </w:t>
      </w:r>
      <w:proofErr w:type="spellStart"/>
      <w:r w:rsidRPr="00572932">
        <w:rPr>
          <w:sz w:val="32"/>
          <w:szCs w:val="32"/>
        </w:rPr>
        <w:t>Seán</w:t>
      </w:r>
      <w:proofErr w:type="spellEnd"/>
      <w:r w:rsidRPr="00572932">
        <w:rPr>
          <w:sz w:val="32"/>
          <w:szCs w:val="32"/>
        </w:rPr>
        <w:t xml:space="preserve"> O’Malley</w:t>
      </w:r>
      <w:r>
        <w:rPr>
          <w:sz w:val="32"/>
          <w:szCs w:val="32"/>
        </w:rPr>
        <w:t xml:space="preserve"> invites all the Catholic faithful in the Archdiocese of Boston and surrounding dioceses to join him in concluding their </w:t>
      </w:r>
      <w:r w:rsidRPr="00572932">
        <w:rPr>
          <w:i/>
          <w:iCs/>
          <w:sz w:val="32"/>
          <w:szCs w:val="32"/>
        </w:rPr>
        <w:t>Year of the Eucharist</w:t>
      </w:r>
      <w:r>
        <w:rPr>
          <w:sz w:val="32"/>
          <w:szCs w:val="32"/>
        </w:rPr>
        <w:t xml:space="preserve"> with a day-long Eucharistic Congress, </w:t>
      </w:r>
      <w:r w:rsidRPr="00572932">
        <w:rPr>
          <w:b/>
          <w:bCs/>
          <w:sz w:val="32"/>
          <w:szCs w:val="32"/>
        </w:rPr>
        <w:t xml:space="preserve">Jesus is </w:t>
      </w:r>
      <w:proofErr w:type="gramStart"/>
      <w:r w:rsidRPr="00572932">
        <w:rPr>
          <w:b/>
          <w:bCs/>
          <w:sz w:val="32"/>
          <w:szCs w:val="32"/>
        </w:rPr>
        <w:t>Here</w:t>
      </w:r>
      <w:proofErr w:type="gramEnd"/>
      <w:r>
        <w:rPr>
          <w:sz w:val="32"/>
          <w:szCs w:val="32"/>
        </w:rPr>
        <w:t xml:space="preserve">, which will take place on June 18, 2022, at the Tsongas Center at UMass Lowell. </w:t>
      </w:r>
    </w:p>
    <w:p w:rsidR="00703EBE" w:rsidRPr="00703EBE" w:rsidRDefault="00703EBE" w:rsidP="00703EBE">
      <w:pPr>
        <w:spacing w:after="0" w:line="240" w:lineRule="auto"/>
        <w:rPr>
          <w:sz w:val="28"/>
          <w:szCs w:val="32"/>
        </w:rPr>
      </w:pPr>
      <w:r w:rsidRPr="00703EBE"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3EC33548" wp14:editId="61DFF09B">
            <wp:simplePos x="0" y="0"/>
            <wp:positionH relativeFrom="column">
              <wp:posOffset>0</wp:posOffset>
            </wp:positionH>
            <wp:positionV relativeFrom="paragraph">
              <wp:posOffset>105264</wp:posOffset>
            </wp:positionV>
            <wp:extent cx="4709160" cy="2286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" t="52199" r="51733" b="27131"/>
                    <a:stretch/>
                  </pic:blipFill>
                  <pic:spPr bwMode="auto">
                    <a:xfrm>
                      <a:off x="0" y="0"/>
                      <a:ext cx="47091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EBE">
        <w:rPr>
          <w:sz w:val="28"/>
          <w:szCs w:val="32"/>
        </w:rPr>
        <w:t>This Spiritual event with thousands of pilgrims will begin with a beautiful Mass and continue throughout the day with great national Catholic speakers and musicians, Eucharistic Adoration, opportunities for Confession, and conclude with a Eucharistic Procession throughout the streets of Lowell.</w:t>
      </w:r>
    </w:p>
    <w:p w:rsidR="00703EBE" w:rsidRPr="00703EBE" w:rsidRDefault="00703EBE" w:rsidP="00703EBE">
      <w:pPr>
        <w:spacing w:line="240" w:lineRule="auto"/>
        <w:rPr>
          <w:sz w:val="28"/>
          <w:szCs w:val="32"/>
        </w:rPr>
      </w:pPr>
      <w:r w:rsidRPr="00703EBE"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7E6973E2" wp14:editId="2E8FA395">
            <wp:simplePos x="0" y="0"/>
            <wp:positionH relativeFrom="column">
              <wp:posOffset>2971800</wp:posOffset>
            </wp:positionH>
            <wp:positionV relativeFrom="paragraph">
              <wp:posOffset>885190</wp:posOffset>
            </wp:positionV>
            <wp:extent cx="3645535" cy="14497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0" t="76691" r="19863"/>
                    <a:stretch/>
                  </pic:blipFill>
                  <pic:spPr bwMode="auto">
                    <a:xfrm>
                      <a:off x="0" y="0"/>
                      <a:ext cx="364553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EBE">
        <w:rPr>
          <w:sz w:val="28"/>
          <w:szCs w:val="32"/>
        </w:rPr>
        <w:t>A keynote presentation will be made by Bishop Robert Barron, Auxiliary Bishop of Los Angeles and founder of Word on Fire Catholic Ministries; and more talks will be delivered by Bishop Daniel Flores, Bishop of the Diocese of Brownsville, Texas; author and Dynamic Catholic speaker Deacon Harold Burke-</w:t>
      </w:r>
      <w:proofErr w:type="spellStart"/>
      <w:r w:rsidRPr="00703EBE">
        <w:rPr>
          <w:sz w:val="28"/>
          <w:szCs w:val="32"/>
        </w:rPr>
        <w:t>Sivers</w:t>
      </w:r>
      <w:proofErr w:type="spellEnd"/>
      <w:r w:rsidRPr="00703EBE">
        <w:rPr>
          <w:sz w:val="28"/>
          <w:szCs w:val="32"/>
        </w:rPr>
        <w:t>; and Jackie and Bobby Angel, fellows with the Word on Fire Institute. Praise and worship music will be led by Village Lights.</w:t>
      </w:r>
      <w:r w:rsidRPr="00703EBE">
        <w:rPr>
          <w:noProof/>
          <w:sz w:val="20"/>
        </w:rPr>
        <w:t xml:space="preserve"> </w:t>
      </w:r>
    </w:p>
    <w:p w:rsidR="00703EBE" w:rsidRPr="00597285" w:rsidRDefault="00703EBE" w:rsidP="00703EBE">
      <w:pPr>
        <w:spacing w:after="200" w:line="276" w:lineRule="auto"/>
        <w:rPr>
          <w:rFonts w:ascii="Albertus" w:hAnsi="Albertus"/>
          <w:b/>
          <w:bCs/>
          <w:color w:val="002060"/>
          <w:sz w:val="52"/>
          <w:szCs w:val="52"/>
          <w:vertAlign w:val="superscript"/>
        </w:rPr>
      </w:pPr>
      <w:r w:rsidRPr="00703EBE">
        <w:rPr>
          <w:rFonts w:ascii="Albertus" w:hAnsi="Albertus"/>
          <w:b/>
          <w:color w:val="002060"/>
          <w:sz w:val="30"/>
          <w:szCs w:val="32"/>
        </w:rPr>
        <w:br w:type="page"/>
      </w:r>
      <w:r w:rsidRPr="00597285">
        <w:rPr>
          <w:noProof/>
          <w:color w:val="002060"/>
          <w:sz w:val="52"/>
          <w:szCs w:val="52"/>
        </w:rPr>
        <w:lastRenderedPageBreak/>
        <w:drawing>
          <wp:anchor distT="0" distB="0" distL="114300" distR="114300" simplePos="0" relativeHeight="251665408" behindDoc="0" locked="0" layoutInCell="1" allowOverlap="1" wp14:anchorId="18CD6A8F" wp14:editId="1B7DBABB">
            <wp:simplePos x="0" y="0"/>
            <wp:positionH relativeFrom="column">
              <wp:posOffset>-876300</wp:posOffset>
            </wp:positionH>
            <wp:positionV relativeFrom="paragraph">
              <wp:posOffset>-335915</wp:posOffset>
            </wp:positionV>
            <wp:extent cx="7727950" cy="215709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 b="8837"/>
                    <a:stretch/>
                  </pic:blipFill>
                  <pic:spPr bwMode="auto">
                    <a:xfrm>
                      <a:off x="0" y="0"/>
                      <a:ext cx="77279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285">
        <w:rPr>
          <w:rFonts w:ascii="Albertus" w:hAnsi="Albertus"/>
          <w:b/>
          <w:bCs/>
          <w:color w:val="002060"/>
          <w:sz w:val="52"/>
          <w:szCs w:val="52"/>
          <w:vertAlign w:val="superscript"/>
        </w:rPr>
        <w:t xml:space="preserve">SCHEDULE - Saturday, June 18th </w:t>
      </w:r>
    </w:p>
    <w:p w:rsidR="00703EBE" w:rsidRPr="00703EBE" w:rsidRDefault="00703EBE" w:rsidP="00703EBE">
      <w:pPr>
        <w:spacing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b/>
          <w:bCs/>
          <w:sz w:val="40"/>
          <w:szCs w:val="36"/>
          <w:vertAlign w:val="superscript"/>
        </w:rPr>
        <w:t xml:space="preserve">6 AM – Bus departs Sacred Heart Church, </w:t>
      </w: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56 Sacred Heart Dr., Groton, CT</w:t>
      </w:r>
    </w:p>
    <w:p w:rsidR="00703EBE" w:rsidRPr="00703EBE" w:rsidRDefault="00703EBE" w:rsidP="00703EBE">
      <w:pPr>
        <w:spacing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b/>
          <w:bCs/>
          <w:sz w:val="40"/>
          <w:szCs w:val="36"/>
          <w:vertAlign w:val="superscript"/>
        </w:rPr>
        <w:t xml:space="preserve">6:30 AM – Cathedral of St. Patrick, </w:t>
      </w: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201 Broadway, Norwich, CT</w:t>
      </w:r>
    </w:p>
    <w:p w:rsidR="00703EBE" w:rsidRP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8 AM – Arrive at Eucharistic Congress, Tsongas Center, Lowell, MA, Confessions available</w:t>
      </w:r>
    </w:p>
    <w:p w:rsidR="00703EBE" w:rsidRP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8:30 AM - Welcome, Music, </w:t>
      </w:r>
      <w:r w:rsidRPr="00703EBE">
        <w:rPr>
          <w:rFonts w:ascii="Times New Roman" w:hAnsi="Times New Roman" w:cs="Times New Roman"/>
          <w:b/>
          <w:bCs/>
          <w:sz w:val="40"/>
          <w:szCs w:val="36"/>
          <w:vertAlign w:val="superscript"/>
        </w:rPr>
        <w:t xml:space="preserve">&amp; </w:t>
      </w: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Celebration of Mass, followed by break </w:t>
      </w:r>
      <w:r w:rsidRPr="00703EBE">
        <w:rPr>
          <w:rFonts w:ascii="Times New Roman" w:hAnsi="Times New Roman" w:cs="Times New Roman"/>
          <w:b/>
          <w:bCs/>
          <w:sz w:val="40"/>
          <w:szCs w:val="36"/>
          <w:vertAlign w:val="superscript"/>
        </w:rPr>
        <w:t>&amp;</w:t>
      </w: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 visit exhibitors, Confessions </w:t>
      </w:r>
    </w:p>
    <w:p w:rsidR="00703EBE" w:rsidRP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10:45 AM - Session 1 - featuring Deacon Harold Burke-</w:t>
      </w:r>
      <w:proofErr w:type="spellStart"/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Sivers</w:t>
      </w:r>
      <w:proofErr w:type="spellEnd"/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 </w:t>
      </w:r>
      <w:r w:rsidRPr="00703EBE">
        <w:rPr>
          <w:rFonts w:ascii="Times New Roman" w:hAnsi="Times New Roman" w:cs="Times New Roman"/>
          <w:b/>
          <w:bCs/>
          <w:sz w:val="40"/>
          <w:szCs w:val="36"/>
          <w:vertAlign w:val="superscript"/>
        </w:rPr>
        <w:t>&amp;</w:t>
      </w: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 Bishop Daniel Flores</w:t>
      </w:r>
    </w:p>
    <w:p w:rsidR="00703EBE" w:rsidRP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12:15 PM - Lunch Break &amp; Visit Exhibitors</w:t>
      </w:r>
    </w:p>
    <w:p w:rsidR="00703EBE" w:rsidRP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1:30 PM - Session 2 - featuring Bishop Robert Barron, followed by </w:t>
      </w:r>
      <w:proofErr w:type="gramStart"/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break</w:t>
      </w:r>
      <w:proofErr w:type="gramEnd"/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 </w:t>
      </w:r>
      <w:r w:rsidRPr="00703EBE">
        <w:rPr>
          <w:rFonts w:ascii="Times New Roman" w:hAnsi="Times New Roman" w:cs="Times New Roman"/>
          <w:b/>
          <w:bCs/>
          <w:sz w:val="40"/>
          <w:szCs w:val="36"/>
          <w:vertAlign w:val="superscript"/>
        </w:rPr>
        <w:t>&amp;</w:t>
      </w: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 visit exhibitors, Confessions</w:t>
      </w:r>
    </w:p>
    <w:p w:rsidR="00703EBE" w:rsidRP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3 PM - Session 3 - featuring Jackie and Bobby Angel</w:t>
      </w:r>
    </w:p>
    <w:p w:rsidR="00703EBE" w:rsidRP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4 PM - Eucharistic Adoration </w:t>
      </w:r>
      <w:r w:rsidRPr="00703EBE">
        <w:rPr>
          <w:rFonts w:ascii="Times New Roman" w:hAnsi="Times New Roman" w:cs="Times New Roman"/>
          <w:b/>
          <w:bCs/>
          <w:sz w:val="40"/>
          <w:szCs w:val="36"/>
          <w:vertAlign w:val="superscript"/>
        </w:rPr>
        <w:t>&amp;</w:t>
      </w: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 Procession through Lowell</w:t>
      </w:r>
    </w:p>
    <w:p w:rsidR="00703EBE" w:rsidRP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5 PM -</w:t>
      </w:r>
      <w:proofErr w:type="gramStart"/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>Depart  6:30PM</w:t>
      </w:r>
      <w:proofErr w:type="gramEnd"/>
      <w:r w:rsidRPr="00703EBE">
        <w:rPr>
          <w:rFonts w:ascii="Times New Roman" w:hAnsi="Times New Roman" w:cs="Times New Roman"/>
          <w:sz w:val="40"/>
          <w:szCs w:val="36"/>
          <w:vertAlign w:val="superscript"/>
        </w:rPr>
        <w:t xml:space="preserve"> – Arrive back at Cathedral, Norwich   7 PM - Arrive back at Sacred Heart, Groton</w:t>
      </w:r>
    </w:p>
    <w:p w:rsidR="00703EBE" w:rsidRP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40"/>
          <w:szCs w:val="36"/>
          <w:vertAlign w:val="superscript"/>
        </w:rPr>
      </w:pPr>
    </w:p>
    <w:p w:rsid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03EBE" w:rsidRDefault="00703EBE" w:rsidP="00703EBE">
      <w:pPr>
        <w:spacing w:before="120"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03EBE" w:rsidRPr="00F46A81" w:rsidRDefault="00703EBE" w:rsidP="00703EBE">
      <w:pPr>
        <w:spacing w:before="120" w:after="0" w:line="240" w:lineRule="auto"/>
        <w:rPr>
          <w:rFonts w:ascii="Albertus" w:hAnsi="Albertus"/>
          <w:sz w:val="24"/>
          <w:szCs w:val="24"/>
        </w:rPr>
      </w:pPr>
      <w:r w:rsidRPr="00597285">
        <w:rPr>
          <w:noProof/>
          <w:color w:val="002060"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082D3973" wp14:editId="4A0194D1">
            <wp:simplePos x="0" y="0"/>
            <wp:positionH relativeFrom="column">
              <wp:posOffset>-876300</wp:posOffset>
            </wp:positionH>
            <wp:positionV relativeFrom="paragraph">
              <wp:posOffset>-875665</wp:posOffset>
            </wp:positionV>
            <wp:extent cx="7727950" cy="215709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 b="8837"/>
                    <a:stretch/>
                  </pic:blipFill>
                  <pic:spPr bwMode="auto">
                    <a:xfrm>
                      <a:off x="0" y="0"/>
                      <a:ext cx="77279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B20D86">
        <w:rPr>
          <w:rFonts w:ascii="Albertus" w:hAnsi="Albertus"/>
          <w:color w:val="000066"/>
          <w:sz w:val="24"/>
          <w:szCs w:val="24"/>
        </w:rPr>
        <w:t>………</w:t>
      </w:r>
      <w:r w:rsidRPr="00597285">
        <w:rPr>
          <w:rFonts w:ascii="Albertus" w:hAnsi="Albertus"/>
          <w:color w:val="002060"/>
          <w:sz w:val="24"/>
          <w:szCs w:val="24"/>
        </w:rPr>
        <w:t>APPLICATION</w:t>
      </w:r>
      <w:r w:rsidRPr="00B20D86">
        <w:rPr>
          <w:rFonts w:ascii="Albertus" w:hAnsi="Albertus"/>
          <w:color w:val="000066"/>
          <w:sz w:val="24"/>
          <w:szCs w:val="24"/>
        </w:rPr>
        <w:t xml:space="preserve">……………………………………………………………………………………………    </w:t>
      </w:r>
      <w:r w:rsidRPr="00F46A81">
        <w:rPr>
          <w:rFonts w:ascii="Albertus" w:hAnsi="Albertus"/>
          <w:color w:val="FFFFFF" w:themeColor="background1"/>
          <w:sz w:val="24"/>
          <w:szCs w:val="24"/>
        </w:rPr>
        <w:t xml:space="preserve">.   </w:t>
      </w:r>
      <w:r w:rsidRPr="00F46A81">
        <w:rPr>
          <w:rFonts w:ascii="Albertus" w:hAnsi="Albertus"/>
          <w:sz w:val="24"/>
          <w:szCs w:val="24"/>
        </w:rPr>
        <w:t xml:space="preserve">                                 </w:t>
      </w:r>
      <w:r w:rsidRPr="00B20D86">
        <w:rPr>
          <w:rFonts w:ascii="Albertus" w:hAnsi="Albertus"/>
          <w:color w:val="A50021"/>
          <w:sz w:val="28"/>
          <w:szCs w:val="28"/>
        </w:rPr>
        <w:t xml:space="preserve">Please make checks </w:t>
      </w:r>
      <w:r w:rsidRPr="00931065">
        <w:rPr>
          <w:rFonts w:ascii="Albertus" w:hAnsi="Albertus"/>
          <w:color w:val="A50021"/>
          <w:sz w:val="28"/>
          <w:szCs w:val="28"/>
        </w:rPr>
        <w:t>payable</w:t>
      </w:r>
      <w:r w:rsidRPr="00B20D86">
        <w:rPr>
          <w:rFonts w:ascii="Albertus" w:hAnsi="Albertus"/>
          <w:color w:val="A50021"/>
          <w:sz w:val="28"/>
          <w:szCs w:val="28"/>
        </w:rPr>
        <w:t xml:space="preserve"> to Sacred Heart Church.</w:t>
      </w:r>
      <w:r w:rsidRPr="00F46A81">
        <w:rPr>
          <w:rFonts w:ascii="Albertus" w:hAnsi="Albertus"/>
          <w:sz w:val="24"/>
          <w:szCs w:val="24"/>
        </w:rPr>
        <w:t xml:space="preserve"> </w:t>
      </w:r>
      <w:r>
        <w:rPr>
          <w:rFonts w:ascii="Albertus" w:hAnsi="Albertus"/>
          <w:sz w:val="24"/>
          <w:szCs w:val="24"/>
        </w:rPr>
        <w:t xml:space="preserve"> </w:t>
      </w:r>
      <w:r w:rsidRPr="00931065">
        <w:rPr>
          <w:rFonts w:ascii="Albertus" w:hAnsi="Albertus"/>
          <w:color w:val="A50021"/>
          <w:sz w:val="28"/>
          <w:szCs w:val="28"/>
        </w:rPr>
        <w:t>$100</w:t>
      </w:r>
      <w:r w:rsidRPr="00931065">
        <w:rPr>
          <w:rFonts w:ascii="Albertus" w:hAnsi="Albertus"/>
          <w:color w:val="A50021"/>
          <w:sz w:val="24"/>
          <w:szCs w:val="24"/>
        </w:rPr>
        <w:t xml:space="preserve">            </w:t>
      </w:r>
      <w:r w:rsidRPr="00F46A81">
        <w:rPr>
          <w:rFonts w:ascii="Albertus" w:hAnsi="Albertus"/>
          <w:sz w:val="24"/>
          <w:szCs w:val="24"/>
        </w:rPr>
        <w:t xml:space="preserve">NAME (PLEASE </w:t>
      </w:r>
      <w:r>
        <w:rPr>
          <w:rFonts w:ascii="Albertus" w:hAnsi="Albertus"/>
          <w:sz w:val="24"/>
          <w:szCs w:val="24"/>
        </w:rPr>
        <w:t>P</w:t>
      </w:r>
      <w:r w:rsidRPr="00F46A81">
        <w:rPr>
          <w:rFonts w:ascii="Albertus" w:hAnsi="Albertus"/>
          <w:sz w:val="24"/>
          <w:szCs w:val="24"/>
        </w:rPr>
        <w:t>RINT):____________________________________________________                             ADDRESS: ________________________________________________________________                                                                                                    CITY: ____________________STATE:___ZIP CODE: ___________________________                                                                                        TELEPHONE: (_____)__________________CELL (___)__________________________                   EMAIL: _________________________________________________</w:t>
      </w:r>
    </w:p>
    <w:p w:rsidR="00703EBE" w:rsidRPr="00F46A81" w:rsidRDefault="00703EBE" w:rsidP="00703EBE">
      <w:pPr>
        <w:rPr>
          <w:rFonts w:ascii="Albertus" w:hAnsi="Albertus"/>
          <w:sz w:val="24"/>
          <w:szCs w:val="24"/>
        </w:rPr>
      </w:pPr>
      <w:r w:rsidRPr="00F46A81">
        <w:rPr>
          <w:rFonts w:ascii="Albertus" w:hAnsi="Albertus"/>
          <w:sz w:val="24"/>
          <w:szCs w:val="24"/>
        </w:rPr>
        <w:t xml:space="preserve">PERSON TO BE NOTIFIED IN CASE OF EMERGENCY                                                                       NAME: _____________________________________________________________________                                                                                                             TELEPHONE: </w:t>
      </w:r>
      <w:proofErr w:type="gramStart"/>
      <w:r w:rsidRPr="00F46A81">
        <w:rPr>
          <w:rFonts w:ascii="Albertus" w:hAnsi="Albertus"/>
          <w:sz w:val="24"/>
          <w:szCs w:val="24"/>
        </w:rPr>
        <w:t>_(</w:t>
      </w:r>
      <w:proofErr w:type="gramEnd"/>
      <w:r w:rsidRPr="00F46A81">
        <w:rPr>
          <w:rFonts w:ascii="Albertus" w:hAnsi="Albertus"/>
          <w:sz w:val="24"/>
          <w:szCs w:val="24"/>
        </w:rPr>
        <w:t xml:space="preserve">____)_________________CELL _(___)___________________________ </w:t>
      </w:r>
    </w:p>
    <w:p w:rsidR="00703EBE" w:rsidRPr="00B20D86" w:rsidRDefault="00703EBE" w:rsidP="00703EBE">
      <w:pPr>
        <w:rPr>
          <w:rFonts w:ascii="Albertus" w:hAnsi="Albertus"/>
          <w:color w:val="000066"/>
          <w:sz w:val="24"/>
          <w:szCs w:val="24"/>
        </w:rPr>
      </w:pPr>
      <w:r w:rsidRPr="00F46A81">
        <w:rPr>
          <w:rFonts w:ascii="Albertus" w:hAnsi="Albertus"/>
          <w:sz w:val="24"/>
          <w:szCs w:val="24"/>
        </w:rPr>
        <w:t xml:space="preserve">PLEASE DROP </w:t>
      </w:r>
      <w:proofErr w:type="gramStart"/>
      <w:r w:rsidRPr="00F46A81">
        <w:rPr>
          <w:rFonts w:ascii="Albertus" w:hAnsi="Albertus"/>
          <w:sz w:val="24"/>
          <w:szCs w:val="24"/>
        </w:rPr>
        <w:t>OFF  APPLICATION</w:t>
      </w:r>
      <w:proofErr w:type="gramEnd"/>
      <w:r w:rsidRPr="00F46A81">
        <w:rPr>
          <w:rFonts w:ascii="Albertus" w:hAnsi="Albertus"/>
          <w:sz w:val="24"/>
          <w:szCs w:val="24"/>
        </w:rPr>
        <w:t xml:space="preserve"> /  PAYMENT  TO EITHER PARISH OFFICE                            or </w:t>
      </w:r>
      <w:r w:rsidRPr="00B20D86">
        <w:rPr>
          <w:rFonts w:ascii="Albertus" w:hAnsi="Albertus"/>
          <w:sz w:val="24"/>
          <w:szCs w:val="24"/>
        </w:rPr>
        <w:t>mail to:   Our Lady of Lourdes</w:t>
      </w:r>
      <w:r>
        <w:rPr>
          <w:rFonts w:ascii="Albertus" w:hAnsi="Albertus"/>
          <w:sz w:val="24"/>
          <w:szCs w:val="24"/>
        </w:rPr>
        <w:t xml:space="preserve"> Church</w:t>
      </w:r>
      <w:r w:rsidRPr="00B20D86">
        <w:rPr>
          <w:rFonts w:ascii="Albertus" w:hAnsi="Albertus"/>
          <w:sz w:val="24"/>
          <w:szCs w:val="24"/>
        </w:rPr>
        <w:t>, 1650 Route 12, Gales Ferry, CT 06335</w:t>
      </w:r>
    </w:p>
    <w:p w:rsidR="00703EBE" w:rsidRDefault="00703EBE" w:rsidP="00703EBE">
      <w:pPr>
        <w:jc w:val="center"/>
        <w:rPr>
          <w:rFonts w:ascii="Albertus" w:hAnsi="Albertus"/>
          <w:color w:val="002060"/>
          <w:sz w:val="32"/>
          <w:szCs w:val="32"/>
        </w:rPr>
      </w:pPr>
      <w:r w:rsidRPr="00597285">
        <w:rPr>
          <w:rFonts w:ascii="Albertus" w:hAnsi="Albertus"/>
          <w:color w:val="002060"/>
          <w:sz w:val="32"/>
          <w:szCs w:val="32"/>
        </w:rPr>
        <w:t>MASS | ADORATION | CONFESSION | EUCHARISTIC PROCESSION</w:t>
      </w:r>
    </w:p>
    <w:p w:rsidR="00703EBE" w:rsidRPr="001329E4" w:rsidRDefault="00703EBE" w:rsidP="00703EB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5928E7" wp14:editId="6B82EB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2224" cy="1965960"/>
            <wp:effectExtent l="0" t="0" r="0" b="0"/>
            <wp:wrapSquare wrapText="bothSides"/>
            <wp:docPr id="2" name="Picture 2" descr="The Real Presence Eucharistic Education and Adoratio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al Presence Eucharistic Education and Adoration Associ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9E4">
        <w:rPr>
          <w:sz w:val="32"/>
          <w:szCs w:val="32"/>
        </w:rPr>
        <w:t xml:space="preserve">For Early Birds and strong of heart only! Deluxe </w:t>
      </w:r>
      <w:proofErr w:type="spellStart"/>
      <w:r w:rsidRPr="001329E4">
        <w:rPr>
          <w:sz w:val="32"/>
          <w:szCs w:val="32"/>
        </w:rPr>
        <w:t>motorcoach</w:t>
      </w:r>
      <w:proofErr w:type="spellEnd"/>
      <w:r w:rsidRPr="001329E4">
        <w:rPr>
          <w:sz w:val="32"/>
          <w:szCs w:val="32"/>
        </w:rPr>
        <w:t xml:space="preserve"> leaves Sacred Heart Church </w:t>
      </w:r>
      <w:r>
        <w:rPr>
          <w:sz w:val="32"/>
          <w:szCs w:val="32"/>
        </w:rPr>
        <w:t xml:space="preserve">in Groton </w:t>
      </w:r>
      <w:r w:rsidRPr="001329E4">
        <w:rPr>
          <w:sz w:val="32"/>
          <w:szCs w:val="32"/>
        </w:rPr>
        <w:t xml:space="preserve">at 6AM and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Cathedral of St. Patrick in Norwich at 6:30AM, </w:t>
      </w:r>
      <w:r w:rsidRPr="001329E4">
        <w:rPr>
          <w:sz w:val="32"/>
          <w:szCs w:val="32"/>
        </w:rPr>
        <w:t>return</w:t>
      </w:r>
      <w:r>
        <w:rPr>
          <w:sz w:val="32"/>
          <w:szCs w:val="32"/>
        </w:rPr>
        <w:t>ing</w:t>
      </w:r>
      <w:r w:rsidRPr="001329E4">
        <w:rPr>
          <w:sz w:val="32"/>
          <w:szCs w:val="32"/>
        </w:rPr>
        <w:t xml:space="preserve"> at </w:t>
      </w:r>
      <w:r>
        <w:rPr>
          <w:sz w:val="32"/>
          <w:szCs w:val="32"/>
        </w:rPr>
        <w:t xml:space="preserve">6:30PM and </w:t>
      </w:r>
      <w:r w:rsidRPr="001329E4">
        <w:rPr>
          <w:sz w:val="32"/>
          <w:szCs w:val="32"/>
        </w:rPr>
        <w:t>7PM</w:t>
      </w:r>
      <w:r>
        <w:rPr>
          <w:sz w:val="32"/>
          <w:szCs w:val="32"/>
        </w:rPr>
        <w:t>, respectively.</w:t>
      </w:r>
      <w:r w:rsidRPr="001329E4">
        <w:rPr>
          <w:sz w:val="32"/>
          <w:szCs w:val="32"/>
        </w:rPr>
        <w:t xml:space="preserve"> Lunch will be provided. $100 cost includes admission to Eucharistic Congress, round-trip transportation, lunch, water, and snacks.</w:t>
      </w:r>
      <w:r>
        <w:rPr>
          <w:sz w:val="32"/>
          <w:szCs w:val="32"/>
        </w:rPr>
        <w:t xml:space="preserve"> To make a reservation to join us in our </w:t>
      </w:r>
      <w:r>
        <w:rPr>
          <w:sz w:val="32"/>
          <w:szCs w:val="32"/>
        </w:rPr>
        <w:t>p</w:t>
      </w:r>
      <w:r>
        <w:rPr>
          <w:sz w:val="32"/>
          <w:szCs w:val="32"/>
        </w:rPr>
        <w:t>ilgrimage to the</w:t>
      </w:r>
      <w:r w:rsidRPr="00B414B4">
        <w:rPr>
          <w:b/>
          <w:bCs/>
          <w:sz w:val="32"/>
          <w:szCs w:val="32"/>
        </w:rPr>
        <w:t xml:space="preserve"> Jesus is Here Eucharistic Congress, </w:t>
      </w:r>
      <w:r>
        <w:rPr>
          <w:sz w:val="32"/>
          <w:szCs w:val="32"/>
        </w:rPr>
        <w:t>or for further information, please call our parish office at (860) 445-1446 or email at secretary@ololgf.org</w:t>
      </w:r>
    </w:p>
    <w:sectPr w:rsidR="00703EBE" w:rsidRPr="0013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BE"/>
    <w:rsid w:val="00703EBE"/>
    <w:rsid w:val="009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</dc:creator>
  <cp:lastModifiedBy>CRE</cp:lastModifiedBy>
  <cp:revision>1</cp:revision>
  <dcterms:created xsi:type="dcterms:W3CDTF">2022-04-22T17:06:00Z</dcterms:created>
  <dcterms:modified xsi:type="dcterms:W3CDTF">2022-04-22T17:21:00Z</dcterms:modified>
</cp:coreProperties>
</file>