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FD" w:rsidRDefault="00903118">
      <w:r>
        <w:t>St. Joseph Table 2021</w:t>
      </w:r>
    </w:p>
    <w:p w:rsidR="00903118" w:rsidRDefault="00903118" w:rsidP="00903118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The tradition of the “St. Joseph Table” of food (“</w:t>
      </w:r>
      <w:r>
        <w:rPr>
          <w:rStyle w:val="Emphasis"/>
          <w:color w:val="333333"/>
          <w:sz w:val="27"/>
          <w:szCs w:val="27"/>
          <w:shd w:val="clear" w:color="auto" w:fill="FFFFFF"/>
        </w:rPr>
        <w:t xml:space="preserve">la </w:t>
      </w:r>
      <w:proofErr w:type="spellStart"/>
      <w:r>
        <w:rPr>
          <w:rStyle w:val="Emphasis"/>
          <w:color w:val="333333"/>
          <w:sz w:val="27"/>
          <w:szCs w:val="27"/>
          <w:shd w:val="clear" w:color="auto" w:fill="FFFFFF"/>
        </w:rPr>
        <w:t>tavala</w:t>
      </w:r>
      <w:proofErr w:type="spellEnd"/>
      <w:r>
        <w:rPr>
          <w:rStyle w:val="Emphasis"/>
          <w:color w:val="333333"/>
          <w:sz w:val="27"/>
          <w:szCs w:val="27"/>
          <w:shd w:val="clear" w:color="auto" w:fill="FFFFFF"/>
        </w:rPr>
        <w:t xml:space="preserve"> di San Giuseppe</w:t>
      </w:r>
      <w:r>
        <w:rPr>
          <w:color w:val="333333"/>
          <w:sz w:val="27"/>
          <w:szCs w:val="27"/>
          <w:shd w:val="clear" w:color="auto" w:fill="FFFFFF"/>
        </w:rPr>
        <w:t xml:space="preserve">”) has its origins in Sicily. Legends from the </w:t>
      </w:r>
      <w:proofErr w:type="gramStart"/>
      <w:r>
        <w:rPr>
          <w:color w:val="333333"/>
          <w:sz w:val="27"/>
          <w:szCs w:val="27"/>
          <w:shd w:val="clear" w:color="auto" w:fill="FFFFFF"/>
        </w:rPr>
        <w:t>Middle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Ages attributed the end of a devastating drought to a prayer-devotion that the Sicilian people made to St. Joseph. This celebration is a symbolic “thank you” and renewal of the Sicilian people’s devotion to Saint Joseph. It is a </w:t>
      </w:r>
      <w:r>
        <w:rPr>
          <w:rStyle w:val="Emphasis"/>
          <w:color w:val="333333"/>
          <w:sz w:val="27"/>
          <w:szCs w:val="27"/>
          <w:shd w:val="clear" w:color="auto" w:fill="FFFFFF"/>
        </w:rPr>
        <w:t>shared</w:t>
      </w:r>
      <w:r>
        <w:rPr>
          <w:color w:val="333333"/>
          <w:sz w:val="27"/>
          <w:szCs w:val="27"/>
          <w:shd w:val="clear" w:color="auto" w:fill="FFFFFF"/>
        </w:rPr>
        <w:t> celebration with the entire community where the riches of food are given as alms to the poor: Traditional etiquette is that </w:t>
      </w:r>
      <w:r>
        <w:rPr>
          <w:rStyle w:val="Emphasis"/>
          <w:color w:val="333333"/>
          <w:sz w:val="27"/>
          <w:szCs w:val="27"/>
          <w:shd w:val="clear" w:color="auto" w:fill="FFFFFF"/>
        </w:rPr>
        <w:t>no one</w:t>
      </w:r>
      <w:r>
        <w:rPr>
          <w:color w:val="333333"/>
          <w:sz w:val="27"/>
          <w:szCs w:val="27"/>
          <w:shd w:val="clear" w:color="auto" w:fill="FFFFFF"/>
        </w:rPr>
        <w:t> can be turned away from this table.</w:t>
      </w:r>
      <w:r>
        <w:rPr>
          <w:color w:val="333333"/>
          <w:sz w:val="27"/>
          <w:szCs w:val="27"/>
          <w:shd w:val="clear" w:color="auto" w:fill="FFFFFF"/>
        </w:rPr>
        <w:t xml:space="preserve"> (National Catholic Registry)</w:t>
      </w:r>
    </w:p>
    <w:p w:rsidR="00903118" w:rsidRDefault="00903118" w:rsidP="00903118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This year we have two celebrations: the year of St. Joseph and the one year anniversary of God guiding us through the COVID 19 pandemic.</w:t>
      </w:r>
    </w:p>
    <w:p w:rsidR="00903118" w:rsidRPr="00903118" w:rsidRDefault="00903118" w:rsidP="00903118">
      <w:pPr>
        <w:pStyle w:val="ListParagraph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903118">
        <w:rPr>
          <w:color w:val="333333"/>
          <w:sz w:val="27"/>
          <w:szCs w:val="27"/>
          <w:shd w:val="clear" w:color="auto" w:fill="FFFFFF"/>
        </w:rPr>
        <w:t>We are setting up altars to St. Joseph at all four of our parishes.</w:t>
      </w:r>
    </w:p>
    <w:p w:rsidR="00903118" w:rsidRPr="00903118" w:rsidRDefault="00903118" w:rsidP="00903118">
      <w:pPr>
        <w:pStyle w:val="ListParagraph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903118">
        <w:rPr>
          <w:color w:val="333333"/>
          <w:sz w:val="27"/>
          <w:szCs w:val="27"/>
          <w:shd w:val="clear" w:color="auto" w:fill="FFFFFF"/>
        </w:rPr>
        <w:t>People are invited to bring non-perishable food items to contribute to the altar.</w:t>
      </w:r>
    </w:p>
    <w:p w:rsidR="00903118" w:rsidRPr="00903118" w:rsidRDefault="00903118" w:rsidP="00903118">
      <w:pPr>
        <w:pStyle w:val="ListParagraph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903118">
        <w:rPr>
          <w:color w:val="333333"/>
          <w:sz w:val="27"/>
          <w:szCs w:val="27"/>
          <w:shd w:val="clear" w:color="auto" w:fill="FFFFFF"/>
        </w:rPr>
        <w:t>All are invited to take a gift away from our local Secular Franciscans.</w:t>
      </w:r>
      <w:bookmarkStart w:id="0" w:name="_GoBack"/>
      <w:bookmarkEnd w:id="0"/>
    </w:p>
    <w:p w:rsidR="00903118" w:rsidRPr="00903118" w:rsidRDefault="00903118" w:rsidP="00903118">
      <w:pPr>
        <w:pStyle w:val="ListParagraph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903118">
        <w:rPr>
          <w:color w:val="333333"/>
          <w:sz w:val="27"/>
          <w:szCs w:val="27"/>
          <w:shd w:val="clear" w:color="auto" w:fill="FFFFFF"/>
        </w:rPr>
        <w:t>Prayer cards will be present to say a prayer for our families and communities through the intercession of St. Joseph.</w:t>
      </w:r>
    </w:p>
    <w:p w:rsidR="00903118" w:rsidRPr="00903118" w:rsidRDefault="00903118" w:rsidP="00903118">
      <w:pPr>
        <w:pStyle w:val="ListParagraph"/>
        <w:numPr>
          <w:ilvl w:val="0"/>
          <w:numId w:val="1"/>
        </w:numPr>
      </w:pPr>
      <w:r w:rsidRPr="00903118">
        <w:rPr>
          <w:color w:val="333333"/>
          <w:sz w:val="27"/>
          <w:szCs w:val="27"/>
          <w:shd w:val="clear" w:color="auto" w:fill="FFFFFF"/>
        </w:rPr>
        <w:t>When: March 10 through March 21, 2021 (St. Joseph’s feast day is March 19).</w:t>
      </w:r>
    </w:p>
    <w:p w:rsidR="00903118" w:rsidRDefault="00903118" w:rsidP="00903118">
      <w:r>
        <w:t>Fr. Michael Erwin</w:t>
      </w:r>
    </w:p>
    <w:sectPr w:rsidR="0090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F4413"/>
    <w:multiLevelType w:val="hybridMultilevel"/>
    <w:tmpl w:val="8BD2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8"/>
    <w:rsid w:val="00245048"/>
    <w:rsid w:val="007F3EA3"/>
    <w:rsid w:val="009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48169-CC61-4706-8CD6-37C32E7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3118"/>
    <w:rPr>
      <w:i/>
      <w:iCs/>
    </w:rPr>
  </w:style>
  <w:style w:type="paragraph" w:styleId="ListParagraph">
    <w:name w:val="List Paragraph"/>
    <w:basedOn w:val="Normal"/>
    <w:uiPriority w:val="34"/>
    <w:qFormat/>
    <w:rsid w:val="0090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Erwin</dc:creator>
  <cp:keywords/>
  <dc:description/>
  <cp:lastModifiedBy>Michael Erwin</cp:lastModifiedBy>
  <cp:revision>1</cp:revision>
  <dcterms:created xsi:type="dcterms:W3CDTF">2021-02-25T22:23:00Z</dcterms:created>
  <dcterms:modified xsi:type="dcterms:W3CDTF">2021-02-25T22:35:00Z</dcterms:modified>
</cp:coreProperties>
</file>