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7D1D" w14:textId="77777777" w:rsidR="003A194D" w:rsidRDefault="003A194D" w:rsidP="009E70B8">
      <w:pPr>
        <w:spacing w:after="0" w:line="240" w:lineRule="auto"/>
        <w:jc w:val="center"/>
        <w:rPr>
          <w:rFonts w:ascii="BRADDON" w:hAnsi="BRADDON"/>
          <w:b/>
          <w:color w:val="333333"/>
          <w:sz w:val="36"/>
          <w:szCs w:val="36"/>
          <w:shd w:val="clear" w:color="auto" w:fill="FFFFFF"/>
        </w:rPr>
      </w:pPr>
    </w:p>
    <w:p w14:paraId="727E70F2" w14:textId="77777777" w:rsidR="003A194D" w:rsidRDefault="003A194D" w:rsidP="009E70B8">
      <w:pPr>
        <w:spacing w:after="0" w:line="240" w:lineRule="auto"/>
        <w:jc w:val="center"/>
        <w:rPr>
          <w:rFonts w:ascii="BRADDON" w:hAnsi="BRADDON"/>
          <w:b/>
          <w:color w:val="333333"/>
          <w:sz w:val="36"/>
          <w:szCs w:val="36"/>
          <w:shd w:val="clear" w:color="auto" w:fill="FFFFFF"/>
        </w:rPr>
      </w:pPr>
    </w:p>
    <w:p w14:paraId="683A5D72" w14:textId="3AD0ACB5" w:rsidR="009E70B8" w:rsidRDefault="009E70B8" w:rsidP="009E70B8">
      <w:pPr>
        <w:spacing w:after="0" w:line="240" w:lineRule="auto"/>
        <w:jc w:val="center"/>
        <w:rPr>
          <w:rFonts w:ascii="BRADDON" w:hAnsi="BRADDON"/>
          <w:b/>
          <w:color w:val="333333"/>
          <w:sz w:val="36"/>
          <w:szCs w:val="36"/>
          <w:shd w:val="clear" w:color="auto" w:fill="FFFFFF"/>
        </w:rPr>
      </w:pPr>
      <w:r>
        <w:rPr>
          <w:rFonts w:ascii="BRADDON" w:hAnsi="BRADDON"/>
          <w:b/>
          <w:color w:val="333333"/>
          <w:sz w:val="36"/>
          <w:szCs w:val="36"/>
          <w:shd w:val="clear" w:color="auto" w:fill="FFFFFF"/>
        </w:rPr>
        <w:t xml:space="preserve">Prayers for Grade </w:t>
      </w:r>
      <w:r w:rsidR="00063152">
        <w:rPr>
          <w:rFonts w:ascii="BRADDON" w:hAnsi="BRADDON"/>
          <w:b/>
          <w:color w:val="333333"/>
          <w:sz w:val="36"/>
          <w:szCs w:val="36"/>
          <w:shd w:val="clear" w:color="auto" w:fill="FFFFFF"/>
        </w:rPr>
        <w:t>5/6</w:t>
      </w:r>
    </w:p>
    <w:p w14:paraId="3743B056" w14:textId="77777777" w:rsidR="003A194D" w:rsidRDefault="003A194D" w:rsidP="009E70B8">
      <w:pPr>
        <w:spacing w:after="0" w:line="240" w:lineRule="auto"/>
        <w:jc w:val="center"/>
        <w:rPr>
          <w:rFonts w:ascii="BRADDON" w:hAnsi="BRADDON"/>
          <w:b/>
          <w:color w:val="333333"/>
          <w:sz w:val="36"/>
          <w:szCs w:val="36"/>
          <w:shd w:val="clear" w:color="auto" w:fill="FFFFFF"/>
        </w:rPr>
      </w:pPr>
    </w:p>
    <w:p w14:paraId="221FD3D4" w14:textId="77777777" w:rsidR="00C25AF9" w:rsidRDefault="00C25AF9" w:rsidP="00ED6746">
      <w:pPr>
        <w:autoSpaceDE w:val="0"/>
        <w:autoSpaceDN w:val="0"/>
        <w:adjustRightInd w:val="0"/>
        <w:spacing w:after="0" w:line="240" w:lineRule="auto"/>
        <w:rPr>
          <w:rFonts w:ascii="BRADDON" w:hAnsi="BRADDON"/>
          <w:b/>
          <w:sz w:val="28"/>
          <w:szCs w:val="28"/>
          <w:u w:val="single"/>
        </w:rPr>
        <w:sectPr w:rsidR="00C25AF9" w:rsidSect="00ED6746">
          <w:pgSz w:w="12240" w:h="15840"/>
          <w:pgMar w:top="432" w:right="720" w:bottom="432" w:left="720" w:header="720" w:footer="720" w:gutter="0"/>
          <w:cols w:space="720"/>
          <w:docGrid w:linePitch="360"/>
        </w:sectPr>
      </w:pPr>
    </w:p>
    <w:p w14:paraId="3A0E37B2" w14:textId="77777777" w:rsidR="00B77DEF" w:rsidRDefault="00B77DEF" w:rsidP="00B77DEF">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Our Father</w:t>
      </w:r>
    </w:p>
    <w:p w14:paraId="4E7B6CAC"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Our, Father who art in heaven, hallowed be thy name; thy kingdom come; thy will be done on earth as it is in heaven.  Give us this day our daily bread; and forgive us our trespasses as we forgive those who trespass</w:t>
      </w:r>
    </w:p>
    <w:p w14:paraId="7004E77C"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against us; and lead us not into temptation, but deliver us from evil.  Amen.</w:t>
      </w:r>
    </w:p>
    <w:p w14:paraId="07317A8F" w14:textId="77777777" w:rsidR="00B77DEF" w:rsidRDefault="00B77DEF" w:rsidP="00B77DEF">
      <w:pPr>
        <w:spacing w:after="0" w:line="240" w:lineRule="auto"/>
        <w:rPr>
          <w:rFonts w:cstheme="minorHAnsi"/>
          <w:color w:val="333333"/>
          <w:sz w:val="24"/>
          <w:szCs w:val="24"/>
          <w:shd w:val="clear" w:color="auto" w:fill="FFFFFF"/>
        </w:rPr>
      </w:pPr>
    </w:p>
    <w:p w14:paraId="103772D4" w14:textId="77777777" w:rsidR="00B77DEF" w:rsidRDefault="00B77DEF" w:rsidP="00B77DEF">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Hail Mary</w:t>
      </w:r>
    </w:p>
    <w:p w14:paraId="3A3CEF4E"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Hail Mary, full of grace, the Lord is with thee!  Blessed art thou among women, and blessed is the fruit of thy womb, Jesus. Holy Mary, Mother of God, pray for us sinners, now and at the hour of our death.  Amen.</w:t>
      </w:r>
    </w:p>
    <w:p w14:paraId="4EB55754" w14:textId="77777777" w:rsidR="00B77DEF" w:rsidRDefault="00B77DEF" w:rsidP="00B77DEF">
      <w:pPr>
        <w:spacing w:after="0" w:line="240" w:lineRule="auto"/>
        <w:rPr>
          <w:rFonts w:cstheme="minorHAnsi"/>
          <w:color w:val="333333"/>
          <w:sz w:val="24"/>
          <w:szCs w:val="24"/>
          <w:shd w:val="clear" w:color="auto" w:fill="FFFFFF"/>
        </w:rPr>
      </w:pPr>
    </w:p>
    <w:p w14:paraId="1DE4231C" w14:textId="77777777" w:rsidR="00B77DEF" w:rsidRDefault="00B77DEF" w:rsidP="00B77DEF">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Glory Be</w:t>
      </w:r>
    </w:p>
    <w:p w14:paraId="5423AABC"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Glory be to the Father and to the Son and to the Holy Spirit, as it was in the beginning is now, and ever shall be</w:t>
      </w:r>
    </w:p>
    <w:p w14:paraId="7759C5A9"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world without end.  Amen.</w:t>
      </w:r>
    </w:p>
    <w:p w14:paraId="4A00DCA7" w14:textId="77777777" w:rsidR="00B77DEF" w:rsidRDefault="00B77DEF" w:rsidP="00B77DEF">
      <w:pPr>
        <w:spacing w:after="0" w:line="240" w:lineRule="auto"/>
        <w:rPr>
          <w:rFonts w:ascii="BRADDON" w:hAnsi="BRADDON"/>
          <w:b/>
          <w:color w:val="333333"/>
          <w:sz w:val="28"/>
          <w:szCs w:val="28"/>
          <w:u w:val="single"/>
          <w:shd w:val="clear" w:color="auto" w:fill="FFFFFF"/>
        </w:rPr>
      </w:pPr>
    </w:p>
    <w:p w14:paraId="1E1DE10A" w14:textId="77777777" w:rsidR="00B77DEF" w:rsidRPr="00C52888" w:rsidRDefault="00B77DEF" w:rsidP="00B77DEF">
      <w:pPr>
        <w:spacing w:after="0" w:line="240" w:lineRule="auto"/>
        <w:rPr>
          <w:rFonts w:ascii="BRADDON" w:hAnsi="BRADDON" w:cstheme="minorHAnsi"/>
          <w:b/>
          <w:color w:val="333333"/>
          <w:sz w:val="28"/>
          <w:szCs w:val="28"/>
          <w:u w:val="single"/>
          <w:shd w:val="clear" w:color="auto" w:fill="FFFFFF"/>
        </w:rPr>
      </w:pPr>
      <w:r w:rsidRPr="00C52888">
        <w:rPr>
          <w:rFonts w:ascii="BRADDON" w:hAnsi="BRADDON" w:cstheme="minorHAnsi"/>
          <w:b/>
          <w:color w:val="333333"/>
          <w:sz w:val="28"/>
          <w:szCs w:val="28"/>
          <w:u w:val="single"/>
          <w:shd w:val="clear" w:color="auto" w:fill="FFFFFF"/>
        </w:rPr>
        <w:t>Prayer Before Meals</w:t>
      </w:r>
    </w:p>
    <w:p w14:paraId="7B4F0576" w14:textId="77777777" w:rsidR="00B77DEF" w:rsidRDefault="00B77DEF" w:rsidP="00B77DEF">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Bless us Oh Lord, and these t</w:t>
      </w:r>
      <w:r>
        <w:rPr>
          <w:rFonts w:cstheme="minorHAnsi"/>
          <w:color w:val="333333"/>
          <w:sz w:val="24"/>
          <w:szCs w:val="24"/>
          <w:shd w:val="clear" w:color="auto" w:fill="FFFFFF"/>
        </w:rPr>
        <w:t xml:space="preserve">hy gifts, which we are about to </w:t>
      </w:r>
      <w:r w:rsidRPr="00C52888">
        <w:rPr>
          <w:rFonts w:cstheme="minorHAnsi"/>
          <w:color w:val="333333"/>
          <w:sz w:val="24"/>
          <w:szCs w:val="24"/>
          <w:shd w:val="clear" w:color="auto" w:fill="FFFFFF"/>
        </w:rPr>
        <w:t>receive, from thy bounty, through Christ, Our Lord. Amen.</w:t>
      </w:r>
    </w:p>
    <w:p w14:paraId="21916EFD" w14:textId="77777777" w:rsidR="00A403B3" w:rsidRDefault="00A403B3" w:rsidP="00B77DEF">
      <w:pPr>
        <w:spacing w:after="0" w:line="240" w:lineRule="auto"/>
        <w:rPr>
          <w:rFonts w:cstheme="minorHAnsi"/>
          <w:color w:val="333333"/>
          <w:sz w:val="24"/>
          <w:szCs w:val="24"/>
          <w:shd w:val="clear" w:color="auto" w:fill="FFFFFF"/>
        </w:rPr>
      </w:pPr>
    </w:p>
    <w:p w14:paraId="635BA1C5" w14:textId="2C63E70A" w:rsidR="009A69B5" w:rsidRPr="00957A62" w:rsidRDefault="00ED23D3" w:rsidP="009A69B5">
      <w:pPr>
        <w:autoSpaceDE w:val="0"/>
        <w:autoSpaceDN w:val="0"/>
        <w:adjustRightInd w:val="0"/>
        <w:spacing w:after="0" w:line="240" w:lineRule="auto"/>
        <w:rPr>
          <w:rFonts w:ascii="BRADDON" w:hAnsi="BRADDON" w:cstheme="minorHAnsi"/>
          <w:b/>
          <w:bCs/>
          <w:iCs/>
          <w:sz w:val="28"/>
          <w:szCs w:val="28"/>
          <w:u w:val="single"/>
        </w:rPr>
      </w:pPr>
      <w:r>
        <w:rPr>
          <w:rFonts w:ascii="BRADDON" w:hAnsi="BRADDON" w:cstheme="minorHAnsi"/>
          <w:b/>
          <w:bCs/>
          <w:iCs/>
          <w:sz w:val="28"/>
          <w:szCs w:val="28"/>
          <w:u w:val="single"/>
        </w:rPr>
        <w:t>Apostles Creed</w:t>
      </w:r>
    </w:p>
    <w:p w14:paraId="0BA22AA7" w14:textId="0EFF8DC9" w:rsidR="009A69B5" w:rsidRDefault="00ED23D3" w:rsidP="009A69B5">
      <w:pPr>
        <w:autoSpaceDE w:val="0"/>
        <w:autoSpaceDN w:val="0"/>
        <w:adjustRightInd w:val="0"/>
        <w:spacing w:after="0" w:line="240" w:lineRule="auto"/>
        <w:rPr>
          <w:rFonts w:cstheme="minorHAnsi"/>
          <w:sz w:val="24"/>
          <w:szCs w:val="24"/>
        </w:rPr>
      </w:pPr>
      <w:r>
        <w:rPr>
          <w:rFonts w:cstheme="minorHAnsi"/>
          <w:sz w:val="24"/>
          <w:szCs w:val="24"/>
        </w:rPr>
        <w:t>I believe in God, the Father almighty</w:t>
      </w:r>
      <w:r w:rsidR="003A194D">
        <w:rPr>
          <w:rFonts w:cstheme="minorHAnsi"/>
          <w:sz w:val="24"/>
          <w:szCs w:val="24"/>
        </w:rPr>
        <w:t>, Creator of heaven and earth, and in Jesus Christ, his only Son, our Lord, who was conceived by the Hoy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14:paraId="09FB3190" w14:textId="7CEF117C" w:rsidR="003A194D" w:rsidRDefault="003A194D" w:rsidP="009A69B5">
      <w:pPr>
        <w:autoSpaceDE w:val="0"/>
        <w:autoSpaceDN w:val="0"/>
        <w:adjustRightInd w:val="0"/>
        <w:spacing w:after="0" w:line="240" w:lineRule="auto"/>
        <w:rPr>
          <w:rFonts w:cstheme="minorHAnsi"/>
          <w:sz w:val="24"/>
          <w:szCs w:val="24"/>
        </w:rPr>
      </w:pPr>
      <w:r>
        <w:rPr>
          <w:rFonts w:cstheme="minorHAnsi"/>
          <w:sz w:val="24"/>
          <w:szCs w:val="24"/>
        </w:rPr>
        <w:t>I believe in the Holy Spirit, the holy catholic church, the communion of saints, the forgiveness of sins, the resurrection of the body, and life everlasting.  Amen.</w:t>
      </w:r>
    </w:p>
    <w:p w14:paraId="7A7ECE76" w14:textId="77777777" w:rsidR="003A194D" w:rsidRDefault="003A194D" w:rsidP="009A69B5">
      <w:pPr>
        <w:autoSpaceDE w:val="0"/>
        <w:autoSpaceDN w:val="0"/>
        <w:adjustRightInd w:val="0"/>
        <w:spacing w:after="0" w:line="240" w:lineRule="auto"/>
        <w:rPr>
          <w:rFonts w:cstheme="minorHAnsi"/>
          <w:sz w:val="24"/>
          <w:szCs w:val="24"/>
        </w:rPr>
      </w:pPr>
    </w:p>
    <w:p w14:paraId="674B0FB3" w14:textId="77777777" w:rsidR="00B77DEF" w:rsidRDefault="00B77DEF" w:rsidP="00B77DEF">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Act of Contrition (sorrow)</w:t>
      </w:r>
    </w:p>
    <w:p w14:paraId="45A6275C" w14:textId="77777777" w:rsid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My God, I am sorry for my sins with all my heart.  In choosing to do wrong and failing to do good, I have sinned</w:t>
      </w:r>
    </w:p>
    <w:p w14:paraId="1240CC64" w14:textId="77777777" w:rsidR="00B77DEF" w:rsidRDefault="00B77DEF" w:rsidP="00B77DEF">
      <w:pPr>
        <w:autoSpaceDE w:val="0"/>
        <w:autoSpaceDN w:val="0"/>
        <w:adjustRightInd w:val="0"/>
        <w:spacing w:after="0" w:line="240" w:lineRule="auto"/>
        <w:rPr>
          <w:rFonts w:cstheme="minorHAnsi"/>
          <w:sz w:val="24"/>
          <w:szCs w:val="24"/>
        </w:rPr>
      </w:pPr>
      <w:r>
        <w:rPr>
          <w:rFonts w:cstheme="minorHAnsi"/>
          <w:color w:val="333333"/>
          <w:sz w:val="24"/>
          <w:szCs w:val="24"/>
          <w:shd w:val="clear" w:color="auto" w:fill="FFFFFF"/>
        </w:rPr>
        <w:t>against you whom I should love above all things.</w:t>
      </w:r>
      <w:r>
        <w:rPr>
          <w:rFonts w:ascii="Cambria" w:hAnsi="Cambria" w:cs="Cambria"/>
          <w:sz w:val="20"/>
          <w:szCs w:val="20"/>
        </w:rPr>
        <w:t xml:space="preserve"> </w:t>
      </w:r>
      <w:r>
        <w:rPr>
          <w:rFonts w:cstheme="minorHAnsi"/>
          <w:sz w:val="24"/>
          <w:szCs w:val="24"/>
        </w:rPr>
        <w:t>I firmly intend, with your help, to do penance, to sin no more, and to avoid whatever leads me to sin. Our Savior Jesus Christ suffered and died for us. In his name, my God, have mercy.</w:t>
      </w:r>
    </w:p>
    <w:p w14:paraId="5AEDD53E" w14:textId="77777777" w:rsidR="00B77DEF" w:rsidRPr="009E70B8" w:rsidRDefault="00B77DEF" w:rsidP="00B77DEF">
      <w:pPr>
        <w:autoSpaceDE w:val="0"/>
        <w:autoSpaceDN w:val="0"/>
        <w:adjustRightInd w:val="0"/>
        <w:spacing w:after="0" w:line="240" w:lineRule="auto"/>
        <w:rPr>
          <w:rFonts w:cstheme="minorHAnsi"/>
          <w:b/>
          <w:bCs/>
          <w:iCs/>
          <w:sz w:val="28"/>
          <w:szCs w:val="28"/>
        </w:rPr>
      </w:pPr>
    </w:p>
    <w:p w14:paraId="711A9F36" w14:textId="16B78DD5" w:rsidR="00B77DEF" w:rsidRDefault="00B77DEF" w:rsidP="00B77DEF">
      <w:pPr>
        <w:spacing w:after="0" w:line="240" w:lineRule="auto"/>
        <w:rPr>
          <w:rFonts w:ascii="BRADDON" w:hAnsi="BRADDON"/>
          <w:b/>
          <w:color w:val="333333"/>
          <w:sz w:val="32"/>
          <w:szCs w:val="32"/>
          <w:u w:val="single"/>
          <w:shd w:val="clear" w:color="auto" w:fill="FFFFFF"/>
        </w:rPr>
      </w:pPr>
      <w:r w:rsidRPr="00B77DEF">
        <w:rPr>
          <w:rFonts w:ascii="BRADDON" w:hAnsi="BRADDON"/>
          <w:b/>
          <w:color w:val="333333"/>
          <w:sz w:val="32"/>
          <w:szCs w:val="32"/>
          <w:u w:val="single"/>
          <w:shd w:val="clear" w:color="auto" w:fill="FFFFFF"/>
        </w:rPr>
        <w:t>Morning Prayer</w:t>
      </w:r>
    </w:p>
    <w:p w14:paraId="255AC5D7" w14:textId="77777777" w:rsidR="00B77DEF" w:rsidRPr="00B77DEF" w:rsidRDefault="00B77DEF" w:rsidP="00B77DEF">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God, our Father, I offer you today all that I think and do and </w:t>
      </w:r>
      <w:proofErr w:type="gramStart"/>
      <w:r>
        <w:rPr>
          <w:rFonts w:cstheme="minorHAnsi"/>
          <w:color w:val="333333"/>
          <w:sz w:val="24"/>
          <w:szCs w:val="24"/>
          <w:shd w:val="clear" w:color="auto" w:fill="FFFFFF"/>
        </w:rPr>
        <w:t>say</w:t>
      </w:r>
      <w:proofErr w:type="gramEnd"/>
      <w:r>
        <w:rPr>
          <w:rFonts w:cstheme="minorHAnsi"/>
          <w:color w:val="333333"/>
          <w:sz w:val="24"/>
          <w:szCs w:val="24"/>
          <w:shd w:val="clear" w:color="auto" w:fill="FFFFFF"/>
        </w:rPr>
        <w:t>.  I offer it with what was done on earth by Jesus Christ, your Son.  Amen.</w:t>
      </w:r>
    </w:p>
    <w:p w14:paraId="2664A040" w14:textId="77777777" w:rsidR="00B77DEF" w:rsidRDefault="00B77DEF" w:rsidP="00B77DEF">
      <w:pPr>
        <w:spacing w:after="0" w:line="240" w:lineRule="auto"/>
        <w:rPr>
          <w:rFonts w:ascii="BRADDON" w:hAnsi="BRADDON" w:cstheme="minorHAnsi"/>
          <w:color w:val="333333"/>
          <w:sz w:val="28"/>
          <w:szCs w:val="28"/>
          <w:u w:val="single"/>
          <w:shd w:val="clear" w:color="auto" w:fill="FFFFFF"/>
        </w:rPr>
      </w:pPr>
    </w:p>
    <w:p w14:paraId="7D64743D" w14:textId="62489CE3" w:rsidR="00B77DEF" w:rsidRPr="008B3C72" w:rsidRDefault="00B77DEF" w:rsidP="00B77DEF">
      <w:pPr>
        <w:spacing w:after="0" w:line="240" w:lineRule="auto"/>
        <w:rPr>
          <w:rFonts w:ascii="BRADDON" w:hAnsi="BRADDON" w:cstheme="minorHAnsi"/>
          <w:b/>
          <w:color w:val="333333"/>
          <w:sz w:val="28"/>
          <w:szCs w:val="28"/>
          <w:u w:val="single"/>
          <w:shd w:val="clear" w:color="auto" w:fill="FFFFFF"/>
        </w:rPr>
      </w:pPr>
      <w:r w:rsidRPr="008B3C72">
        <w:rPr>
          <w:rFonts w:ascii="BRADDON" w:hAnsi="BRADDON" w:cstheme="minorHAnsi"/>
          <w:b/>
          <w:color w:val="333333"/>
          <w:sz w:val="28"/>
          <w:szCs w:val="28"/>
          <w:u w:val="single"/>
          <w:shd w:val="clear" w:color="auto" w:fill="FFFFFF"/>
        </w:rPr>
        <w:t>Mysteries of the Rosary</w:t>
      </w:r>
      <w:r w:rsidR="00774316">
        <w:rPr>
          <w:rFonts w:ascii="BRADDON" w:hAnsi="BRADDON" w:cstheme="minorHAnsi"/>
          <w:b/>
          <w:color w:val="333333"/>
          <w:sz w:val="28"/>
          <w:szCs w:val="28"/>
          <w:u w:val="single"/>
          <w:shd w:val="clear" w:color="auto" w:fill="FFFFFF"/>
        </w:rPr>
        <w:t xml:space="preserve"> </w:t>
      </w:r>
    </w:p>
    <w:p w14:paraId="11CC42D2" w14:textId="77777777" w:rsidR="00B77DEF" w:rsidRPr="000A27D8" w:rsidRDefault="00B77DEF" w:rsidP="00B77DEF">
      <w:pPr>
        <w:spacing w:after="0" w:line="240" w:lineRule="auto"/>
        <w:rPr>
          <w:rFonts w:cstheme="minorHAnsi"/>
          <w:b/>
          <w:color w:val="333333"/>
          <w:shd w:val="clear" w:color="auto" w:fill="FFFFFF"/>
        </w:rPr>
      </w:pPr>
      <w:r w:rsidRPr="000A27D8">
        <w:rPr>
          <w:rFonts w:cstheme="minorHAnsi"/>
          <w:b/>
          <w:color w:val="333333"/>
          <w:shd w:val="clear" w:color="auto" w:fill="FFFFFF"/>
        </w:rPr>
        <w:t>The Five Joyful Mysteries are traditionally prayed on the Mondays, Saturdays, and Sundays of Advent:</w:t>
      </w:r>
    </w:p>
    <w:p w14:paraId="642C331A" w14:textId="77777777" w:rsidR="00B77DEF" w:rsidRPr="003D2D38" w:rsidRDefault="00B77DEF" w:rsidP="00B77DEF">
      <w:pPr>
        <w:spacing w:after="0" w:line="240" w:lineRule="auto"/>
        <w:rPr>
          <w:rFonts w:cstheme="minorHAnsi"/>
          <w:color w:val="333333"/>
          <w:shd w:val="clear" w:color="auto" w:fill="FFFFFF"/>
        </w:rPr>
      </w:pPr>
      <w:r w:rsidRPr="003D2D38">
        <w:rPr>
          <w:rFonts w:cstheme="minorHAnsi"/>
          <w:color w:val="333333"/>
          <w:shd w:val="clear" w:color="auto" w:fill="FFFFFF"/>
        </w:rPr>
        <w:t>1. The Annunciation</w:t>
      </w:r>
    </w:p>
    <w:p w14:paraId="0EB14ADC" w14:textId="77777777" w:rsidR="00B77DEF" w:rsidRPr="003D2D38" w:rsidRDefault="00B77DEF" w:rsidP="00B77DEF">
      <w:pPr>
        <w:spacing w:after="0" w:line="240" w:lineRule="auto"/>
        <w:rPr>
          <w:rFonts w:cstheme="minorHAnsi"/>
          <w:color w:val="333333"/>
          <w:shd w:val="clear" w:color="auto" w:fill="FFFFFF"/>
        </w:rPr>
      </w:pPr>
      <w:r w:rsidRPr="003D2D38">
        <w:rPr>
          <w:rFonts w:cstheme="minorHAnsi"/>
          <w:color w:val="333333"/>
          <w:shd w:val="clear" w:color="auto" w:fill="FFFFFF"/>
        </w:rPr>
        <w:t>2. The Visitation</w:t>
      </w:r>
    </w:p>
    <w:p w14:paraId="4291884D" w14:textId="77777777" w:rsidR="00B77DEF" w:rsidRPr="003D2D38" w:rsidRDefault="00B77DEF" w:rsidP="00B77DEF">
      <w:pPr>
        <w:spacing w:after="0" w:line="240" w:lineRule="auto"/>
        <w:rPr>
          <w:rFonts w:cstheme="minorHAnsi"/>
          <w:color w:val="333333"/>
          <w:shd w:val="clear" w:color="auto" w:fill="FFFFFF"/>
        </w:rPr>
      </w:pPr>
      <w:r w:rsidRPr="003D2D38">
        <w:rPr>
          <w:rFonts w:cstheme="minorHAnsi"/>
          <w:color w:val="333333"/>
          <w:shd w:val="clear" w:color="auto" w:fill="FFFFFF"/>
        </w:rPr>
        <w:t>3. The Nativity</w:t>
      </w:r>
    </w:p>
    <w:p w14:paraId="6426DC85" w14:textId="77777777" w:rsidR="00B77DEF" w:rsidRPr="003D2D38" w:rsidRDefault="00B77DEF" w:rsidP="00B77DEF">
      <w:pPr>
        <w:spacing w:after="0" w:line="240" w:lineRule="auto"/>
        <w:rPr>
          <w:rFonts w:cstheme="minorHAnsi"/>
          <w:color w:val="333333"/>
          <w:shd w:val="clear" w:color="auto" w:fill="FFFFFF"/>
        </w:rPr>
      </w:pPr>
      <w:r w:rsidRPr="003D2D38">
        <w:rPr>
          <w:rFonts w:cstheme="minorHAnsi"/>
          <w:color w:val="333333"/>
          <w:shd w:val="clear" w:color="auto" w:fill="FFFFFF"/>
        </w:rPr>
        <w:t>4. The Presentation in the Temple</w:t>
      </w:r>
    </w:p>
    <w:p w14:paraId="41E6BF65" w14:textId="77777777" w:rsidR="00B77DEF" w:rsidRPr="003D2D38" w:rsidRDefault="00B77DEF" w:rsidP="00B77DEF">
      <w:pPr>
        <w:spacing w:after="0" w:line="240" w:lineRule="auto"/>
        <w:rPr>
          <w:rFonts w:cstheme="minorHAnsi"/>
          <w:color w:val="333333"/>
          <w:shd w:val="clear" w:color="auto" w:fill="FFFFFF"/>
        </w:rPr>
      </w:pPr>
      <w:r w:rsidRPr="003D2D38">
        <w:rPr>
          <w:rFonts w:cstheme="minorHAnsi"/>
          <w:color w:val="333333"/>
          <w:shd w:val="clear" w:color="auto" w:fill="FFFFFF"/>
        </w:rPr>
        <w:t>5. The Finding in the Temple</w:t>
      </w:r>
    </w:p>
    <w:p w14:paraId="174A7400" w14:textId="77777777" w:rsidR="003A194D" w:rsidRDefault="003A194D" w:rsidP="00B77DEF">
      <w:pPr>
        <w:autoSpaceDE w:val="0"/>
        <w:autoSpaceDN w:val="0"/>
        <w:adjustRightInd w:val="0"/>
        <w:spacing w:after="0" w:line="240" w:lineRule="auto"/>
        <w:rPr>
          <w:b/>
        </w:rPr>
      </w:pPr>
    </w:p>
    <w:p w14:paraId="1EF12EC9" w14:textId="77777777" w:rsidR="003A194D" w:rsidRDefault="003A194D" w:rsidP="00B77DEF">
      <w:pPr>
        <w:autoSpaceDE w:val="0"/>
        <w:autoSpaceDN w:val="0"/>
        <w:adjustRightInd w:val="0"/>
        <w:spacing w:after="0" w:line="240" w:lineRule="auto"/>
        <w:rPr>
          <w:b/>
        </w:rPr>
      </w:pPr>
    </w:p>
    <w:p w14:paraId="05F5CAB8" w14:textId="77777777" w:rsidR="003A194D" w:rsidRDefault="003A194D" w:rsidP="00B77DEF">
      <w:pPr>
        <w:autoSpaceDE w:val="0"/>
        <w:autoSpaceDN w:val="0"/>
        <w:adjustRightInd w:val="0"/>
        <w:spacing w:after="0" w:line="240" w:lineRule="auto"/>
        <w:rPr>
          <w:b/>
        </w:rPr>
      </w:pPr>
    </w:p>
    <w:p w14:paraId="4C4960CE" w14:textId="259CA86B" w:rsidR="00B77DEF" w:rsidRPr="000A27D8" w:rsidRDefault="00B77DEF" w:rsidP="00B77DEF">
      <w:pPr>
        <w:autoSpaceDE w:val="0"/>
        <w:autoSpaceDN w:val="0"/>
        <w:adjustRightInd w:val="0"/>
        <w:spacing w:after="0" w:line="240" w:lineRule="auto"/>
        <w:rPr>
          <w:b/>
        </w:rPr>
      </w:pPr>
      <w:r w:rsidRPr="000A27D8">
        <w:rPr>
          <w:b/>
        </w:rPr>
        <w:t>The Five Sorrowful Mysteries are traditionally prayed on the Tuesdays, Fridays, and Sundays of Lent:</w:t>
      </w:r>
    </w:p>
    <w:p w14:paraId="361393E1" w14:textId="77777777" w:rsidR="00B77DEF" w:rsidRPr="003D2D38" w:rsidRDefault="00B77DEF" w:rsidP="00B77DEF">
      <w:pPr>
        <w:autoSpaceDE w:val="0"/>
        <w:autoSpaceDN w:val="0"/>
        <w:adjustRightInd w:val="0"/>
        <w:spacing w:after="0" w:line="240" w:lineRule="auto"/>
      </w:pPr>
      <w:r w:rsidRPr="003D2D38">
        <w:t xml:space="preserve"> 1. The Agony in the Garden </w:t>
      </w:r>
    </w:p>
    <w:p w14:paraId="281CFECC" w14:textId="77777777" w:rsidR="00B77DEF" w:rsidRPr="003D2D38" w:rsidRDefault="00B77DEF" w:rsidP="00B77DEF">
      <w:pPr>
        <w:autoSpaceDE w:val="0"/>
        <w:autoSpaceDN w:val="0"/>
        <w:adjustRightInd w:val="0"/>
        <w:spacing w:after="0" w:line="240" w:lineRule="auto"/>
      </w:pPr>
      <w:r w:rsidRPr="003D2D38">
        <w:t xml:space="preserve">2. The Scourging at the Pillar </w:t>
      </w:r>
    </w:p>
    <w:p w14:paraId="7B67ACB3" w14:textId="77777777" w:rsidR="00B77DEF" w:rsidRPr="003D2D38" w:rsidRDefault="00B77DEF" w:rsidP="00B77DEF">
      <w:pPr>
        <w:autoSpaceDE w:val="0"/>
        <w:autoSpaceDN w:val="0"/>
        <w:adjustRightInd w:val="0"/>
        <w:spacing w:after="0" w:line="240" w:lineRule="auto"/>
      </w:pPr>
      <w:r w:rsidRPr="003D2D38">
        <w:t xml:space="preserve">3. The Crowning with Thorns </w:t>
      </w:r>
    </w:p>
    <w:p w14:paraId="53595200" w14:textId="77777777" w:rsidR="00B77DEF" w:rsidRPr="003D2D38" w:rsidRDefault="00B77DEF" w:rsidP="00B77DEF">
      <w:pPr>
        <w:autoSpaceDE w:val="0"/>
        <w:autoSpaceDN w:val="0"/>
        <w:adjustRightInd w:val="0"/>
        <w:spacing w:after="0" w:line="240" w:lineRule="auto"/>
      </w:pPr>
      <w:r w:rsidRPr="003D2D38">
        <w:t xml:space="preserve">4. The Carrying of the Cross </w:t>
      </w:r>
    </w:p>
    <w:p w14:paraId="24ABB753" w14:textId="77777777" w:rsidR="00B77DEF" w:rsidRPr="003D2D38" w:rsidRDefault="00B77DEF" w:rsidP="00B77DEF">
      <w:pPr>
        <w:autoSpaceDE w:val="0"/>
        <w:autoSpaceDN w:val="0"/>
        <w:adjustRightInd w:val="0"/>
        <w:spacing w:after="0" w:line="240" w:lineRule="auto"/>
      </w:pPr>
      <w:r w:rsidRPr="003D2D38">
        <w:t xml:space="preserve">5. The Crucifixion and Death </w:t>
      </w:r>
    </w:p>
    <w:p w14:paraId="6AA49F26" w14:textId="77777777" w:rsidR="00B77DEF" w:rsidRPr="000A27D8" w:rsidRDefault="00B77DEF" w:rsidP="00B77DEF">
      <w:pPr>
        <w:autoSpaceDE w:val="0"/>
        <w:autoSpaceDN w:val="0"/>
        <w:adjustRightInd w:val="0"/>
        <w:spacing w:after="0" w:line="240" w:lineRule="auto"/>
        <w:rPr>
          <w:b/>
        </w:rPr>
      </w:pPr>
      <w:r w:rsidRPr="000A27D8">
        <w:rPr>
          <w:b/>
        </w:rPr>
        <w:t xml:space="preserve">The Five Glorious Mysteries are traditionally prayed on the Wednesday and Sundays outside of Lent and Advent: </w:t>
      </w:r>
    </w:p>
    <w:p w14:paraId="487A7741" w14:textId="77777777" w:rsidR="00B77DEF" w:rsidRPr="003D2D38" w:rsidRDefault="00B77DEF" w:rsidP="00B77DEF">
      <w:pPr>
        <w:autoSpaceDE w:val="0"/>
        <w:autoSpaceDN w:val="0"/>
        <w:adjustRightInd w:val="0"/>
        <w:spacing w:after="0" w:line="240" w:lineRule="auto"/>
      </w:pPr>
      <w:r w:rsidRPr="003D2D38">
        <w:t xml:space="preserve">1. The Resurrection </w:t>
      </w:r>
    </w:p>
    <w:p w14:paraId="1D3DDB85" w14:textId="77777777" w:rsidR="00B77DEF" w:rsidRPr="003D2D38" w:rsidRDefault="00B77DEF" w:rsidP="00B77DEF">
      <w:pPr>
        <w:autoSpaceDE w:val="0"/>
        <w:autoSpaceDN w:val="0"/>
        <w:adjustRightInd w:val="0"/>
        <w:spacing w:after="0" w:line="240" w:lineRule="auto"/>
      </w:pPr>
      <w:r w:rsidRPr="003D2D38">
        <w:t xml:space="preserve">2. The Ascension </w:t>
      </w:r>
    </w:p>
    <w:p w14:paraId="691B4E29" w14:textId="77777777" w:rsidR="00B77DEF" w:rsidRPr="003D2D38" w:rsidRDefault="00B77DEF" w:rsidP="00B77DEF">
      <w:pPr>
        <w:autoSpaceDE w:val="0"/>
        <w:autoSpaceDN w:val="0"/>
        <w:adjustRightInd w:val="0"/>
        <w:spacing w:after="0" w:line="240" w:lineRule="auto"/>
      </w:pPr>
      <w:r w:rsidRPr="003D2D38">
        <w:t xml:space="preserve">3. The Descent of the Holy Spirit </w:t>
      </w:r>
    </w:p>
    <w:p w14:paraId="57927AB9" w14:textId="77777777" w:rsidR="00B77DEF" w:rsidRPr="003D2D38" w:rsidRDefault="00B77DEF" w:rsidP="00B77DEF">
      <w:pPr>
        <w:autoSpaceDE w:val="0"/>
        <w:autoSpaceDN w:val="0"/>
        <w:adjustRightInd w:val="0"/>
        <w:spacing w:after="0" w:line="240" w:lineRule="auto"/>
      </w:pPr>
      <w:r w:rsidRPr="003D2D38">
        <w:t xml:space="preserve">4. The Assumption </w:t>
      </w:r>
    </w:p>
    <w:p w14:paraId="297AE067" w14:textId="77777777" w:rsidR="00B77DEF" w:rsidRDefault="00B77DEF" w:rsidP="00B77DEF">
      <w:pPr>
        <w:autoSpaceDE w:val="0"/>
        <w:autoSpaceDN w:val="0"/>
        <w:adjustRightInd w:val="0"/>
        <w:spacing w:after="0" w:line="240" w:lineRule="auto"/>
      </w:pPr>
      <w:r w:rsidRPr="003D2D38">
        <w:t>5. The Coronation of Mary</w:t>
      </w:r>
    </w:p>
    <w:p w14:paraId="69FF970C" w14:textId="77777777" w:rsidR="00B77DEF" w:rsidRDefault="00B77DEF" w:rsidP="00B77DEF">
      <w:pPr>
        <w:spacing w:after="0" w:line="240" w:lineRule="auto"/>
      </w:pPr>
      <w:r>
        <w:rPr>
          <w:b/>
        </w:rPr>
        <w:t>The Five Luminous Mysteries are traditionally prayed on Thursdays:</w:t>
      </w:r>
      <w:r>
        <w:t xml:space="preserve"> </w:t>
      </w:r>
    </w:p>
    <w:p w14:paraId="0D529A14" w14:textId="77777777" w:rsidR="00B77DEF" w:rsidRDefault="00B77DEF" w:rsidP="00B77DEF">
      <w:pPr>
        <w:spacing w:after="0" w:line="240" w:lineRule="auto"/>
      </w:pPr>
      <w:r>
        <w:t xml:space="preserve">1. The Baptism of Christ in the Jordan </w:t>
      </w:r>
    </w:p>
    <w:p w14:paraId="34EDA844" w14:textId="77777777" w:rsidR="00B77DEF" w:rsidRDefault="00B77DEF" w:rsidP="00B77DEF">
      <w:pPr>
        <w:spacing w:after="0" w:line="240" w:lineRule="auto"/>
      </w:pPr>
      <w:r>
        <w:t xml:space="preserve">2. The Wedding Feast at Cana </w:t>
      </w:r>
    </w:p>
    <w:p w14:paraId="1C5CF89F" w14:textId="77777777" w:rsidR="00B77DEF" w:rsidRDefault="00B77DEF" w:rsidP="00B77DEF">
      <w:pPr>
        <w:spacing w:after="0" w:line="240" w:lineRule="auto"/>
        <w:ind w:right="-432"/>
      </w:pPr>
      <w:r>
        <w:t xml:space="preserve">3. Jesus' Proclamation of the Coming of the Kingdom of God </w:t>
      </w:r>
    </w:p>
    <w:p w14:paraId="35BA9CEA" w14:textId="77777777" w:rsidR="00B77DEF" w:rsidRDefault="00B77DEF" w:rsidP="00B77DEF">
      <w:pPr>
        <w:spacing w:after="0" w:line="240" w:lineRule="auto"/>
      </w:pPr>
      <w:r>
        <w:t xml:space="preserve">4. The Transfiguration </w:t>
      </w:r>
    </w:p>
    <w:p w14:paraId="53229CD7" w14:textId="77777777" w:rsidR="00B77DEF" w:rsidRDefault="00B77DEF" w:rsidP="00B77DEF">
      <w:pPr>
        <w:spacing w:after="0" w:line="240" w:lineRule="auto"/>
      </w:pPr>
      <w:r>
        <w:t>5. The Institution of the Eucharist</w:t>
      </w:r>
    </w:p>
    <w:p w14:paraId="71E7CA28" w14:textId="77777777" w:rsidR="0031133E" w:rsidRDefault="0031133E" w:rsidP="0031133E">
      <w:pPr>
        <w:spacing w:after="0" w:line="240" w:lineRule="auto"/>
        <w:rPr>
          <w:rFonts w:ascii="BRADDON" w:hAnsi="BRADDON"/>
          <w:b/>
          <w:color w:val="333333"/>
          <w:sz w:val="36"/>
          <w:szCs w:val="36"/>
          <w:shd w:val="clear" w:color="auto" w:fill="FFFFFF"/>
        </w:rPr>
        <w:sectPr w:rsidR="0031133E" w:rsidSect="0031133E">
          <w:type w:val="continuous"/>
          <w:pgSz w:w="12240" w:h="15840"/>
          <w:pgMar w:top="432" w:right="720" w:bottom="432" w:left="720" w:header="720" w:footer="720" w:gutter="0"/>
          <w:cols w:space="720"/>
          <w:docGrid w:linePitch="360"/>
        </w:sectPr>
      </w:pPr>
    </w:p>
    <w:p w14:paraId="64434981" w14:textId="77777777" w:rsidR="0031133E" w:rsidRDefault="0031133E" w:rsidP="0031133E">
      <w:pPr>
        <w:autoSpaceDE w:val="0"/>
        <w:autoSpaceDN w:val="0"/>
        <w:adjustRightInd w:val="0"/>
        <w:spacing w:after="0" w:line="240" w:lineRule="auto"/>
        <w:rPr>
          <w:rFonts w:ascii="BRADDON" w:hAnsi="BRADDON"/>
          <w:b/>
          <w:sz w:val="28"/>
          <w:szCs w:val="28"/>
          <w:u w:val="single"/>
        </w:rPr>
        <w:sectPr w:rsidR="0031133E" w:rsidSect="0088107D">
          <w:type w:val="continuous"/>
          <w:pgSz w:w="12240" w:h="15840"/>
          <w:pgMar w:top="432" w:right="720" w:bottom="432" w:left="720" w:header="720" w:footer="720" w:gutter="0"/>
          <w:cols w:num="2" w:space="720"/>
          <w:docGrid w:linePitch="360"/>
        </w:sectPr>
      </w:pPr>
    </w:p>
    <w:p w14:paraId="0467C623" w14:textId="6A0CEB94" w:rsidR="0031133E" w:rsidRDefault="0031133E" w:rsidP="0031133E">
      <w:pPr>
        <w:spacing w:after="0" w:line="240" w:lineRule="auto"/>
      </w:pPr>
      <w:r w:rsidRPr="009826CD">
        <w:rPr>
          <w:rFonts w:ascii="BRADDON" w:hAnsi="BRADDON"/>
          <w:b/>
          <w:sz w:val="28"/>
          <w:szCs w:val="28"/>
          <w:u w:val="single"/>
        </w:rPr>
        <w:t>Divine Mercy Chaplet</w:t>
      </w:r>
      <w:r>
        <w:t xml:space="preserve"> </w:t>
      </w:r>
      <w:r w:rsidR="00774316">
        <w:t xml:space="preserve">- </w:t>
      </w:r>
      <w:r w:rsidR="00774316" w:rsidRPr="00774316">
        <w:rPr>
          <w:b/>
          <w:bCs/>
          <w:sz w:val="28"/>
          <w:szCs w:val="28"/>
        </w:rPr>
        <w:t>Grade 6 only</w:t>
      </w:r>
    </w:p>
    <w:p w14:paraId="1C28F240" w14:textId="77777777" w:rsidR="0031133E" w:rsidRPr="009826CD" w:rsidRDefault="0031133E" w:rsidP="0031133E">
      <w:pPr>
        <w:spacing w:after="0" w:line="240" w:lineRule="auto"/>
        <w:rPr>
          <w:b/>
        </w:rPr>
      </w:pPr>
      <w:r w:rsidRPr="009826CD">
        <w:rPr>
          <w:b/>
        </w:rPr>
        <w:t>Prayed using a rosary</w:t>
      </w:r>
    </w:p>
    <w:p w14:paraId="03F1CDA2" w14:textId="7419DC33" w:rsidR="0031133E" w:rsidRPr="00C62822" w:rsidRDefault="0031133E" w:rsidP="0031133E">
      <w:pPr>
        <w:spacing w:after="0" w:line="240" w:lineRule="auto"/>
      </w:pPr>
      <w:r>
        <w:t xml:space="preserve">1. Begin with the Sign of the Cross, </w:t>
      </w:r>
      <w:r w:rsidR="00C62822">
        <w:t>2.</w:t>
      </w:r>
      <w:r>
        <w:t xml:space="preserve"> </w:t>
      </w:r>
      <w:r w:rsidR="00C62822">
        <w:t>Repeat 3 times:</w:t>
      </w:r>
      <w:r w:rsidR="00C62822" w:rsidRPr="008D719C">
        <w:rPr>
          <w:rFonts w:ascii="Lato" w:hAnsi="Lato"/>
          <w:color w:val="1E1E1E"/>
          <w:sz w:val="23"/>
          <w:szCs w:val="23"/>
          <w:shd w:val="clear" w:color="auto" w:fill="FFFFFF"/>
        </w:rPr>
        <w:t xml:space="preserve"> </w:t>
      </w:r>
      <w:r w:rsidR="00C62822" w:rsidRPr="008D719C">
        <w:rPr>
          <w:rFonts w:cstheme="minorHAnsi"/>
          <w:color w:val="1E1E1E"/>
          <w:shd w:val="clear" w:color="auto" w:fill="FFFFFF"/>
        </w:rPr>
        <w:t>O Blood and Water, which gushed forth from the Heart of Jesus as a fount of mercy for us, I trust in You!</w:t>
      </w:r>
      <w:r w:rsidR="00C62822">
        <w:rPr>
          <w:rFonts w:cstheme="minorHAnsi"/>
          <w:color w:val="1E1E1E"/>
          <w:shd w:val="clear" w:color="auto" w:fill="FFFFFF"/>
        </w:rPr>
        <w:t xml:space="preserve">  3. </w:t>
      </w:r>
      <w:r>
        <w:t xml:space="preserve">Our Father, </w:t>
      </w:r>
      <w:r w:rsidR="00C62822">
        <w:t>4.</w:t>
      </w:r>
      <w:r>
        <w:t xml:space="preserve"> Hail Mary</w:t>
      </w:r>
      <w:r w:rsidR="00C62822">
        <w:t>,</w:t>
      </w:r>
      <w:r>
        <w:t xml:space="preserve"> </w:t>
      </w:r>
      <w:r w:rsidR="00C62822">
        <w:t xml:space="preserve">5. </w:t>
      </w:r>
      <w:r>
        <w:t>The Apostles Creed</w:t>
      </w:r>
      <w:r w:rsidR="00C62822">
        <w:t>,</w:t>
      </w:r>
      <w:r>
        <w:t xml:space="preserve"> </w:t>
      </w:r>
      <w:r w:rsidR="00C62822">
        <w:t>6. On</w:t>
      </w:r>
      <w:r>
        <w:t xml:space="preserve"> the Our Father Beads say the following: Eternal Father, I offer You the Body and Blood, Soul and Divinity of Your dearly beloved Son, Our Lord Jesus Christ, in atonement for our sins and those of the whole world</w:t>
      </w:r>
      <w:r w:rsidR="00C62822">
        <w:t xml:space="preserve">, 7. </w:t>
      </w:r>
      <w:r>
        <w:t xml:space="preserve"> On the 10 Hail Mary Beads say the following: For the sake of His sorrowful Passion, have mercy on us and on the whole world. </w:t>
      </w:r>
      <w:r w:rsidR="00ED23D3">
        <w:t xml:space="preserve">8. </w:t>
      </w:r>
      <w:r>
        <w:t xml:space="preserve">(Repeat step </w:t>
      </w:r>
      <w:r w:rsidR="00C62822">
        <w:t>6</w:t>
      </w:r>
      <w:r>
        <w:t xml:space="preserve"> and </w:t>
      </w:r>
      <w:r w:rsidR="00C62822">
        <w:t>7</w:t>
      </w:r>
      <w:r>
        <w:t xml:space="preserve"> for all five decades)</w:t>
      </w:r>
      <w:r w:rsidR="00C62822">
        <w:t xml:space="preserve">, </w:t>
      </w:r>
      <w:r w:rsidR="00ED23D3">
        <w:t>9</w:t>
      </w:r>
      <w:r w:rsidR="00C62822">
        <w:t xml:space="preserve">. </w:t>
      </w:r>
      <w:r>
        <w:t xml:space="preserve">Conclude </w:t>
      </w:r>
      <w:r w:rsidR="00ED23D3">
        <w:t>prayer</w:t>
      </w:r>
      <w:r>
        <w:t xml:space="preserve"> (</w:t>
      </w:r>
      <w:r w:rsidR="00ED23D3">
        <w:t xml:space="preserve">repeat </w:t>
      </w:r>
      <w:r>
        <w:t>three times): Holy God, Holy Mighty One, Holy Immortal One, have mercy on us and on the whole world.</w:t>
      </w:r>
    </w:p>
    <w:p w14:paraId="6E6A7AD2" w14:textId="77777777" w:rsidR="0031133E" w:rsidRDefault="0031133E" w:rsidP="0031133E">
      <w:pPr>
        <w:spacing w:after="0" w:line="240" w:lineRule="auto"/>
        <w:rPr>
          <w:rFonts w:ascii="BRADDON" w:hAnsi="BRADDON"/>
          <w:b/>
          <w:color w:val="333333"/>
          <w:sz w:val="36"/>
          <w:szCs w:val="36"/>
          <w:shd w:val="clear" w:color="auto" w:fill="FFFFFF"/>
        </w:rPr>
      </w:pPr>
    </w:p>
    <w:p w14:paraId="05F6ADC1" w14:textId="1F81A2FF" w:rsidR="0031133E" w:rsidRDefault="0031133E" w:rsidP="0031133E">
      <w:pPr>
        <w:spacing w:after="0" w:line="240" w:lineRule="auto"/>
        <w:rPr>
          <w:rFonts w:ascii="BRADDON" w:hAnsi="BRADDON"/>
          <w:b/>
          <w:color w:val="333333"/>
          <w:sz w:val="36"/>
          <w:szCs w:val="36"/>
          <w:shd w:val="clear" w:color="auto" w:fill="FFFFFF"/>
        </w:rPr>
      </w:pPr>
    </w:p>
    <w:p w14:paraId="63748912" w14:textId="77777777" w:rsidR="0031133E" w:rsidRDefault="0031133E" w:rsidP="0031133E">
      <w:pPr>
        <w:spacing w:after="0" w:line="240" w:lineRule="auto"/>
        <w:rPr>
          <w:rFonts w:ascii="BRADDON" w:hAnsi="BRADDON"/>
          <w:b/>
          <w:color w:val="333333"/>
          <w:sz w:val="36"/>
          <w:szCs w:val="36"/>
          <w:shd w:val="clear" w:color="auto" w:fill="FFFFFF"/>
        </w:rPr>
      </w:pPr>
    </w:p>
    <w:p w14:paraId="08BB6E14" w14:textId="180F3F7D" w:rsidR="00754267" w:rsidRPr="00754267" w:rsidRDefault="00D27A7B" w:rsidP="001739D8">
      <w:pPr>
        <w:spacing w:after="0" w:line="240" w:lineRule="auto"/>
        <w:rPr>
          <w:sz w:val="16"/>
          <w:szCs w:val="16"/>
        </w:rPr>
      </w:pPr>
      <w:r>
        <w:rPr>
          <w:noProof/>
        </w:rPr>
        <w:drawing>
          <wp:inline distT="0" distB="0" distL="0" distR="0" wp14:anchorId="1C035795" wp14:editId="37607DCE">
            <wp:extent cx="2524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3181350"/>
                    </a:xfrm>
                    <a:prstGeom prst="rect">
                      <a:avLst/>
                    </a:prstGeom>
                    <a:noFill/>
                    <a:ln>
                      <a:noFill/>
                    </a:ln>
                  </pic:spPr>
                </pic:pic>
              </a:graphicData>
            </a:graphic>
          </wp:inline>
        </w:drawing>
      </w:r>
    </w:p>
    <w:sectPr w:rsidR="00754267" w:rsidRPr="00754267" w:rsidSect="00C25AF9">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DON">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E8"/>
    <w:rsid w:val="00063152"/>
    <w:rsid w:val="000A4EA0"/>
    <w:rsid w:val="000C0A0C"/>
    <w:rsid w:val="001739D8"/>
    <w:rsid w:val="001F1E63"/>
    <w:rsid w:val="001F55D4"/>
    <w:rsid w:val="002C7A05"/>
    <w:rsid w:val="0031133E"/>
    <w:rsid w:val="00394760"/>
    <w:rsid w:val="003A194D"/>
    <w:rsid w:val="003A4092"/>
    <w:rsid w:val="0048729C"/>
    <w:rsid w:val="004A3676"/>
    <w:rsid w:val="005D470D"/>
    <w:rsid w:val="006708A9"/>
    <w:rsid w:val="00681198"/>
    <w:rsid w:val="00687830"/>
    <w:rsid w:val="006E3D24"/>
    <w:rsid w:val="00721BE8"/>
    <w:rsid w:val="00754267"/>
    <w:rsid w:val="00763BE0"/>
    <w:rsid w:val="00774316"/>
    <w:rsid w:val="008D719C"/>
    <w:rsid w:val="009A69B5"/>
    <w:rsid w:val="009E70B8"/>
    <w:rsid w:val="00A403B3"/>
    <w:rsid w:val="00AB53F8"/>
    <w:rsid w:val="00AD05A2"/>
    <w:rsid w:val="00B34A22"/>
    <w:rsid w:val="00B77DEF"/>
    <w:rsid w:val="00B848CD"/>
    <w:rsid w:val="00C13A7B"/>
    <w:rsid w:val="00C25AF9"/>
    <w:rsid w:val="00C25E11"/>
    <w:rsid w:val="00C4518A"/>
    <w:rsid w:val="00C52888"/>
    <w:rsid w:val="00C62822"/>
    <w:rsid w:val="00C826E5"/>
    <w:rsid w:val="00CE3EF6"/>
    <w:rsid w:val="00D27A7B"/>
    <w:rsid w:val="00EB7B98"/>
    <w:rsid w:val="00ED23D3"/>
    <w:rsid w:val="00ED55FA"/>
    <w:rsid w:val="00ED6746"/>
    <w:rsid w:val="00EF41D1"/>
    <w:rsid w:val="00F52D7E"/>
    <w:rsid w:val="00F5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FC36"/>
  <w15:docId w15:val="{549B8D49-1AA8-4C5D-9A66-549D7F88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 w:type="paragraph" w:styleId="ListParagraph">
    <w:name w:val="List Paragraph"/>
    <w:basedOn w:val="Normal"/>
    <w:uiPriority w:val="34"/>
    <w:qFormat/>
    <w:rsid w:val="00ED55FA"/>
    <w:pPr>
      <w:ind w:left="720"/>
      <w:contextualSpacing/>
    </w:pPr>
  </w:style>
  <w:style w:type="paragraph" w:styleId="NormalWeb">
    <w:name w:val="Normal (Web)"/>
    <w:basedOn w:val="Normal"/>
    <w:uiPriority w:val="99"/>
    <w:unhideWhenUsed/>
    <w:rsid w:val="00AD05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1940">
      <w:bodyDiv w:val="1"/>
      <w:marLeft w:val="0"/>
      <w:marRight w:val="0"/>
      <w:marTop w:val="0"/>
      <w:marBottom w:val="0"/>
      <w:divBdr>
        <w:top w:val="none" w:sz="0" w:space="0" w:color="auto"/>
        <w:left w:val="none" w:sz="0" w:space="0" w:color="auto"/>
        <w:bottom w:val="none" w:sz="0" w:space="0" w:color="auto"/>
        <w:right w:val="none" w:sz="0" w:space="0" w:color="auto"/>
      </w:divBdr>
    </w:div>
    <w:div w:id="340398005">
      <w:bodyDiv w:val="1"/>
      <w:marLeft w:val="0"/>
      <w:marRight w:val="0"/>
      <w:marTop w:val="0"/>
      <w:marBottom w:val="0"/>
      <w:divBdr>
        <w:top w:val="none" w:sz="0" w:space="0" w:color="auto"/>
        <w:left w:val="none" w:sz="0" w:space="0" w:color="auto"/>
        <w:bottom w:val="none" w:sz="0" w:space="0" w:color="auto"/>
        <w:right w:val="none" w:sz="0" w:space="0" w:color="auto"/>
      </w:divBdr>
    </w:div>
    <w:div w:id="376666035">
      <w:bodyDiv w:val="1"/>
      <w:marLeft w:val="0"/>
      <w:marRight w:val="0"/>
      <w:marTop w:val="0"/>
      <w:marBottom w:val="0"/>
      <w:divBdr>
        <w:top w:val="none" w:sz="0" w:space="0" w:color="auto"/>
        <w:left w:val="none" w:sz="0" w:space="0" w:color="auto"/>
        <w:bottom w:val="none" w:sz="0" w:space="0" w:color="auto"/>
        <w:right w:val="none" w:sz="0" w:space="0" w:color="auto"/>
      </w:divBdr>
    </w:div>
    <w:div w:id="685253329">
      <w:bodyDiv w:val="1"/>
      <w:marLeft w:val="0"/>
      <w:marRight w:val="0"/>
      <w:marTop w:val="0"/>
      <w:marBottom w:val="0"/>
      <w:divBdr>
        <w:top w:val="none" w:sz="0" w:space="0" w:color="auto"/>
        <w:left w:val="none" w:sz="0" w:space="0" w:color="auto"/>
        <w:bottom w:val="none" w:sz="0" w:space="0" w:color="auto"/>
        <w:right w:val="none" w:sz="0" w:space="0" w:color="auto"/>
      </w:divBdr>
    </w:div>
    <w:div w:id="871651809">
      <w:bodyDiv w:val="1"/>
      <w:marLeft w:val="0"/>
      <w:marRight w:val="0"/>
      <w:marTop w:val="0"/>
      <w:marBottom w:val="0"/>
      <w:divBdr>
        <w:top w:val="none" w:sz="0" w:space="0" w:color="auto"/>
        <w:left w:val="none" w:sz="0" w:space="0" w:color="auto"/>
        <w:bottom w:val="none" w:sz="0" w:space="0" w:color="auto"/>
        <w:right w:val="none" w:sz="0" w:space="0" w:color="auto"/>
      </w:divBdr>
    </w:div>
    <w:div w:id="963461216">
      <w:bodyDiv w:val="1"/>
      <w:marLeft w:val="0"/>
      <w:marRight w:val="0"/>
      <w:marTop w:val="0"/>
      <w:marBottom w:val="0"/>
      <w:divBdr>
        <w:top w:val="none" w:sz="0" w:space="0" w:color="auto"/>
        <w:left w:val="none" w:sz="0" w:space="0" w:color="auto"/>
        <w:bottom w:val="none" w:sz="0" w:space="0" w:color="auto"/>
        <w:right w:val="none" w:sz="0" w:space="0" w:color="auto"/>
      </w:divBdr>
    </w:div>
    <w:div w:id="1296523657">
      <w:bodyDiv w:val="1"/>
      <w:marLeft w:val="0"/>
      <w:marRight w:val="0"/>
      <w:marTop w:val="0"/>
      <w:marBottom w:val="0"/>
      <w:divBdr>
        <w:top w:val="none" w:sz="0" w:space="0" w:color="auto"/>
        <w:left w:val="none" w:sz="0" w:space="0" w:color="auto"/>
        <w:bottom w:val="none" w:sz="0" w:space="0" w:color="auto"/>
        <w:right w:val="none" w:sz="0" w:space="0" w:color="auto"/>
      </w:divBdr>
    </w:div>
    <w:div w:id="1499224977">
      <w:bodyDiv w:val="1"/>
      <w:marLeft w:val="0"/>
      <w:marRight w:val="0"/>
      <w:marTop w:val="0"/>
      <w:marBottom w:val="0"/>
      <w:divBdr>
        <w:top w:val="none" w:sz="0" w:space="0" w:color="auto"/>
        <w:left w:val="none" w:sz="0" w:space="0" w:color="auto"/>
        <w:bottom w:val="none" w:sz="0" w:space="0" w:color="auto"/>
        <w:right w:val="none" w:sz="0" w:space="0" w:color="auto"/>
      </w:divBdr>
    </w:div>
    <w:div w:id="1709836136">
      <w:bodyDiv w:val="1"/>
      <w:marLeft w:val="0"/>
      <w:marRight w:val="0"/>
      <w:marTop w:val="0"/>
      <w:marBottom w:val="0"/>
      <w:divBdr>
        <w:top w:val="none" w:sz="0" w:space="0" w:color="auto"/>
        <w:left w:val="none" w:sz="0" w:space="0" w:color="auto"/>
        <w:bottom w:val="none" w:sz="0" w:space="0" w:color="auto"/>
        <w:right w:val="none" w:sz="0" w:space="0" w:color="auto"/>
      </w:divBdr>
    </w:div>
    <w:div w:id="19912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AE19-8485-48D8-8325-57DE1577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Brenda</cp:lastModifiedBy>
  <cp:revision>2</cp:revision>
  <cp:lastPrinted>2022-08-29T16:02:00Z</cp:lastPrinted>
  <dcterms:created xsi:type="dcterms:W3CDTF">2023-01-12T20:13:00Z</dcterms:created>
  <dcterms:modified xsi:type="dcterms:W3CDTF">2023-01-12T20:13:00Z</dcterms:modified>
</cp:coreProperties>
</file>