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0B" w:rsidRDefault="009F6E69" w:rsidP="009F6E69">
      <w:pPr>
        <w:jc w:val="center"/>
        <w:rPr>
          <w:sz w:val="40"/>
        </w:rPr>
      </w:pPr>
      <w:r w:rsidRPr="009F6E69">
        <w:rPr>
          <w:noProof/>
          <w:sz w:val="40"/>
        </w:rPr>
        <w:drawing>
          <wp:anchor distT="0" distB="0" distL="114300" distR="114300" simplePos="0" relativeHeight="251658240" behindDoc="0" locked="0" layoutInCell="1" allowOverlap="1" wp14:anchorId="292109F6" wp14:editId="7387F5C2">
            <wp:simplePos x="0" y="0"/>
            <wp:positionH relativeFrom="margin">
              <wp:align>center</wp:align>
            </wp:positionH>
            <wp:positionV relativeFrom="paragraph">
              <wp:posOffset>229870</wp:posOffset>
            </wp:positionV>
            <wp:extent cx="2599358" cy="2084832"/>
            <wp:effectExtent l="0" t="0" r="0" b="0"/>
            <wp:wrapNone/>
            <wp:docPr id="1" name="Picture 1" descr="G:\Christian Formation &amp; Schools\Christian Formation\Youth\YOUTH RALLY\Youth Rally 2015\Promotional\Logo\Color logo with white ray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an Formation &amp; Schools\Christian Formation\Youth\YOUTH RALLY\Youth Rally 2015\Promotional\Logo\Color logo with white rays- no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358" cy="2084832"/>
                    </a:xfrm>
                    <a:prstGeom prst="rect">
                      <a:avLst/>
                    </a:prstGeom>
                    <a:noFill/>
                    <a:ln>
                      <a:noFill/>
                    </a:ln>
                  </pic:spPr>
                </pic:pic>
              </a:graphicData>
            </a:graphic>
            <wp14:sizeRelH relativeFrom="page">
              <wp14:pctWidth>0</wp14:pctWidth>
            </wp14:sizeRelH>
            <wp14:sizeRelV relativeFrom="page">
              <wp14:pctHeight>0</wp14:pctHeight>
            </wp14:sizeRelV>
          </wp:anchor>
        </w:drawing>
      </w:r>
      <w:r w:rsidR="00FD2CC6">
        <w:rPr>
          <w:sz w:val="40"/>
        </w:rPr>
        <w:t>9</w:t>
      </w:r>
      <w:r w:rsidR="00E80122">
        <w:rPr>
          <w:sz w:val="40"/>
        </w:rPr>
        <w:t xml:space="preserve"> </w:t>
      </w:r>
      <w:r w:rsidRPr="009F6E69">
        <w:rPr>
          <w:sz w:val="40"/>
        </w:rPr>
        <w:t>Ways To Get Your Teens Excited About</w:t>
      </w:r>
    </w:p>
    <w:p w:rsidR="009F6E69" w:rsidRDefault="009F6E69" w:rsidP="009F6E69">
      <w:pPr>
        <w:jc w:val="center"/>
        <w:rPr>
          <w:sz w:val="40"/>
        </w:rPr>
      </w:pPr>
    </w:p>
    <w:p w:rsidR="009F6E69" w:rsidRDefault="009F6E69" w:rsidP="009F6E69">
      <w:pPr>
        <w:jc w:val="center"/>
        <w:rPr>
          <w:sz w:val="40"/>
        </w:rPr>
      </w:pPr>
    </w:p>
    <w:p w:rsidR="009F6E69" w:rsidRDefault="009F6E69" w:rsidP="009F6E69">
      <w:pPr>
        <w:jc w:val="center"/>
        <w:rPr>
          <w:sz w:val="40"/>
        </w:rPr>
      </w:pPr>
    </w:p>
    <w:p w:rsidR="009F6E69" w:rsidRDefault="009F6E69" w:rsidP="009F6E69">
      <w:pPr>
        <w:jc w:val="center"/>
        <w:rPr>
          <w:sz w:val="40"/>
        </w:rPr>
      </w:pPr>
    </w:p>
    <w:p w:rsidR="009F6E69" w:rsidRDefault="00E80122" w:rsidP="009F6E69">
      <w:pPr>
        <w:jc w:val="center"/>
        <w:rPr>
          <w:sz w:val="40"/>
        </w:rPr>
      </w:pPr>
      <w:r>
        <w:rPr>
          <w:noProof/>
          <w:sz w:val="40"/>
        </w:rPr>
        <mc:AlternateContent>
          <mc:Choice Requires="wps">
            <w:drawing>
              <wp:anchor distT="0" distB="0" distL="114300" distR="114300" simplePos="0" relativeHeight="251659264" behindDoc="0" locked="0" layoutInCell="1" allowOverlap="1" wp14:anchorId="5AF5FE5B" wp14:editId="2A2BC526">
                <wp:simplePos x="0" y="0"/>
                <wp:positionH relativeFrom="margin">
                  <wp:align>left</wp:align>
                </wp:positionH>
                <wp:positionV relativeFrom="paragraph">
                  <wp:posOffset>219075</wp:posOffset>
                </wp:positionV>
                <wp:extent cx="6181725" cy="6851904"/>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6181725" cy="6851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0CC" w:rsidRDefault="002210CC" w:rsidP="00E80122">
                            <w:pPr>
                              <w:rPr>
                                <w:rFonts w:ascii="Arial" w:hAnsi="Arial" w:cs="Arial"/>
                              </w:rPr>
                            </w:pPr>
                          </w:p>
                          <w:p w:rsidR="002210CC" w:rsidRDefault="002210CC" w:rsidP="002210CC">
                            <w:pPr>
                              <w:pStyle w:val="ListParagraph"/>
                              <w:rPr>
                                <w:rFonts w:ascii="Arial" w:hAnsi="Arial" w:cs="Arial"/>
                              </w:rPr>
                            </w:pPr>
                            <w:bookmarkStart w:id="0" w:name="_GoBack"/>
                            <w:bookmarkEnd w:id="0"/>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Be </w:t>
                            </w:r>
                            <w:r w:rsidRPr="00E80122">
                              <w:rPr>
                                <w:rFonts w:ascii="Arial" w:hAnsi="Arial" w:cs="Arial"/>
                                <w:b/>
                              </w:rPr>
                              <w:t>excited</w:t>
                            </w:r>
                            <w:r w:rsidRPr="00E80122">
                              <w:rPr>
                                <w:rFonts w:ascii="Arial" w:hAnsi="Arial" w:cs="Arial"/>
                              </w:rPr>
                              <w:t xml:space="preserve"> about it yourself! Genuine excitement is contagious!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Have </w:t>
                            </w:r>
                            <w:r w:rsidRPr="00E80122">
                              <w:rPr>
                                <w:rFonts w:ascii="Arial" w:hAnsi="Arial" w:cs="Arial"/>
                                <w:b/>
                              </w:rPr>
                              <w:t>past Diocesan Youth Conference participants</w:t>
                            </w:r>
                            <w:r w:rsidRPr="00E80122">
                              <w:rPr>
                                <w:rFonts w:ascii="Arial" w:hAnsi="Arial" w:cs="Arial"/>
                              </w:rPr>
                              <w:t xml:space="preserve"> (preferably teenagers) </w:t>
                            </w:r>
                            <w:r w:rsidRPr="00E80122">
                              <w:rPr>
                                <w:rFonts w:ascii="Arial" w:hAnsi="Arial" w:cs="Arial"/>
                                <w:b/>
                              </w:rPr>
                              <w:t>talk</w:t>
                            </w:r>
                            <w:r w:rsidRPr="00E80122">
                              <w:rPr>
                                <w:rFonts w:ascii="Arial" w:hAnsi="Arial" w:cs="Arial"/>
                              </w:rPr>
                              <w:t xml:space="preserve"> about their experience.</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Share and </w:t>
                            </w:r>
                            <w:r w:rsidRPr="00E80122">
                              <w:rPr>
                                <w:rFonts w:ascii="Arial" w:hAnsi="Arial" w:cs="Arial"/>
                                <w:b/>
                              </w:rPr>
                              <w:t>display</w:t>
                            </w:r>
                            <w:r w:rsidRPr="00E80122">
                              <w:rPr>
                                <w:rFonts w:ascii="Arial" w:hAnsi="Arial" w:cs="Arial"/>
                              </w:rPr>
                              <w:t xml:space="preserve"> past Diocesan Youth Conference pictures.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Utilize </w:t>
                            </w:r>
                            <w:r w:rsidRPr="00E80122">
                              <w:rPr>
                                <w:rFonts w:ascii="Arial" w:hAnsi="Arial" w:cs="Arial"/>
                                <w:b/>
                              </w:rPr>
                              <w:t>quotes and photos</w:t>
                            </w:r>
                            <w:r w:rsidRPr="00E80122">
                              <w:rPr>
                                <w:rFonts w:ascii="Arial" w:hAnsi="Arial" w:cs="Arial"/>
                              </w:rPr>
                              <w:t xml:space="preserve"> from</w:t>
                            </w:r>
                            <w:r w:rsidRPr="00E80122">
                              <w:rPr>
                                <w:rFonts w:ascii="Arial" w:hAnsi="Arial" w:cs="Arial"/>
                                <w:b/>
                              </w:rPr>
                              <w:t xml:space="preserve"> past Youth conference participants</w:t>
                            </w:r>
                            <w:r w:rsidRPr="00E80122">
                              <w:rPr>
                                <w:rFonts w:ascii="Arial" w:hAnsi="Arial" w:cs="Arial"/>
                              </w:rPr>
                              <w:t xml:space="preserve"> in your publicity and family letter.</w:t>
                            </w:r>
                            <w:r w:rsidR="00C15279">
                              <w:rPr>
                                <w:rFonts w:ascii="Arial" w:hAnsi="Arial" w:cs="Arial"/>
                              </w:rPr>
                              <w:t xml:space="preserve"> (Ask your youth for quotes and photos of previous years.)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Remind them that there will be </w:t>
                            </w:r>
                            <w:r w:rsidRPr="00E80122">
                              <w:rPr>
                                <w:rFonts w:ascii="Arial" w:hAnsi="Arial" w:cs="Arial"/>
                                <w:b/>
                              </w:rPr>
                              <w:t>hundreds of teenagers</w:t>
                            </w:r>
                            <w:r w:rsidRPr="00E80122">
                              <w:rPr>
                                <w:rFonts w:ascii="Arial" w:hAnsi="Arial" w:cs="Arial"/>
                              </w:rPr>
                              <w:t xml:space="preserve"> from all over the Diocese in attendance.</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Have your youth group create a </w:t>
                            </w:r>
                            <w:r w:rsidRPr="00E80122">
                              <w:rPr>
                                <w:rFonts w:ascii="Arial" w:hAnsi="Arial" w:cs="Arial"/>
                                <w:b/>
                              </w:rPr>
                              <w:t>Youth Conference t-shirt</w:t>
                            </w:r>
                            <w:r w:rsidRPr="00E80122">
                              <w:rPr>
                                <w:rFonts w:ascii="Arial" w:hAnsi="Arial" w:cs="Arial"/>
                              </w:rPr>
                              <w:t xml:space="preserve">. Once they get involved in designing it they may want to be at the Diocesan Youth Conference to wear it. (For an electronic file of the Youth Conference logo please email </w:t>
                            </w:r>
                            <w:hyperlink r:id="rId6" w:history="1">
                              <w:r w:rsidRPr="00E80122">
                                <w:rPr>
                                  <w:rStyle w:val="Hyperlink"/>
                                  <w:rFonts w:ascii="Arial" w:hAnsi="Arial" w:cs="Arial"/>
                                </w:rPr>
                                <w:t>aradford@diosteub.org</w:t>
                              </w:r>
                            </w:hyperlink>
                            <w:r w:rsidRPr="00E80122">
                              <w:rPr>
                                <w:rFonts w:ascii="Arial" w:hAnsi="Arial" w:cs="Arial"/>
                              </w:rPr>
                              <w:t>)</w:t>
                            </w:r>
                          </w:p>
                          <w:p w:rsidR="009F6E69" w:rsidRPr="00E80122" w:rsidRDefault="009F6E69" w:rsidP="009F6E69">
                            <w:pPr>
                              <w:pStyle w:val="ListParagraph"/>
                              <w:rPr>
                                <w:rFonts w:ascii="Arial" w:hAnsi="Arial" w:cs="Arial"/>
                              </w:rPr>
                            </w:pPr>
                          </w:p>
                          <w:p w:rsidR="002E3A19" w:rsidRPr="00FD2CC6" w:rsidRDefault="007F5A1B" w:rsidP="00FD2CC6">
                            <w:pPr>
                              <w:pStyle w:val="ListParagraph"/>
                              <w:numPr>
                                <w:ilvl w:val="0"/>
                                <w:numId w:val="2"/>
                              </w:numPr>
                              <w:rPr>
                                <w:rFonts w:ascii="Arial" w:hAnsi="Arial" w:cs="Arial"/>
                              </w:rPr>
                            </w:pPr>
                            <w:r w:rsidRPr="00E80122">
                              <w:rPr>
                                <w:rFonts w:ascii="Arial" w:hAnsi="Arial" w:cs="Arial"/>
                              </w:rPr>
                              <w:t>Have a “</w:t>
                            </w:r>
                            <w:r w:rsidRPr="00E80122">
                              <w:rPr>
                                <w:rFonts w:ascii="Arial" w:hAnsi="Arial" w:cs="Arial"/>
                                <w:b/>
                              </w:rPr>
                              <w:t>Select Our Parish/School Pictures Night.</w:t>
                            </w:r>
                            <w:r w:rsidRPr="00E80122">
                              <w:rPr>
                                <w:rFonts w:ascii="Arial" w:hAnsi="Arial" w:cs="Arial"/>
                              </w:rPr>
                              <w:t>” Every group attending is asked to submit some pictures for the Youth Conference. Ask the teens to bring their favorites from youth group or last year’s Diocesan youth conference, and involve them in the selection process.</w:t>
                            </w:r>
                            <w:r w:rsidR="00E80122" w:rsidRPr="00E80122">
                              <w:rPr>
                                <w:rFonts w:ascii="Arial" w:hAnsi="Arial" w:cs="Arial"/>
                              </w:rPr>
                              <w:t xml:space="preserve"> (S</w:t>
                            </w:r>
                            <w:r w:rsidR="002E3A19" w:rsidRPr="00E80122">
                              <w:rPr>
                                <w:rFonts w:ascii="Arial" w:hAnsi="Arial" w:cs="Arial"/>
                              </w:rPr>
                              <w:t xml:space="preserve">end your selected photos to </w:t>
                            </w:r>
                            <w:hyperlink r:id="rId7" w:history="1">
                              <w:r w:rsidR="002E3A19" w:rsidRPr="00E80122">
                                <w:rPr>
                                  <w:rStyle w:val="Hyperlink"/>
                                  <w:rFonts w:ascii="Arial" w:hAnsi="Arial" w:cs="Arial"/>
                                </w:rPr>
                                <w:t>aradford@diosteub.org</w:t>
                              </w:r>
                            </w:hyperlink>
                            <w:r w:rsidR="002E3A19" w:rsidRPr="00E80122">
                              <w:rPr>
                                <w:rFonts w:ascii="Arial" w:hAnsi="Arial" w:cs="Arial"/>
                              </w:rPr>
                              <w:t xml:space="preserve"> and look for them at the Youth Conference.)</w:t>
                            </w:r>
                            <w:r w:rsidR="00FD2CC6">
                              <w:rPr>
                                <w:rFonts w:ascii="Arial" w:hAnsi="Arial" w:cs="Arial"/>
                              </w:rPr>
                              <w:br/>
                            </w:r>
                          </w:p>
                          <w:p w:rsidR="002E3A19" w:rsidRPr="00E80122" w:rsidRDefault="002E3A19" w:rsidP="00E80122">
                            <w:pPr>
                              <w:pStyle w:val="ListParagraph"/>
                              <w:numPr>
                                <w:ilvl w:val="0"/>
                                <w:numId w:val="2"/>
                              </w:numPr>
                              <w:rPr>
                                <w:rFonts w:ascii="Arial" w:hAnsi="Arial" w:cs="Arial"/>
                                <w:b/>
                              </w:rPr>
                            </w:pPr>
                            <w:r w:rsidRPr="00E80122">
                              <w:rPr>
                                <w:rFonts w:ascii="Arial" w:hAnsi="Arial" w:cs="Arial"/>
                                <w:b/>
                              </w:rPr>
                              <w:t xml:space="preserve">Begin a Countdown! </w:t>
                            </w:r>
                            <w:r w:rsidRPr="00E80122">
                              <w:rPr>
                                <w:rFonts w:ascii="Arial" w:hAnsi="Arial" w:cs="Arial"/>
                                <w:color w:val="444444"/>
                                <w:shd w:val="clear" w:color="auto" w:fill="FFFFFF"/>
                              </w:rPr>
                              <w:t>You can do this on social media, blogs or your website. Take pictures of the behind the scenes work and put the number of days left until t</w:t>
                            </w:r>
                            <w:r w:rsidR="00E80122" w:rsidRPr="00E80122">
                              <w:rPr>
                                <w:rFonts w:ascii="Arial" w:hAnsi="Arial" w:cs="Arial"/>
                                <w:color w:val="444444"/>
                                <w:shd w:val="clear" w:color="auto" w:fill="FFFFFF"/>
                              </w:rPr>
                              <w:t>he Diocesan Youth Conference</w:t>
                            </w:r>
                            <w:r w:rsidRPr="00E80122">
                              <w:rPr>
                                <w:rFonts w:ascii="Arial" w:hAnsi="Arial" w:cs="Arial"/>
                                <w:color w:val="444444"/>
                                <w:shd w:val="clear" w:color="auto" w:fill="FFFFFF"/>
                              </w:rPr>
                              <w:t>. For the website you could create a simple countdown clock that is synced with the youth conference.</w:t>
                            </w:r>
                          </w:p>
                          <w:p w:rsidR="002E3A19" w:rsidRPr="00E80122" w:rsidRDefault="002E3A19" w:rsidP="002E3A19">
                            <w:pPr>
                              <w:pStyle w:val="ListParagraph"/>
                              <w:rPr>
                                <w:rFonts w:ascii="Arial" w:hAnsi="Arial" w:cs="Arial"/>
                                <w:b/>
                              </w:rPr>
                            </w:pPr>
                          </w:p>
                          <w:p w:rsidR="002E3A19" w:rsidRPr="00E80122" w:rsidRDefault="002E3A19" w:rsidP="00E80122">
                            <w:pPr>
                              <w:pStyle w:val="ListParagraph"/>
                              <w:numPr>
                                <w:ilvl w:val="0"/>
                                <w:numId w:val="2"/>
                              </w:numPr>
                              <w:rPr>
                                <w:rFonts w:ascii="Arial" w:hAnsi="Arial" w:cs="Arial"/>
                                <w:b/>
                              </w:rPr>
                            </w:pPr>
                            <w:r w:rsidRPr="00E80122">
                              <w:rPr>
                                <w:rFonts w:ascii="Arial" w:hAnsi="Arial" w:cs="Arial"/>
                                <w:b/>
                              </w:rPr>
                              <w:t xml:space="preserve">Remind, Remind, Remind! </w:t>
                            </w:r>
                            <w:r w:rsidRPr="00E80122">
                              <w:rPr>
                                <w:rFonts w:ascii="Arial" w:hAnsi="Arial" w:cs="Arial"/>
                                <w:color w:val="444444"/>
                                <w:shd w:val="clear" w:color="auto" w:fill="FFFFFF"/>
                              </w:rPr>
                              <w:t xml:space="preserve">There is more information available to us than ever before. You might think you are being annoying by constantly reminding people about your event, but the reality is that we live in a noisy world. Not </w:t>
                            </w:r>
                            <w:r w:rsidR="00C15279">
                              <w:rPr>
                                <w:rFonts w:ascii="Arial" w:hAnsi="Arial" w:cs="Arial"/>
                                <w:color w:val="444444"/>
                                <w:shd w:val="clear" w:color="auto" w:fill="FFFFFF"/>
                              </w:rPr>
                              <w:t>everyone can be on Facebook or T</w:t>
                            </w:r>
                            <w:r w:rsidRPr="00E80122">
                              <w:rPr>
                                <w:rFonts w:ascii="Arial" w:hAnsi="Arial" w:cs="Arial"/>
                                <w:color w:val="444444"/>
                                <w:shd w:val="clear" w:color="auto" w:fill="FFFFFF"/>
                              </w:rPr>
                              <w:t>witter 2 hours a day just waiting for you to post something about the event. When you create a reminder on social media only about 10-20% of people are actually seeing it. Don’t be afraid to post the same content over and over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5FE5B" id="_x0000_t202" coordsize="21600,21600" o:spt="202" path="m,l,21600r21600,l21600,xe">
                <v:stroke joinstyle="miter"/>
                <v:path gradientshapeok="t" o:connecttype="rect"/>
              </v:shapetype>
              <v:shape id="Text Box 2" o:spid="_x0000_s1026" type="#_x0000_t202" style="position:absolute;left:0;text-align:left;margin-left:0;margin-top:17.25pt;width:486.75pt;height:53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CClAIAALM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" fillcolor="white [3201]" strokeweight=".5pt">
                <v:textbox>
                  <w:txbxContent>
                    <w:p w:rsidR="002210CC" w:rsidRDefault="002210CC" w:rsidP="00E80122">
                      <w:pPr>
                        <w:rPr>
                          <w:rFonts w:ascii="Arial" w:hAnsi="Arial" w:cs="Arial"/>
                        </w:rPr>
                      </w:pPr>
                    </w:p>
                    <w:p w:rsidR="002210CC" w:rsidRDefault="002210CC" w:rsidP="002210CC">
                      <w:pPr>
                        <w:pStyle w:val="ListParagraph"/>
                        <w:rPr>
                          <w:rFonts w:ascii="Arial" w:hAnsi="Arial" w:cs="Arial"/>
                        </w:rPr>
                      </w:pPr>
                      <w:bookmarkStart w:id="1" w:name="_GoBack"/>
                      <w:bookmarkEnd w:id="1"/>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Be </w:t>
                      </w:r>
                      <w:r w:rsidRPr="00E80122">
                        <w:rPr>
                          <w:rFonts w:ascii="Arial" w:hAnsi="Arial" w:cs="Arial"/>
                          <w:b/>
                        </w:rPr>
                        <w:t>excited</w:t>
                      </w:r>
                      <w:r w:rsidRPr="00E80122">
                        <w:rPr>
                          <w:rFonts w:ascii="Arial" w:hAnsi="Arial" w:cs="Arial"/>
                        </w:rPr>
                        <w:t xml:space="preserve"> about it yourself! Genuine excitement is contagious!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Have </w:t>
                      </w:r>
                      <w:r w:rsidRPr="00E80122">
                        <w:rPr>
                          <w:rFonts w:ascii="Arial" w:hAnsi="Arial" w:cs="Arial"/>
                          <w:b/>
                        </w:rPr>
                        <w:t>past Diocesan Youth Conference participants</w:t>
                      </w:r>
                      <w:r w:rsidRPr="00E80122">
                        <w:rPr>
                          <w:rFonts w:ascii="Arial" w:hAnsi="Arial" w:cs="Arial"/>
                        </w:rPr>
                        <w:t xml:space="preserve"> (preferably teenagers) </w:t>
                      </w:r>
                      <w:r w:rsidRPr="00E80122">
                        <w:rPr>
                          <w:rFonts w:ascii="Arial" w:hAnsi="Arial" w:cs="Arial"/>
                          <w:b/>
                        </w:rPr>
                        <w:t>talk</w:t>
                      </w:r>
                      <w:r w:rsidRPr="00E80122">
                        <w:rPr>
                          <w:rFonts w:ascii="Arial" w:hAnsi="Arial" w:cs="Arial"/>
                        </w:rPr>
                        <w:t xml:space="preserve"> about their experience.</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Share and </w:t>
                      </w:r>
                      <w:r w:rsidRPr="00E80122">
                        <w:rPr>
                          <w:rFonts w:ascii="Arial" w:hAnsi="Arial" w:cs="Arial"/>
                          <w:b/>
                        </w:rPr>
                        <w:t>display</w:t>
                      </w:r>
                      <w:r w:rsidRPr="00E80122">
                        <w:rPr>
                          <w:rFonts w:ascii="Arial" w:hAnsi="Arial" w:cs="Arial"/>
                        </w:rPr>
                        <w:t xml:space="preserve"> past Diocesan Youth Conference pictures.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Utilize </w:t>
                      </w:r>
                      <w:r w:rsidRPr="00E80122">
                        <w:rPr>
                          <w:rFonts w:ascii="Arial" w:hAnsi="Arial" w:cs="Arial"/>
                          <w:b/>
                        </w:rPr>
                        <w:t>quotes and photos</w:t>
                      </w:r>
                      <w:r w:rsidRPr="00E80122">
                        <w:rPr>
                          <w:rFonts w:ascii="Arial" w:hAnsi="Arial" w:cs="Arial"/>
                        </w:rPr>
                        <w:t xml:space="preserve"> from</w:t>
                      </w:r>
                      <w:r w:rsidRPr="00E80122">
                        <w:rPr>
                          <w:rFonts w:ascii="Arial" w:hAnsi="Arial" w:cs="Arial"/>
                          <w:b/>
                        </w:rPr>
                        <w:t xml:space="preserve"> past Youth conference participants</w:t>
                      </w:r>
                      <w:r w:rsidRPr="00E80122">
                        <w:rPr>
                          <w:rFonts w:ascii="Arial" w:hAnsi="Arial" w:cs="Arial"/>
                        </w:rPr>
                        <w:t xml:space="preserve"> in your publicity and family letter.</w:t>
                      </w:r>
                      <w:r w:rsidR="00C15279">
                        <w:rPr>
                          <w:rFonts w:ascii="Arial" w:hAnsi="Arial" w:cs="Arial"/>
                        </w:rPr>
                        <w:t xml:space="preserve"> (Ask your youth for quotes and photos of previous years.)</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Remind them that there will be </w:t>
                      </w:r>
                      <w:r w:rsidRPr="00E80122">
                        <w:rPr>
                          <w:rFonts w:ascii="Arial" w:hAnsi="Arial" w:cs="Arial"/>
                          <w:b/>
                        </w:rPr>
                        <w:t>hundreds of teenagers</w:t>
                      </w:r>
                      <w:r w:rsidRPr="00E80122">
                        <w:rPr>
                          <w:rFonts w:ascii="Arial" w:hAnsi="Arial" w:cs="Arial"/>
                        </w:rPr>
                        <w:t xml:space="preserve"> from all over the Diocese in attendance.</w:t>
                      </w:r>
                    </w:p>
                    <w:p w:rsidR="009F6E69" w:rsidRPr="00E80122" w:rsidRDefault="009F6E69" w:rsidP="009F6E69">
                      <w:pPr>
                        <w:pStyle w:val="ListParagraph"/>
                        <w:rPr>
                          <w:rFonts w:ascii="Arial" w:hAnsi="Arial" w:cs="Arial"/>
                        </w:rPr>
                      </w:pPr>
                    </w:p>
                    <w:p w:rsidR="009F6E69" w:rsidRPr="00E80122" w:rsidRDefault="009F6E69" w:rsidP="00E80122">
                      <w:pPr>
                        <w:pStyle w:val="ListParagraph"/>
                        <w:numPr>
                          <w:ilvl w:val="0"/>
                          <w:numId w:val="2"/>
                        </w:numPr>
                        <w:rPr>
                          <w:rFonts w:ascii="Arial" w:hAnsi="Arial" w:cs="Arial"/>
                        </w:rPr>
                      </w:pPr>
                      <w:r w:rsidRPr="00E80122">
                        <w:rPr>
                          <w:rFonts w:ascii="Arial" w:hAnsi="Arial" w:cs="Arial"/>
                        </w:rPr>
                        <w:t xml:space="preserve">Have your youth group create a </w:t>
                      </w:r>
                      <w:r w:rsidRPr="00E80122">
                        <w:rPr>
                          <w:rFonts w:ascii="Arial" w:hAnsi="Arial" w:cs="Arial"/>
                          <w:b/>
                        </w:rPr>
                        <w:t>Youth Conference t-shirt</w:t>
                      </w:r>
                      <w:r w:rsidRPr="00E80122">
                        <w:rPr>
                          <w:rFonts w:ascii="Arial" w:hAnsi="Arial" w:cs="Arial"/>
                        </w:rPr>
                        <w:t xml:space="preserve">. Once they get involved in designing it they may want to be at the Diocesan Youth Conference to wear it. (For an electronic file of the Youth Conference logo please email </w:t>
                      </w:r>
                      <w:hyperlink r:id="rId8" w:history="1">
                        <w:r w:rsidRPr="00E80122">
                          <w:rPr>
                            <w:rStyle w:val="Hyperlink"/>
                            <w:rFonts w:ascii="Arial" w:hAnsi="Arial" w:cs="Arial"/>
                          </w:rPr>
                          <w:t>aradford@diosteub.org</w:t>
                        </w:r>
                      </w:hyperlink>
                      <w:r w:rsidRPr="00E80122">
                        <w:rPr>
                          <w:rFonts w:ascii="Arial" w:hAnsi="Arial" w:cs="Arial"/>
                        </w:rPr>
                        <w:t>)</w:t>
                      </w:r>
                    </w:p>
                    <w:p w:rsidR="009F6E69" w:rsidRPr="00E80122" w:rsidRDefault="009F6E69" w:rsidP="009F6E69">
                      <w:pPr>
                        <w:pStyle w:val="ListParagraph"/>
                        <w:rPr>
                          <w:rFonts w:ascii="Arial" w:hAnsi="Arial" w:cs="Arial"/>
                        </w:rPr>
                      </w:pPr>
                    </w:p>
                    <w:p w:rsidR="002E3A19" w:rsidRPr="00FD2CC6" w:rsidRDefault="007F5A1B" w:rsidP="00FD2CC6">
                      <w:pPr>
                        <w:pStyle w:val="ListParagraph"/>
                        <w:numPr>
                          <w:ilvl w:val="0"/>
                          <w:numId w:val="2"/>
                        </w:numPr>
                        <w:rPr>
                          <w:rFonts w:ascii="Arial" w:hAnsi="Arial" w:cs="Arial"/>
                        </w:rPr>
                      </w:pPr>
                      <w:r w:rsidRPr="00E80122">
                        <w:rPr>
                          <w:rFonts w:ascii="Arial" w:hAnsi="Arial" w:cs="Arial"/>
                        </w:rPr>
                        <w:t>Have a “</w:t>
                      </w:r>
                      <w:r w:rsidRPr="00E80122">
                        <w:rPr>
                          <w:rFonts w:ascii="Arial" w:hAnsi="Arial" w:cs="Arial"/>
                          <w:b/>
                        </w:rPr>
                        <w:t>Select Our Parish/School Pictures Night.</w:t>
                      </w:r>
                      <w:r w:rsidRPr="00E80122">
                        <w:rPr>
                          <w:rFonts w:ascii="Arial" w:hAnsi="Arial" w:cs="Arial"/>
                        </w:rPr>
                        <w:t>” Every group attending is asked to submit some pictures for the Youth Conference. Ask the teens to bring their favorites from youth group or last year’s Diocesan youth conference, and involve them in the selection process.</w:t>
                      </w:r>
                      <w:r w:rsidR="00E80122" w:rsidRPr="00E80122">
                        <w:rPr>
                          <w:rFonts w:ascii="Arial" w:hAnsi="Arial" w:cs="Arial"/>
                        </w:rPr>
                        <w:t xml:space="preserve"> (S</w:t>
                      </w:r>
                      <w:r w:rsidR="002E3A19" w:rsidRPr="00E80122">
                        <w:rPr>
                          <w:rFonts w:ascii="Arial" w:hAnsi="Arial" w:cs="Arial"/>
                        </w:rPr>
                        <w:t xml:space="preserve">end your selected photos to </w:t>
                      </w:r>
                      <w:hyperlink r:id="rId9" w:history="1">
                        <w:r w:rsidR="002E3A19" w:rsidRPr="00E80122">
                          <w:rPr>
                            <w:rStyle w:val="Hyperlink"/>
                            <w:rFonts w:ascii="Arial" w:hAnsi="Arial" w:cs="Arial"/>
                          </w:rPr>
                          <w:t>aradford@diosteub.org</w:t>
                        </w:r>
                      </w:hyperlink>
                      <w:r w:rsidR="002E3A19" w:rsidRPr="00E80122">
                        <w:rPr>
                          <w:rFonts w:ascii="Arial" w:hAnsi="Arial" w:cs="Arial"/>
                        </w:rPr>
                        <w:t xml:space="preserve"> and look for them at the Youth Conference.)</w:t>
                      </w:r>
                      <w:r w:rsidR="00FD2CC6">
                        <w:rPr>
                          <w:rFonts w:ascii="Arial" w:hAnsi="Arial" w:cs="Arial"/>
                        </w:rPr>
                        <w:br/>
                      </w:r>
                    </w:p>
                    <w:p w:rsidR="002E3A19" w:rsidRPr="00E80122" w:rsidRDefault="002E3A19" w:rsidP="00E80122">
                      <w:pPr>
                        <w:pStyle w:val="ListParagraph"/>
                        <w:numPr>
                          <w:ilvl w:val="0"/>
                          <w:numId w:val="2"/>
                        </w:numPr>
                        <w:rPr>
                          <w:rFonts w:ascii="Arial" w:hAnsi="Arial" w:cs="Arial"/>
                          <w:b/>
                        </w:rPr>
                      </w:pPr>
                      <w:r w:rsidRPr="00E80122">
                        <w:rPr>
                          <w:rFonts w:ascii="Arial" w:hAnsi="Arial" w:cs="Arial"/>
                          <w:b/>
                        </w:rPr>
                        <w:t xml:space="preserve">Begin a Countdown! </w:t>
                      </w:r>
                      <w:r w:rsidRPr="00E80122">
                        <w:rPr>
                          <w:rFonts w:ascii="Arial" w:hAnsi="Arial" w:cs="Arial"/>
                          <w:color w:val="444444"/>
                          <w:shd w:val="clear" w:color="auto" w:fill="FFFFFF"/>
                        </w:rPr>
                        <w:t>You can do this on social media, blogs or your website. Take pictures of the behind the scenes work and put the number of days left until t</w:t>
                      </w:r>
                      <w:r w:rsidR="00E80122" w:rsidRPr="00E80122">
                        <w:rPr>
                          <w:rFonts w:ascii="Arial" w:hAnsi="Arial" w:cs="Arial"/>
                          <w:color w:val="444444"/>
                          <w:shd w:val="clear" w:color="auto" w:fill="FFFFFF"/>
                        </w:rPr>
                        <w:t>he Diocesan Youth Conference</w:t>
                      </w:r>
                      <w:r w:rsidRPr="00E80122">
                        <w:rPr>
                          <w:rFonts w:ascii="Arial" w:hAnsi="Arial" w:cs="Arial"/>
                          <w:color w:val="444444"/>
                          <w:shd w:val="clear" w:color="auto" w:fill="FFFFFF"/>
                        </w:rPr>
                        <w:t>. For the website you could create a simple countdown clock that is synced with the youth conference.</w:t>
                      </w:r>
                    </w:p>
                    <w:p w:rsidR="002E3A19" w:rsidRPr="00E80122" w:rsidRDefault="002E3A19" w:rsidP="002E3A19">
                      <w:pPr>
                        <w:pStyle w:val="ListParagraph"/>
                        <w:rPr>
                          <w:rFonts w:ascii="Arial" w:hAnsi="Arial" w:cs="Arial"/>
                          <w:b/>
                        </w:rPr>
                      </w:pPr>
                    </w:p>
                    <w:p w:rsidR="002E3A19" w:rsidRPr="00E80122" w:rsidRDefault="002E3A19" w:rsidP="00E80122">
                      <w:pPr>
                        <w:pStyle w:val="ListParagraph"/>
                        <w:numPr>
                          <w:ilvl w:val="0"/>
                          <w:numId w:val="2"/>
                        </w:numPr>
                        <w:rPr>
                          <w:rFonts w:ascii="Arial" w:hAnsi="Arial" w:cs="Arial"/>
                          <w:b/>
                        </w:rPr>
                      </w:pPr>
                      <w:r w:rsidRPr="00E80122">
                        <w:rPr>
                          <w:rFonts w:ascii="Arial" w:hAnsi="Arial" w:cs="Arial"/>
                          <w:b/>
                        </w:rPr>
                        <w:t xml:space="preserve">Remind, Remind, Remind! </w:t>
                      </w:r>
                      <w:r w:rsidRPr="00E80122">
                        <w:rPr>
                          <w:rFonts w:ascii="Arial" w:hAnsi="Arial" w:cs="Arial"/>
                          <w:color w:val="444444"/>
                          <w:shd w:val="clear" w:color="auto" w:fill="FFFFFF"/>
                        </w:rPr>
                        <w:t xml:space="preserve">There is more information available to us than ever before. You might think you are being annoying by constantly reminding people about your event, but the reality is that we live in a noisy world. Not </w:t>
                      </w:r>
                      <w:r w:rsidR="00C15279">
                        <w:rPr>
                          <w:rFonts w:ascii="Arial" w:hAnsi="Arial" w:cs="Arial"/>
                          <w:color w:val="444444"/>
                          <w:shd w:val="clear" w:color="auto" w:fill="FFFFFF"/>
                        </w:rPr>
                        <w:t>everyone can be on Facebook or T</w:t>
                      </w:r>
                      <w:r w:rsidRPr="00E80122">
                        <w:rPr>
                          <w:rFonts w:ascii="Arial" w:hAnsi="Arial" w:cs="Arial"/>
                          <w:color w:val="444444"/>
                          <w:shd w:val="clear" w:color="auto" w:fill="FFFFFF"/>
                        </w:rPr>
                        <w:t>witter 2 hours a day just waiting for you to post something about the event. When you create a reminder on social media only about 10-20% of people are actually seeing it. Don’t be afraid to post the same content over and over again.</w:t>
                      </w:r>
                    </w:p>
                  </w:txbxContent>
                </v:textbox>
                <w10:wrap anchorx="margin"/>
              </v:shape>
            </w:pict>
          </mc:Fallback>
        </mc:AlternateContent>
      </w:r>
    </w:p>
    <w:p w:rsidR="009F6E69" w:rsidRPr="009F6E69" w:rsidRDefault="009F6E69" w:rsidP="009F6E69">
      <w:pPr>
        <w:jc w:val="center"/>
        <w:rPr>
          <w:sz w:val="40"/>
        </w:rPr>
      </w:pPr>
    </w:p>
    <w:sectPr w:rsidR="009F6E69" w:rsidRPr="009F6E69" w:rsidSect="009F6E6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326D"/>
    <w:multiLevelType w:val="hybridMultilevel"/>
    <w:tmpl w:val="8BF24636"/>
    <w:lvl w:ilvl="0" w:tplc="EC5875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A6BFA"/>
    <w:multiLevelType w:val="hybridMultilevel"/>
    <w:tmpl w:val="BD78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69"/>
    <w:rsid w:val="002210CC"/>
    <w:rsid w:val="002E3A19"/>
    <w:rsid w:val="007F5A1B"/>
    <w:rsid w:val="009F6E69"/>
    <w:rsid w:val="00C15279"/>
    <w:rsid w:val="00E80122"/>
    <w:rsid w:val="00E8250B"/>
    <w:rsid w:val="00FD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6F2D8-257D-4273-8103-27F6319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69"/>
    <w:pPr>
      <w:ind w:left="720"/>
      <w:contextualSpacing/>
    </w:pPr>
  </w:style>
  <w:style w:type="character" w:styleId="Hyperlink">
    <w:name w:val="Hyperlink"/>
    <w:basedOn w:val="DefaultParagraphFont"/>
    <w:uiPriority w:val="99"/>
    <w:unhideWhenUsed/>
    <w:rsid w:val="009F6E69"/>
    <w:rPr>
      <w:color w:val="0563C1" w:themeColor="hyperlink"/>
      <w:u w:val="single"/>
    </w:rPr>
  </w:style>
  <w:style w:type="paragraph" w:styleId="BalloonText">
    <w:name w:val="Balloon Text"/>
    <w:basedOn w:val="Normal"/>
    <w:link w:val="BalloonTextChar"/>
    <w:uiPriority w:val="99"/>
    <w:semiHidden/>
    <w:unhideWhenUsed/>
    <w:rsid w:val="00C1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dford@diosteub.org" TargetMode="External"/><Relationship Id="rId3" Type="http://schemas.openxmlformats.org/officeDocument/2006/relationships/settings" Target="settings.xml"/><Relationship Id="rId7" Type="http://schemas.openxmlformats.org/officeDocument/2006/relationships/hyperlink" Target="mailto:aradford@dioste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dford@diosteub.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adford@dioste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 Radford</dc:creator>
  <cp:keywords/>
  <dc:description/>
  <cp:lastModifiedBy>Alyson M. Radford</cp:lastModifiedBy>
  <cp:revision>3</cp:revision>
  <cp:lastPrinted>2016-04-12T13:50:00Z</cp:lastPrinted>
  <dcterms:created xsi:type="dcterms:W3CDTF">2017-08-04T18:09:00Z</dcterms:created>
  <dcterms:modified xsi:type="dcterms:W3CDTF">2017-08-04T18:24:00Z</dcterms:modified>
</cp:coreProperties>
</file>