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C1BA" w14:textId="77777777" w:rsidR="006A4390" w:rsidRDefault="0063072D">
      <w:pPr>
        <w:pStyle w:val="BodyA"/>
        <w:rPr>
          <w:rFonts w:ascii="Arial Unicode MS" w:hAnsi="Arial Unicode MS"/>
          <w:sz w:val="26"/>
          <w:szCs w:val="26"/>
        </w:rPr>
      </w:pPr>
      <w:r>
        <w:rPr>
          <w:b/>
          <w:bCs/>
          <w:sz w:val="26"/>
          <w:szCs w:val="26"/>
        </w:rPr>
        <w:t>Parish Pastoral Council Meeting Minutes – May 17, 2022</w:t>
      </w:r>
    </w:p>
    <w:p w14:paraId="5E49DA74" w14:textId="77777777" w:rsidR="006A4390" w:rsidRDefault="006A4390">
      <w:pPr>
        <w:pStyle w:val="BodyA"/>
        <w:rPr>
          <w:rFonts w:ascii="Arial Unicode MS" w:hAnsi="Arial Unicode MS"/>
          <w:sz w:val="26"/>
          <w:szCs w:val="26"/>
        </w:rPr>
      </w:pPr>
    </w:p>
    <w:p w14:paraId="524E84D5" w14:textId="77777777" w:rsidR="006A4390" w:rsidRDefault="0063072D">
      <w:pPr>
        <w:pStyle w:val="BodyA"/>
      </w:pPr>
      <w:r>
        <w:t>Meeting held in the Fireside Room.</w:t>
      </w:r>
    </w:p>
    <w:p w14:paraId="294AC06A" w14:textId="77777777" w:rsidR="006A4390" w:rsidRDefault="006A4390">
      <w:pPr>
        <w:pStyle w:val="BodyA"/>
      </w:pPr>
    </w:p>
    <w:p w14:paraId="33C45E9A" w14:textId="066B1388" w:rsidR="006A4390" w:rsidRDefault="0063072D">
      <w:pPr>
        <w:pStyle w:val="BodyA"/>
      </w:pPr>
      <w:r>
        <w:rPr>
          <w:b/>
          <w:bCs/>
        </w:rPr>
        <w:t>Council members present:</w:t>
      </w:r>
      <w:r>
        <w:t xml:space="preserve">  Father Barnes, Donny Lill-Chair, Renee Berens-co-chair, </w:t>
      </w:r>
      <w:r w:rsidR="006B3DB1">
        <w:t xml:space="preserve">Tim Davis, </w:t>
      </w:r>
      <w:r>
        <w:t xml:space="preserve">Jill Nelson, Michelle Rosnow, Dick Frie, Judy Ashley, Dean Flicker, </w:t>
      </w:r>
      <w:r w:rsidR="007962DF">
        <w:t xml:space="preserve">Karen </w:t>
      </w:r>
      <w:r w:rsidR="000845F3">
        <w:t>Dehmer</w:t>
      </w:r>
      <w:r w:rsidR="007962DF">
        <w:t xml:space="preserve">, </w:t>
      </w:r>
      <w:r>
        <w:t>Trustee Les Wilmot and Trustee Jan Zaruba.</w:t>
      </w:r>
    </w:p>
    <w:p w14:paraId="0F6E0759" w14:textId="77777777" w:rsidR="006A4390" w:rsidRDefault="006A4390">
      <w:pPr>
        <w:pStyle w:val="BodyA"/>
      </w:pPr>
    </w:p>
    <w:p w14:paraId="0B1CAD2A" w14:textId="28B29588" w:rsidR="006A4390" w:rsidRDefault="0063072D">
      <w:pPr>
        <w:pStyle w:val="BodyA"/>
      </w:pPr>
      <w:r>
        <w:rPr>
          <w:b/>
          <w:bCs/>
        </w:rPr>
        <w:t>Members absent:</w:t>
      </w:r>
      <w:r>
        <w:t xml:space="preserve">  </w:t>
      </w:r>
      <w:r w:rsidR="007962DF">
        <w:t xml:space="preserve">Brian Lutes, </w:t>
      </w:r>
      <w:r>
        <w:t xml:space="preserve">Melissa Anderson and Ryan Graham.  </w:t>
      </w:r>
    </w:p>
    <w:p w14:paraId="662BD0D7" w14:textId="77777777" w:rsidR="006A4390" w:rsidRDefault="006A4390">
      <w:pPr>
        <w:pStyle w:val="BodyA"/>
        <w:rPr>
          <w:rFonts w:ascii="Arial Unicode MS" w:hAnsi="Arial Unicode MS"/>
        </w:rPr>
      </w:pPr>
    </w:p>
    <w:p w14:paraId="39F7A4DE" w14:textId="77777777" w:rsidR="006A4390" w:rsidRDefault="0063072D">
      <w:pPr>
        <w:pStyle w:val="BodyA"/>
      </w:pPr>
      <w:r>
        <w:rPr>
          <w:b/>
          <w:bCs/>
        </w:rPr>
        <w:t xml:space="preserve">Others present:  </w:t>
      </w:r>
      <w:r>
        <w:t>Zahayra</w:t>
      </w:r>
      <w:r>
        <w:rPr>
          <w:b/>
          <w:bCs/>
        </w:rPr>
        <w:t xml:space="preserve"> </w:t>
      </w:r>
      <w:r>
        <w:t>Diaz</w:t>
      </w:r>
    </w:p>
    <w:p w14:paraId="6C7CAD8A" w14:textId="77777777" w:rsidR="006A4390" w:rsidRDefault="006A4390">
      <w:pPr>
        <w:pStyle w:val="BodyA"/>
      </w:pPr>
    </w:p>
    <w:p w14:paraId="061A7F9F" w14:textId="77777777" w:rsidR="006A4390" w:rsidRDefault="0063072D">
      <w:pPr>
        <w:pStyle w:val="BodyA"/>
        <w:rPr>
          <w:rFonts w:ascii="Arial Unicode MS" w:hAnsi="Arial Unicode MS"/>
        </w:rPr>
      </w:pPr>
      <w:r>
        <w:rPr>
          <w:b/>
          <w:bCs/>
        </w:rPr>
        <w:t>Meeting called to order by Donny Lill</w:t>
      </w:r>
    </w:p>
    <w:p w14:paraId="419EAD3C" w14:textId="77777777" w:rsidR="006A4390" w:rsidRDefault="006A4390">
      <w:pPr>
        <w:pStyle w:val="BodyA"/>
      </w:pPr>
    </w:p>
    <w:p w14:paraId="7F68B2A8" w14:textId="77777777" w:rsidR="006A4390" w:rsidRDefault="0063072D">
      <w:pPr>
        <w:pStyle w:val="BodyA"/>
      </w:pPr>
      <w:r>
        <w:t>Opening Prayer led by Father Barnes</w:t>
      </w:r>
    </w:p>
    <w:p w14:paraId="6E9ACB64" w14:textId="77777777" w:rsidR="006A4390" w:rsidRDefault="006A4390">
      <w:pPr>
        <w:pStyle w:val="BodyA"/>
      </w:pPr>
    </w:p>
    <w:p w14:paraId="4379BEFA" w14:textId="77777777" w:rsidR="006A4390" w:rsidRDefault="0063072D">
      <w:pPr>
        <w:pStyle w:val="BodyA"/>
      </w:pPr>
      <w:r>
        <w:rPr>
          <w:b/>
          <w:bCs/>
        </w:rPr>
        <w:t xml:space="preserve">Forming Intentional Disciples book discussion – Father Barnes: </w:t>
      </w:r>
      <w:r>
        <w:t>Father provided a video reflection by Brant Petri a scripture scholar on evangelization.  It was based on Acts 14:21-27.  A few key points included there are intellectual as well as spiritual components of evangelization.  Suffering though not attractive it is a necessary component of Christianity and must be discussed along with preaching good news and making disciples (students) of the faith.</w:t>
      </w:r>
    </w:p>
    <w:p w14:paraId="30A05C35" w14:textId="77777777" w:rsidR="006A4390" w:rsidRDefault="006A4390">
      <w:pPr>
        <w:pStyle w:val="BodyA"/>
      </w:pPr>
    </w:p>
    <w:p w14:paraId="12FE1980" w14:textId="77777777" w:rsidR="006A4390" w:rsidRDefault="0063072D">
      <w:pPr>
        <w:pStyle w:val="BodyA"/>
      </w:pPr>
      <w:r>
        <w:t>Read Chapter 2 for June meeting.</w:t>
      </w:r>
    </w:p>
    <w:p w14:paraId="3924F87A" w14:textId="77777777" w:rsidR="006A4390" w:rsidRDefault="006A4390">
      <w:pPr>
        <w:pStyle w:val="BodyA"/>
      </w:pPr>
    </w:p>
    <w:p w14:paraId="622A3C50" w14:textId="562AA20C" w:rsidR="007A23C4" w:rsidRDefault="007A23C4">
      <w:pPr>
        <w:pStyle w:val="BodyA"/>
      </w:pPr>
      <w:r>
        <w:rPr>
          <w:b/>
          <w:bCs/>
        </w:rPr>
        <w:t xml:space="preserve">Improving What We Have </w:t>
      </w:r>
      <w:r w:rsidR="0004367E">
        <w:rPr>
          <w:b/>
          <w:bCs/>
        </w:rPr>
        <w:t xml:space="preserve">- </w:t>
      </w:r>
      <w:r w:rsidR="0004367E">
        <w:t>Following</w:t>
      </w:r>
      <w:r>
        <w:t xml:space="preserve"> up from the previous discussions Donny mentioned that in order to make the progress we want we need to be intentional and focus on a couple of the areas we already have in place and improve those before expanding and adding others. The primary discussion focused on </w:t>
      </w:r>
      <w:r w:rsidR="0004367E">
        <w:t>is working with Deacon Rumza (John) and having him help us organize and identify what is needed for the current ministries and build the foundation for future growth.</w:t>
      </w:r>
    </w:p>
    <w:p w14:paraId="11EC13C2" w14:textId="77777777" w:rsidR="0004367E" w:rsidRPr="007A23C4" w:rsidRDefault="0004367E">
      <w:pPr>
        <w:pStyle w:val="BodyA"/>
      </w:pPr>
    </w:p>
    <w:p w14:paraId="5A5D23E8" w14:textId="3992D50F" w:rsidR="006A4390" w:rsidRDefault="0063072D">
      <w:pPr>
        <w:pStyle w:val="BodyA"/>
      </w:pPr>
      <w:r>
        <w:rPr>
          <w:b/>
          <w:bCs/>
        </w:rPr>
        <w:t xml:space="preserve">Parish Calendar Meeting - Father Barnes:  </w:t>
      </w:r>
      <w:r>
        <w:t xml:space="preserve">An </w:t>
      </w:r>
      <w:r w:rsidR="0004367E">
        <w:t>all-day</w:t>
      </w:r>
      <w:r>
        <w:t xml:space="preserve"> meeting will be held Thursday to plan the 2022-2023 parish calendar.  All office staff, including Deacon John will participate.</w:t>
      </w:r>
    </w:p>
    <w:p w14:paraId="42374EFA" w14:textId="77777777" w:rsidR="006A4390" w:rsidRDefault="0063072D">
      <w:pPr>
        <w:pStyle w:val="BodyA"/>
      </w:pPr>
      <w:r>
        <w:t xml:space="preserve">     </w:t>
      </w:r>
    </w:p>
    <w:p w14:paraId="5EDDA289" w14:textId="7879C362" w:rsidR="006A4390" w:rsidRDefault="0063072D">
      <w:pPr>
        <w:pStyle w:val="BodyA"/>
      </w:pPr>
      <w:r>
        <w:rPr>
          <w:b/>
          <w:bCs/>
        </w:rPr>
        <w:t xml:space="preserve">Hispanic Community Update - Zahayra:  </w:t>
      </w:r>
      <w:r>
        <w:t xml:space="preserve">A small off-site evangelization group has started reaching out to community residents not coming to church. They </w:t>
      </w:r>
      <w:r w:rsidR="0004367E">
        <w:t>evangelize</w:t>
      </w:r>
      <w:r>
        <w:t xml:space="preserve">, including the prodigal son parable.  </w:t>
      </w:r>
    </w:p>
    <w:p w14:paraId="77B15A2D" w14:textId="77777777" w:rsidR="006A4390" w:rsidRDefault="0063072D">
      <w:pPr>
        <w:pStyle w:val="BodyA"/>
      </w:pPr>
      <w:r>
        <w:t>Beginning next school year, the Hispanic community will move their faith formation classes to Wednesdays.  They are excited about the God in the Family program being brought to second graders.</w:t>
      </w:r>
    </w:p>
    <w:p w14:paraId="69DD6C94" w14:textId="77777777" w:rsidR="006A4390" w:rsidRDefault="006A4390">
      <w:pPr>
        <w:pStyle w:val="BodyA"/>
      </w:pPr>
    </w:p>
    <w:p w14:paraId="6E9B49E5" w14:textId="77777777" w:rsidR="006A4390" w:rsidRDefault="0063072D">
      <w:pPr>
        <w:pStyle w:val="BodyA"/>
      </w:pPr>
      <w:r>
        <w:rPr>
          <w:b/>
          <w:bCs/>
        </w:rPr>
        <w:t xml:space="preserve">Parish Council Nominations - Father Barnes/Donny:  </w:t>
      </w:r>
      <w:r>
        <w:t>39 nominations were received; a strong mix of parishioners were nominated.  There are three open positions - Melissa Anderson, Dick Frie and Donny Lill. Father and Donny will lead the review process.  The positions shall be filled by July 1 when new fiscal year begins.</w:t>
      </w:r>
    </w:p>
    <w:p w14:paraId="566ED81E" w14:textId="77777777" w:rsidR="006A4390" w:rsidRDefault="006A4390">
      <w:pPr>
        <w:pStyle w:val="BodyA"/>
      </w:pPr>
    </w:p>
    <w:p w14:paraId="7C3DF7C4" w14:textId="77777777" w:rsidR="00A3268E" w:rsidRDefault="00A3268E">
      <w:pPr>
        <w:pStyle w:val="BodyA"/>
      </w:pPr>
    </w:p>
    <w:p w14:paraId="59BF2C64" w14:textId="77777777" w:rsidR="00A3268E" w:rsidRDefault="00A3268E">
      <w:pPr>
        <w:pStyle w:val="BodyA"/>
      </w:pPr>
    </w:p>
    <w:p w14:paraId="5DD7B666" w14:textId="705721F8" w:rsidR="006A4390" w:rsidRDefault="0063072D">
      <w:pPr>
        <w:pStyle w:val="BodyA"/>
      </w:pPr>
      <w:r>
        <w:t xml:space="preserve">  </w:t>
      </w:r>
    </w:p>
    <w:p w14:paraId="377D5C2B" w14:textId="77777777" w:rsidR="006A4390" w:rsidRDefault="0063072D">
      <w:pPr>
        <w:pStyle w:val="BodyA"/>
      </w:pPr>
      <w:r>
        <w:rPr>
          <w:b/>
          <w:bCs/>
        </w:rPr>
        <w:lastRenderedPageBreak/>
        <w:t xml:space="preserve">Hispanic Community – Zahayra:  </w:t>
      </w:r>
      <w:r>
        <w:t>Zahayra mentioned that members of the Hispanic Community are meeting at the end of this week.  The Hispanic Community is trying to encourage older high school students and young adults to participate in ministry positions at Mass. Zahayra mentioned that attendance at Mass has been up.</w:t>
      </w:r>
    </w:p>
    <w:p w14:paraId="5F45B3C9" w14:textId="77777777" w:rsidR="006A4390" w:rsidRDefault="006A4390">
      <w:pPr>
        <w:pStyle w:val="BodyA"/>
      </w:pPr>
    </w:p>
    <w:p w14:paraId="100F21E1" w14:textId="77777777" w:rsidR="006A4390" w:rsidRDefault="0063072D">
      <w:pPr>
        <w:pStyle w:val="BodyA"/>
      </w:pPr>
      <w:r>
        <w:rPr>
          <w:b/>
          <w:bCs/>
        </w:rPr>
        <w:t xml:space="preserve">Parish Picnic - Donny: </w:t>
      </w:r>
      <w:r>
        <w:t>Picnic is June 19 which is also Corpus Christi and Father’s Day.  As a reminder, summer mass schedule will be in effect so processional will be after the 11:30 mass which will be bi-lingual.  This year’s picnic menu includes a hot dog bar.  Parish council members are encouraged to attend and mingle with picnic guests.  Wear your council member badge.</w:t>
      </w:r>
    </w:p>
    <w:p w14:paraId="2F9371E2" w14:textId="77777777" w:rsidR="006A4390" w:rsidRDefault="006A4390">
      <w:pPr>
        <w:pStyle w:val="BodyA"/>
      </w:pPr>
    </w:p>
    <w:p w14:paraId="4684A6F8" w14:textId="77777777" w:rsidR="006A4390" w:rsidRDefault="0063072D">
      <w:pPr>
        <w:pStyle w:val="BodyA"/>
      </w:pPr>
      <w:r>
        <w:rPr>
          <w:b/>
          <w:bCs/>
        </w:rPr>
        <w:t xml:space="preserve">Liaison Updates and Open Forum:  </w:t>
      </w:r>
      <w:r>
        <w:t>Dick mentioned first meeting with city to review on-site rectory.  The city showed initial support of our plans.  At this point the committee includes John Cox, Greg Lanners and Dan Dupay.</w:t>
      </w:r>
    </w:p>
    <w:p w14:paraId="6A0656F3" w14:textId="6F6DDCF4" w:rsidR="006A4390" w:rsidRDefault="0063072D">
      <w:pPr>
        <w:pStyle w:val="BodyA"/>
      </w:pPr>
      <w:r>
        <w:t>Judy brought forward suggestion from parishioner on a prayer team to meet at church to pray over parish toners, similar to what is done at St Michael’s.  Tony Price and Jenny Meyer are interested in being prayer leaders.  Judy has volunteered to coordinate.  Father suggested working with Deacon John Rum</w:t>
      </w:r>
      <w:r w:rsidR="00066031">
        <w:t>p</w:t>
      </w:r>
      <w:r>
        <w:t>za.</w:t>
      </w:r>
    </w:p>
    <w:p w14:paraId="1042A6D6" w14:textId="77777777" w:rsidR="006A4390" w:rsidRDefault="006A4390">
      <w:pPr>
        <w:pStyle w:val="BodyA"/>
      </w:pPr>
    </w:p>
    <w:p w14:paraId="68070B33" w14:textId="77777777" w:rsidR="006A4390" w:rsidRDefault="0063072D">
      <w:pPr>
        <w:pStyle w:val="BodyA"/>
      </w:pPr>
      <w:r>
        <w:t xml:space="preserve">Meeting adjourned 8:45.  </w:t>
      </w:r>
    </w:p>
    <w:p w14:paraId="71458ADA" w14:textId="77777777" w:rsidR="006A4390" w:rsidRDefault="006A4390">
      <w:pPr>
        <w:pStyle w:val="BodyA"/>
      </w:pPr>
    </w:p>
    <w:p w14:paraId="13ECB98B" w14:textId="77777777" w:rsidR="006A4390" w:rsidRDefault="0063072D">
      <w:pPr>
        <w:pStyle w:val="BodyA"/>
      </w:pPr>
      <w:r>
        <w:t>Closing Prayer led by Donny. Recorded by Renee Berens</w:t>
      </w:r>
    </w:p>
    <w:p w14:paraId="7B96D625" w14:textId="77777777" w:rsidR="006A4390" w:rsidRDefault="0063072D">
      <w:pPr>
        <w:pStyle w:val="BodyA"/>
      </w:pPr>
      <w:r>
        <w:tab/>
      </w:r>
    </w:p>
    <w:sectPr w:rsidR="006A439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729B" w14:textId="77777777" w:rsidR="00E6590D" w:rsidRDefault="00E6590D">
      <w:r>
        <w:separator/>
      </w:r>
    </w:p>
  </w:endnote>
  <w:endnote w:type="continuationSeparator" w:id="0">
    <w:p w14:paraId="4CDAF36F" w14:textId="77777777" w:rsidR="00E6590D" w:rsidRDefault="00E6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D9A6" w14:textId="77777777" w:rsidR="00E6590D" w:rsidRDefault="00E6590D">
      <w:r>
        <w:separator/>
      </w:r>
    </w:p>
  </w:footnote>
  <w:footnote w:type="continuationSeparator" w:id="0">
    <w:p w14:paraId="6E90227A" w14:textId="77777777" w:rsidR="00E6590D" w:rsidRDefault="00E6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90"/>
    <w:rsid w:val="0004367E"/>
    <w:rsid w:val="00066031"/>
    <w:rsid w:val="000845F3"/>
    <w:rsid w:val="00506403"/>
    <w:rsid w:val="0063072D"/>
    <w:rsid w:val="006A4390"/>
    <w:rsid w:val="006B3DB1"/>
    <w:rsid w:val="007962DF"/>
    <w:rsid w:val="007A23C4"/>
    <w:rsid w:val="00855E4E"/>
    <w:rsid w:val="00A133D0"/>
    <w:rsid w:val="00A3268E"/>
    <w:rsid w:val="00E6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6F51"/>
  <w15:docId w15:val="{90AE4E74-BD9E-4742-B974-788B0C8F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Buck</dc:creator>
  <cp:lastModifiedBy>Vikki Buck</cp:lastModifiedBy>
  <cp:revision>3</cp:revision>
  <dcterms:created xsi:type="dcterms:W3CDTF">2022-06-14T14:19:00Z</dcterms:created>
  <dcterms:modified xsi:type="dcterms:W3CDTF">2022-06-14T14:21:00Z</dcterms:modified>
</cp:coreProperties>
</file>