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83" w:rsidRDefault="007100B0" w:rsidP="00F2743B">
      <w:pPr>
        <w:spacing w:after="0" w:line="259" w:lineRule="auto"/>
        <w:ind w:left="368" w:right="359"/>
        <w:jc w:val="center"/>
      </w:pPr>
      <w:bookmarkStart w:id="0" w:name="_GoBack"/>
      <w:bookmarkEnd w:id="0"/>
      <w:r>
        <w:rPr>
          <w:b/>
        </w:rPr>
        <w:t>St Henry’s</w:t>
      </w:r>
      <w:r w:rsidR="00102238">
        <w:rPr>
          <w:b/>
        </w:rPr>
        <w:t xml:space="preserve"> Small Group Ministry Facilitator Training ~ 2018 </w:t>
      </w:r>
      <w:r w:rsidR="00102238">
        <w:rPr>
          <w:b/>
          <w:sz w:val="8"/>
        </w:rPr>
        <w:t xml:space="preserve"> </w:t>
      </w:r>
    </w:p>
    <w:p w:rsidR="00E66183" w:rsidRDefault="00102238" w:rsidP="00F2743B">
      <w:pPr>
        <w:pStyle w:val="Heading1"/>
        <w:numPr>
          <w:ilvl w:val="0"/>
          <w:numId w:val="0"/>
        </w:numPr>
        <w:ind w:left="368" w:right="360"/>
      </w:pPr>
      <w:r>
        <w:t xml:space="preserve">Packet A:  Preparing for Your Small Group </w:t>
      </w:r>
      <w:r>
        <w:rPr>
          <w:sz w:val="8"/>
        </w:rPr>
        <w:t xml:space="preserve"> </w:t>
      </w:r>
    </w:p>
    <w:p w:rsidR="00E66183" w:rsidRDefault="00102238">
      <w:pPr>
        <w:spacing w:after="48" w:line="259" w:lineRule="auto"/>
        <w:ind w:left="-29" w:right="-3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95846" cy="9144"/>
                <wp:effectExtent l="0" t="0" r="0" b="0"/>
                <wp:docPr id="4648" name="Group 4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6022" name="Shape 6022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648" style="width:542.98pt;height:0.719971pt;mso-position-horizontal-relative:char;mso-position-vertical-relative:line" coordsize="68958,91">
                <v:shape id="Shape 6023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6183" w:rsidRDefault="0010223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E66183" w:rsidRDefault="00102238">
      <w:pPr>
        <w:spacing w:after="13" w:line="259" w:lineRule="auto"/>
        <w:ind w:left="0" w:right="0" w:firstLine="0"/>
      </w:pPr>
      <w:r>
        <w:rPr>
          <w:b/>
        </w:rPr>
        <w:t xml:space="preserve"> </w:t>
      </w:r>
    </w:p>
    <w:p w:rsidR="00E66183" w:rsidRDefault="00102238" w:rsidP="00F2743B">
      <w:pPr>
        <w:pStyle w:val="Heading1"/>
        <w:ind w:left="345" w:hanging="360"/>
        <w:jc w:val="left"/>
      </w:pPr>
      <w:r>
        <w:t xml:space="preserve">Small Group Facilitator Expectations </w:t>
      </w:r>
      <w:r w:rsidRPr="00F2743B">
        <w:rPr>
          <w:sz w:val="16"/>
        </w:rPr>
        <w:t xml:space="preserve"> </w:t>
      </w:r>
    </w:p>
    <w:p w:rsidR="00E66183" w:rsidRDefault="00102238" w:rsidP="00F2743B">
      <w:pPr>
        <w:spacing w:after="0"/>
        <w:ind w:left="360" w:firstLine="360"/>
      </w:pPr>
      <w:r>
        <w:rPr>
          <w:sz w:val="16"/>
        </w:rPr>
        <w:t xml:space="preserve"> </w:t>
      </w:r>
      <w:r>
        <w:rPr>
          <w:rFonts w:ascii="Corbel" w:eastAsia="Corbel" w:hAnsi="Corbel" w:cs="Corbel"/>
        </w:rPr>
        <w:t>•</w:t>
      </w:r>
      <w:r>
        <w:t xml:space="preserve">Prayerful </w:t>
      </w:r>
    </w:p>
    <w:p w:rsidR="00E66183" w:rsidRDefault="00102238" w:rsidP="00F2743B">
      <w:pPr>
        <w:spacing w:after="0"/>
        <w:ind w:left="715" w:right="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Be a prayerful, practicing Catholic in good standing within the Church. </w:t>
      </w:r>
      <w:r>
        <w:rPr>
          <w:sz w:val="4"/>
        </w:rPr>
        <w:t xml:space="preserve"> </w:t>
      </w:r>
    </w:p>
    <w:p w:rsidR="00E66183" w:rsidRDefault="00102238" w:rsidP="00F2743B">
      <w:pPr>
        <w:spacing w:after="0"/>
        <w:ind w:left="715" w:right="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proofErr w:type="gramStart"/>
      <w:r>
        <w:t>Pray</w:t>
      </w:r>
      <w:proofErr w:type="gramEnd"/>
      <w:r>
        <w:t xml:space="preserve"> regularly for your members. </w:t>
      </w:r>
    </w:p>
    <w:p w:rsidR="00E66183" w:rsidRDefault="00102238">
      <w:pPr>
        <w:spacing w:after="11" w:line="259" w:lineRule="auto"/>
        <w:ind w:left="0" w:right="0" w:firstLine="0"/>
      </w:pPr>
      <w:r>
        <w:t xml:space="preserve"> </w:t>
      </w:r>
    </w:p>
    <w:p w:rsidR="00E66183" w:rsidRDefault="00102238" w:rsidP="00F2743B">
      <w:pPr>
        <w:numPr>
          <w:ilvl w:val="0"/>
          <w:numId w:val="1"/>
        </w:numPr>
        <w:spacing w:after="0"/>
        <w:ind w:right="0" w:hanging="360"/>
      </w:pPr>
      <w:r>
        <w:t xml:space="preserve">Faithful </w:t>
      </w:r>
      <w:r w:rsidRPr="00F2743B">
        <w:rPr>
          <w:sz w:val="12"/>
        </w:rPr>
        <w:t xml:space="preserve"> </w:t>
      </w:r>
    </w:p>
    <w:p w:rsidR="00E66183" w:rsidRDefault="00102238" w:rsidP="00F2743B">
      <w:pPr>
        <w:spacing w:after="0"/>
        <w:ind w:left="715" w:right="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proofErr w:type="gramStart"/>
      <w:r>
        <w:t>Be</w:t>
      </w:r>
      <w:proofErr w:type="gramEnd"/>
      <w:r>
        <w:t xml:space="preserve"> faithful to the official teachings of the Catholic Church. </w:t>
      </w:r>
    </w:p>
    <w:p w:rsidR="00E66183" w:rsidRDefault="00102238" w:rsidP="00F2743B">
      <w:pPr>
        <w:spacing w:after="0"/>
        <w:ind w:left="715" w:right="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Use a Catholic Bible </w:t>
      </w:r>
    </w:p>
    <w:p w:rsidR="00E66183" w:rsidRDefault="00102238" w:rsidP="00F2743B">
      <w:pPr>
        <w:spacing w:after="0"/>
        <w:ind w:left="1090" w:right="2247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Revised Standard Version – Catholic Edition (used in the Catechism), or </w:t>
      </w: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New American Bible (used in Liturgy). </w:t>
      </w:r>
    </w:p>
    <w:p w:rsidR="00E66183" w:rsidRDefault="00102238">
      <w:pPr>
        <w:spacing w:after="12" w:line="259" w:lineRule="auto"/>
        <w:ind w:left="0" w:right="0" w:firstLine="0"/>
      </w:pPr>
      <w:r>
        <w:t xml:space="preserve"> </w:t>
      </w:r>
    </w:p>
    <w:p w:rsidR="00E66183" w:rsidRDefault="00102238" w:rsidP="00F2743B">
      <w:pPr>
        <w:numPr>
          <w:ilvl w:val="0"/>
          <w:numId w:val="1"/>
        </w:numPr>
        <w:ind w:right="0" w:hanging="360"/>
      </w:pPr>
      <w:r>
        <w:t xml:space="preserve">Prepared </w:t>
      </w:r>
      <w:r w:rsidRPr="00F2743B">
        <w:rPr>
          <w:sz w:val="12"/>
        </w:rPr>
        <w:t xml:space="preserve"> </w:t>
      </w:r>
    </w:p>
    <w:tbl>
      <w:tblPr>
        <w:tblStyle w:val="TableGrid"/>
        <w:tblW w:w="10905" w:type="dxa"/>
        <w:tblInd w:w="0" w:type="dxa"/>
        <w:tblLook w:val="04A0" w:firstRow="1" w:lastRow="0" w:firstColumn="1" w:lastColumn="0" w:noHBand="0" w:noVBand="1"/>
      </w:tblPr>
      <w:tblGrid>
        <w:gridCol w:w="1198"/>
        <w:gridCol w:w="9707"/>
      </w:tblGrid>
      <w:tr w:rsidR="00E66183" w:rsidTr="00F2743B">
        <w:trPr>
          <w:trHeight w:val="5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720" w:right="0" w:firstLine="0"/>
            </w:pPr>
            <w:r>
              <w:rPr>
                <w:rFonts w:ascii="Courier New" w:eastAsia="Courier New" w:hAnsi="Courier New" w:cs="Courier New"/>
              </w:rP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14" w:line="259" w:lineRule="auto"/>
              <w:ind w:left="0" w:right="0" w:firstLine="0"/>
            </w:pPr>
            <w:r>
              <w:t xml:space="preserve">Prepare your lesson thoroughly.  Pray and reflect on the material. </w:t>
            </w:r>
          </w:p>
          <w:p w:rsidR="00E66183" w:rsidRDefault="00102238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</w:rPr>
              <w:t>~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Note:  meeting with another facilitator to review the lesson is a great way to prepare. </w:t>
            </w:r>
          </w:p>
          <w:p w:rsidR="00E66183" w:rsidRDefault="00102238">
            <w:pPr>
              <w:spacing w:after="0" w:line="259" w:lineRule="auto"/>
              <w:ind w:left="360" w:right="0" w:firstLine="0"/>
            </w:pPr>
            <w:r>
              <w:rPr>
                <w:sz w:val="4"/>
              </w:rPr>
              <w:t xml:space="preserve"> </w:t>
            </w:r>
          </w:p>
        </w:tc>
      </w:tr>
      <w:tr w:rsidR="00E66183" w:rsidTr="00F2743B">
        <w:trPr>
          <w:trHeight w:val="27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720" w:right="0" w:firstLine="0"/>
            </w:pPr>
            <w:r>
              <w:rPr>
                <w:rFonts w:ascii="Courier New" w:eastAsia="Courier New" w:hAnsi="Courier New" w:cs="Courier New"/>
              </w:rP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0" w:right="0" w:firstLine="0"/>
            </w:pPr>
            <w:r>
              <w:t xml:space="preserve">Arrive on time and welcome your members. </w:t>
            </w:r>
          </w:p>
        </w:tc>
      </w:tr>
      <w:tr w:rsidR="00E66183" w:rsidTr="00F2743B">
        <w:trPr>
          <w:trHeight w:val="267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720" w:right="0" w:firstLine="0"/>
            </w:pPr>
            <w:r>
              <w:rPr>
                <w:rFonts w:ascii="Courier New" w:eastAsia="Courier New" w:hAnsi="Courier New" w:cs="Courier New"/>
              </w:rP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0" w:right="0" w:firstLine="0"/>
            </w:pPr>
            <w:r>
              <w:t xml:space="preserve">Get answers to questions that arise in your discussions (the parish is here to help). </w:t>
            </w:r>
          </w:p>
        </w:tc>
      </w:tr>
      <w:tr w:rsidR="00E66183" w:rsidTr="00F2743B">
        <w:trPr>
          <w:trHeight w:val="3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tabs>
                <w:tab w:val="center" w:pos="792"/>
              </w:tabs>
              <w:spacing w:after="0" w:line="259" w:lineRule="auto"/>
              <w:ind w:left="0" w:right="0" w:firstLine="0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6"/>
                <w:vertAlign w:val="subscript"/>
              </w:rPr>
              <w:tab/>
            </w:r>
            <w:r>
              <w:rPr>
                <w:rFonts w:ascii="Courier New" w:eastAsia="Courier New" w:hAnsi="Courier New" w:cs="Courier New"/>
              </w:rP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0" w:right="0" w:firstLine="0"/>
            </w:pPr>
            <w:r>
              <w:t xml:space="preserve">Call members between sessions as needed (missed 2 or more classes in a row). </w:t>
            </w:r>
          </w:p>
        </w:tc>
      </w:tr>
      <w:tr w:rsidR="00E66183" w:rsidTr="00F2743B">
        <w:trPr>
          <w:trHeight w:val="27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720" w:right="0" w:firstLine="0"/>
            </w:pPr>
            <w:r>
              <w:rPr>
                <w:rFonts w:ascii="Courier New" w:eastAsia="Courier New" w:hAnsi="Courier New" w:cs="Courier New"/>
              </w:rP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E66183" w:rsidRDefault="00102238">
            <w:pPr>
              <w:spacing w:after="0" w:line="259" w:lineRule="auto"/>
              <w:ind w:left="0" w:right="0" w:firstLine="0"/>
            </w:pPr>
            <w:r>
              <w:t xml:space="preserve">Enlist a back-up leader who can support you and facilitate when you </w:t>
            </w:r>
            <w:r w:rsidR="00F2743B">
              <w:t>cannot</w:t>
            </w:r>
            <w:r>
              <w:t xml:space="preserve"> attend. </w:t>
            </w:r>
          </w:p>
        </w:tc>
      </w:tr>
    </w:tbl>
    <w:p w:rsidR="00E66183" w:rsidRDefault="00102238">
      <w:pPr>
        <w:spacing w:after="95" w:line="259" w:lineRule="auto"/>
        <w:ind w:left="1080" w:right="0" w:firstLine="0"/>
      </w:pPr>
      <w:r>
        <w:rPr>
          <w:sz w:val="16"/>
        </w:rPr>
        <w:t xml:space="preserve"> </w:t>
      </w:r>
    </w:p>
    <w:p w:rsidR="00E66183" w:rsidRDefault="00102238" w:rsidP="00F2743B">
      <w:pPr>
        <w:numPr>
          <w:ilvl w:val="0"/>
          <w:numId w:val="1"/>
        </w:numPr>
        <w:ind w:right="0" w:hanging="360"/>
      </w:pPr>
      <w:r>
        <w:t xml:space="preserve">Encouraging </w:t>
      </w:r>
    </w:p>
    <w:p w:rsidR="00E66183" w:rsidRDefault="00102238">
      <w:pPr>
        <w:ind w:left="1065" w:right="0" w:hanging="36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Encourage and joyfully support your small group members in their journey.  Let them know you personally care about them and value their input in the group discussions. </w:t>
      </w:r>
    </w:p>
    <w:p w:rsidR="00E66183" w:rsidRDefault="00102238">
      <w:pPr>
        <w:spacing w:after="97" w:line="259" w:lineRule="auto"/>
        <w:ind w:left="1080" w:right="0" w:firstLine="0"/>
      </w:pPr>
      <w:r>
        <w:rPr>
          <w:sz w:val="16"/>
        </w:rPr>
        <w:t xml:space="preserve"> </w:t>
      </w:r>
    </w:p>
    <w:p w:rsidR="00E66183" w:rsidRDefault="00102238" w:rsidP="00F2743B">
      <w:pPr>
        <w:numPr>
          <w:ilvl w:val="0"/>
          <w:numId w:val="1"/>
        </w:numPr>
        <w:ind w:right="0" w:hanging="360"/>
      </w:pPr>
      <w:r>
        <w:t xml:space="preserve">Hospitality </w:t>
      </w:r>
    </w:p>
    <w:p w:rsidR="00E66183" w:rsidRDefault="00102238">
      <w:pPr>
        <w:ind w:left="715" w:right="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If appropriate, provide simple hospitality (coffee, tea, and water). </w:t>
      </w:r>
    </w:p>
    <w:p w:rsidR="00E66183" w:rsidRDefault="00102238">
      <w:pPr>
        <w:spacing w:after="93" w:line="259" w:lineRule="auto"/>
        <w:ind w:left="1080" w:right="0" w:firstLine="0"/>
      </w:pPr>
      <w:r>
        <w:rPr>
          <w:sz w:val="16"/>
        </w:rPr>
        <w:t xml:space="preserve"> </w:t>
      </w:r>
    </w:p>
    <w:p w:rsidR="00E66183" w:rsidRDefault="00102238" w:rsidP="00F2743B">
      <w:pPr>
        <w:numPr>
          <w:ilvl w:val="0"/>
          <w:numId w:val="1"/>
        </w:numPr>
        <w:ind w:right="0" w:hanging="360"/>
      </w:pPr>
      <w:r>
        <w:t xml:space="preserve">Dress </w:t>
      </w:r>
    </w:p>
    <w:p w:rsidR="00F2743B" w:rsidRDefault="00102238" w:rsidP="00F2743B">
      <w:pPr>
        <w:ind w:left="715" w:right="0"/>
      </w:pPr>
      <w:r>
        <w:rPr>
          <w:rFonts w:ascii="Courier New" w:eastAsia="Courier New" w:hAnsi="Courier New" w:cs="Courier New"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Dress appropriately, showing you care.  Modest church attire is a good guide. </w:t>
      </w:r>
    </w:p>
    <w:p w:rsidR="00F2743B" w:rsidRDefault="00F2743B" w:rsidP="00F2743B">
      <w:pPr>
        <w:ind w:left="715" w:right="0"/>
      </w:pPr>
    </w:p>
    <w:p w:rsidR="00E66183" w:rsidRDefault="00102238">
      <w:pPr>
        <w:pStyle w:val="Heading1"/>
        <w:numPr>
          <w:ilvl w:val="0"/>
          <w:numId w:val="0"/>
        </w:numPr>
        <w:ind w:left="368"/>
      </w:pPr>
      <w:r>
        <w:lastRenderedPageBreak/>
        <w:t xml:space="preserve">Packet A:  Preparing for Your Small Group </w:t>
      </w:r>
    </w:p>
    <w:p w:rsidR="00E66183" w:rsidRDefault="00102238">
      <w:pPr>
        <w:spacing w:after="230" w:line="259" w:lineRule="auto"/>
        <w:ind w:left="331" w:right="-3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67246" cy="9144"/>
                <wp:effectExtent l="0" t="0" r="0" b="0"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246" cy="9144"/>
                          <a:chOff x="0" y="0"/>
                          <a:chExt cx="6667246" cy="9144"/>
                        </a:xfrm>
                      </wpg:grpSpPr>
                      <wps:wsp>
                        <wps:cNvPr id="6024" name="Shape 6024"/>
                        <wps:cNvSpPr/>
                        <wps:spPr>
                          <a:xfrm>
                            <a:off x="0" y="0"/>
                            <a:ext cx="666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9144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463" style="width:524.98pt;height:0.719971pt;mso-position-horizontal-relative:char;mso-position-vertical-relative:line" coordsize="66672,91">
                <v:shape id="Shape 6025" style="position:absolute;width:66672;height:91;left:0;top:0;" coordsize="6667246,9144" path="m0,0l6667246,0l6667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6183" w:rsidRDefault="00102238">
      <w:pPr>
        <w:spacing w:after="96" w:line="259" w:lineRule="auto"/>
        <w:ind w:left="0" w:right="0" w:firstLine="0"/>
      </w:pPr>
      <w:r>
        <w:rPr>
          <w:b/>
          <w:sz w:val="16"/>
        </w:rPr>
        <w:t xml:space="preserve"> </w:t>
      </w:r>
    </w:p>
    <w:p w:rsidR="00E66183" w:rsidRDefault="00102238">
      <w:pPr>
        <w:spacing w:after="0" w:line="259" w:lineRule="auto"/>
        <w:ind w:left="-5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If forming (or expanding) your group, ideas for inviting members include: </w:t>
      </w:r>
    </w:p>
    <w:p w:rsidR="00E66183" w:rsidRDefault="00102238">
      <w:pPr>
        <w:spacing w:after="111" w:line="259" w:lineRule="auto"/>
        <w:ind w:left="360" w:right="0" w:firstLine="0"/>
      </w:pPr>
      <w:r>
        <w:rPr>
          <w:b/>
          <w:sz w:val="16"/>
        </w:rPr>
        <w:t xml:space="preserve"> </w:t>
      </w:r>
    </w:p>
    <w:p w:rsidR="00E66183" w:rsidRDefault="00102238" w:rsidP="00F2743B">
      <w:pPr>
        <w:numPr>
          <w:ilvl w:val="0"/>
          <w:numId w:val="2"/>
        </w:numPr>
        <w:ind w:right="0" w:hanging="360"/>
      </w:pPr>
      <w:r>
        <w:t xml:space="preserve">Pray about who God has brought into your life, and who you would like to invite </w:t>
      </w:r>
      <w:r w:rsidRPr="00F2743B">
        <w:rPr>
          <w:sz w:val="8"/>
        </w:rPr>
        <w:t xml:space="preserve"> </w:t>
      </w:r>
    </w:p>
    <w:p w:rsidR="00E66183" w:rsidRDefault="00102238">
      <w:pPr>
        <w:numPr>
          <w:ilvl w:val="1"/>
          <w:numId w:val="2"/>
        </w:numPr>
        <w:spacing w:after="39"/>
        <w:ind w:right="0" w:hanging="360"/>
      </w:pPr>
      <w:r>
        <w:t xml:space="preserve">Relationships are the core of small groups – think of friends, neighbors, school parents, co-workers, or family you can invite.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Share the value of small groups in your life, and invite them to join your group or sign up at the parish sign-up weekend. </w:t>
      </w:r>
    </w:p>
    <w:p w:rsidR="00E66183" w:rsidRDefault="00102238" w:rsidP="00436432">
      <w:pPr>
        <w:ind w:left="360" w:right="7379" w:firstLine="360"/>
      </w:pPr>
      <w:r>
        <w:rPr>
          <w:sz w:val="8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Start"/>
      <w:r w:rsidR="00F2743B">
        <w:t>Personally</w:t>
      </w:r>
      <w:proofErr w:type="gramEnd"/>
      <w:r w:rsidR="00F2743B">
        <w:t xml:space="preserve"> invite </w:t>
      </w:r>
      <w:r>
        <w:t xml:space="preserve">them 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Don’t be afraid to invite them more than once, if led by the Holy Spirit.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Enlist others to invite them as well. </w:t>
      </w:r>
    </w:p>
    <w:p w:rsidR="00E66183" w:rsidRDefault="00102238">
      <w:pPr>
        <w:spacing w:after="194" w:line="259" w:lineRule="auto"/>
        <w:ind w:left="1080" w:right="0" w:firstLine="0"/>
      </w:pPr>
      <w:r>
        <w:rPr>
          <w:sz w:val="8"/>
        </w:rPr>
        <w:t xml:space="preserve"> </w:t>
      </w:r>
    </w:p>
    <w:p w:rsidR="00E66183" w:rsidRDefault="00102238" w:rsidP="00F2743B">
      <w:pPr>
        <w:numPr>
          <w:ilvl w:val="0"/>
          <w:numId w:val="2"/>
        </w:numPr>
        <w:ind w:right="0" w:hanging="360"/>
      </w:pPr>
      <w:r>
        <w:t xml:space="preserve">Be prepared for excuses, and help them with ideas </w:t>
      </w:r>
      <w:r>
        <w:rPr>
          <w:i/>
        </w:rPr>
        <w:t xml:space="preserve">(possible responses/ideas in italics) </w:t>
      </w:r>
    </w:p>
    <w:p w:rsidR="00E66183" w:rsidRDefault="00102238" w:rsidP="00F2743B">
      <w:pPr>
        <w:numPr>
          <w:ilvl w:val="1"/>
          <w:numId w:val="2"/>
        </w:numPr>
        <w:ind w:right="0" w:hanging="360"/>
      </w:pPr>
      <w:r>
        <w:t xml:space="preserve">I can’t find a babysitter </w:t>
      </w:r>
    </w:p>
    <w:p w:rsidR="00E66183" w:rsidRDefault="00102238">
      <w:pPr>
        <w:spacing w:after="4" w:line="251" w:lineRule="auto"/>
        <w:ind w:left="1435" w:right="0" w:hanging="37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Ask if there is a friend or family member who can help, or perhaps a group of parents can rotate watching the children. </w:t>
      </w:r>
    </w:p>
    <w:p w:rsidR="00E66183" w:rsidRDefault="00102238" w:rsidP="00436432">
      <w:pPr>
        <w:spacing w:after="4" w:line="251" w:lineRule="auto"/>
        <w:ind w:left="1065" w:right="0" w:firstLine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Check if the parish can provide on-site care for small group parents.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>I won’t fit in</w:t>
      </w:r>
      <w:r>
        <w:rPr>
          <w:i/>
        </w:rPr>
        <w:t xml:space="preserve"> </w:t>
      </w:r>
    </w:p>
    <w:p w:rsidR="00E66183" w:rsidRDefault="00102238" w:rsidP="00436432">
      <w:pPr>
        <w:spacing w:after="4" w:line="251" w:lineRule="auto"/>
        <w:ind w:left="1065" w:right="0" w:firstLine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Everyone is welcome; the group accepts and supports one another.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I don’t have time; how much time will it take? </w:t>
      </w:r>
    </w:p>
    <w:p w:rsidR="00E66183" w:rsidRDefault="00102238">
      <w:pPr>
        <w:spacing w:after="4" w:line="251" w:lineRule="auto"/>
        <w:ind w:left="1435" w:right="0" w:hanging="37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You can prepare your lesson during the week at a time convenient to you, and the meetings are 1 ½ to 2 hours.   </w:t>
      </w:r>
    </w:p>
    <w:p w:rsidR="00E66183" w:rsidRDefault="00102238" w:rsidP="00436432">
      <w:pPr>
        <w:spacing w:after="4" w:line="251" w:lineRule="auto"/>
        <w:ind w:left="1065" w:right="0" w:firstLine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The materials are great, I think you will get a lot out of it and you will enjoy the other members.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I tried it once and did not like it </w:t>
      </w:r>
    </w:p>
    <w:p w:rsidR="00E66183" w:rsidRDefault="00102238" w:rsidP="00436432">
      <w:pPr>
        <w:spacing w:after="4" w:line="251" w:lineRule="auto"/>
        <w:ind w:left="1435" w:right="0" w:hanging="37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I’m sorry about that!  I hope you will enjoy this small group – the women/men/couples are wonderful … would you like to give it a try?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I don’t want to make a long term commitment </w:t>
      </w:r>
    </w:p>
    <w:p w:rsidR="00E66183" w:rsidRDefault="00102238" w:rsidP="00436432">
      <w:pPr>
        <w:spacing w:after="4" w:line="251" w:lineRule="auto"/>
        <w:ind w:left="1435" w:right="0" w:hanging="37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I totally understand the busyness of life!  This study is just 11 weeks this fall.  We understand there are times members have conflicts and </w:t>
      </w:r>
      <w:r w:rsidR="00436432">
        <w:rPr>
          <w:i/>
        </w:rPr>
        <w:t>cannot</w:t>
      </w:r>
      <w:r>
        <w:rPr>
          <w:i/>
        </w:rPr>
        <w:t xml:space="preserve"> attend – that’s okay.  Give it a try to see if it will work for you.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t xml:space="preserve">I am not religious </w:t>
      </w:r>
    </w:p>
    <w:p w:rsidR="00E66183" w:rsidRDefault="00102238">
      <w:pPr>
        <w:spacing w:after="4" w:line="251" w:lineRule="auto"/>
        <w:ind w:left="1065" w:right="0" w:firstLine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The materials are welcoming and are inspirational for living – give it a try! </w:t>
      </w:r>
    </w:p>
    <w:p w:rsidR="00E66183" w:rsidRDefault="00102238">
      <w:pPr>
        <w:spacing w:after="194" w:line="259" w:lineRule="auto"/>
        <w:ind w:left="1080" w:right="0" w:firstLine="0"/>
      </w:pPr>
      <w:r>
        <w:rPr>
          <w:sz w:val="8"/>
        </w:rPr>
        <w:t xml:space="preserve"> </w:t>
      </w:r>
    </w:p>
    <w:p w:rsidR="00E66183" w:rsidRDefault="00102238">
      <w:pPr>
        <w:numPr>
          <w:ilvl w:val="1"/>
          <w:numId w:val="2"/>
        </w:numPr>
        <w:ind w:right="0" w:hanging="360"/>
      </w:pPr>
      <w:r>
        <w:lastRenderedPageBreak/>
        <w:t xml:space="preserve">I don’t know enough about the Bible or Catechism </w:t>
      </w:r>
    </w:p>
    <w:p w:rsidR="00E66183" w:rsidRDefault="00102238" w:rsidP="00436432">
      <w:pPr>
        <w:spacing w:after="4" w:line="251" w:lineRule="auto"/>
        <w:ind w:left="1435" w:right="0" w:hanging="37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You don’t need to know the Bible or Catechism.  Materials are provided and everyone helps and encourages each other.  We all are learning and growing in our faith – it will be a fun adventure! </w:t>
      </w:r>
    </w:p>
    <w:p w:rsidR="00436432" w:rsidRDefault="00436432" w:rsidP="00436432">
      <w:pPr>
        <w:spacing w:after="4" w:line="251" w:lineRule="auto"/>
        <w:ind w:right="0"/>
      </w:pPr>
      <w:r>
        <w:rPr>
          <w:rFonts w:ascii="Garamond" w:hAnsi="Garamond"/>
          <w:color w:val="auto"/>
        </w:rPr>
        <w:t xml:space="preserve">       </w:t>
      </w:r>
      <w:r w:rsidRPr="00436432">
        <w:rPr>
          <w:rFonts w:ascii="Garamond" w:hAnsi="Garamond"/>
          <w:color w:val="auto"/>
        </w:rPr>
        <w:t>󠇈</w:t>
      </w:r>
      <w:proofErr w:type="gramStart"/>
      <w:r>
        <w:rPr>
          <w:rFonts w:ascii="Segoe UI Symbol" w:eastAsia="Segoe UI Symbol" w:hAnsi="Segoe UI Symbol" w:cs="Segoe UI Symbol"/>
        </w:rPr>
        <w:t xml:space="preserve">  </w:t>
      </w:r>
      <w:r w:rsidR="00102238">
        <w:t>I</w:t>
      </w:r>
      <w:proofErr w:type="gramEnd"/>
      <w:r w:rsidR="00102238">
        <w:t xml:space="preserve"> am a private person; I do not want to share my personal life or struggles </w:t>
      </w:r>
    </w:p>
    <w:p w:rsidR="00E66183" w:rsidRDefault="00102238">
      <w:pPr>
        <w:spacing w:after="4" w:line="251" w:lineRule="auto"/>
        <w:ind w:left="1435" w:right="0" w:hanging="370"/>
      </w:pPr>
      <w:r>
        <w:t xml:space="preserve">~ </w:t>
      </w:r>
      <w:r>
        <w:rPr>
          <w:i/>
        </w:rPr>
        <w:t xml:space="preserve">There is no obligation to share anything private, you can speak as much or as little as you would like. </w:t>
      </w:r>
    </w:p>
    <w:p w:rsidR="00436432" w:rsidRDefault="00436432">
      <w:pPr>
        <w:pStyle w:val="Heading1"/>
        <w:numPr>
          <w:ilvl w:val="0"/>
          <w:numId w:val="0"/>
        </w:numPr>
        <w:ind w:left="-5"/>
        <w:jc w:val="left"/>
      </w:pPr>
    </w:p>
    <w:p w:rsidR="00436432" w:rsidRDefault="00436432">
      <w:pPr>
        <w:pStyle w:val="Heading1"/>
        <w:numPr>
          <w:ilvl w:val="0"/>
          <w:numId w:val="0"/>
        </w:numPr>
        <w:ind w:left="-5"/>
        <w:jc w:val="left"/>
      </w:pPr>
    </w:p>
    <w:p w:rsidR="00E66183" w:rsidRDefault="00102238">
      <w:pPr>
        <w:pStyle w:val="Heading1"/>
        <w:numPr>
          <w:ilvl w:val="0"/>
          <w:numId w:val="0"/>
        </w:numPr>
        <w:ind w:left="-5"/>
        <w:jc w:val="left"/>
      </w:pPr>
      <w:r>
        <w:t xml:space="preserve">Packet A:  Preparing for Your Small Group </w:t>
      </w:r>
    </w:p>
    <w:p w:rsidR="00E66183" w:rsidRDefault="00102238">
      <w:pPr>
        <w:spacing w:after="0" w:line="259" w:lineRule="auto"/>
        <w:ind w:left="21" w:right="0" w:firstLine="0"/>
        <w:jc w:val="center"/>
      </w:pPr>
      <w:r>
        <w:rPr>
          <w:b/>
          <w:sz w:val="8"/>
        </w:rPr>
        <w:t xml:space="preserve"> </w:t>
      </w:r>
    </w:p>
    <w:p w:rsidR="00E66183" w:rsidRDefault="00102238">
      <w:pPr>
        <w:spacing w:after="17" w:line="259" w:lineRule="auto"/>
        <w:ind w:left="-29" w:right="-3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95846" cy="9144"/>
                <wp:effectExtent l="0" t="0" r="0" b="0"/>
                <wp:docPr id="4464" name="Group 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6026" name="Shape 6026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464" style="width:542.98pt;height:0.719971pt;mso-position-horizontal-relative:char;mso-position-vertical-relative:line" coordsize="68958,91">
                <v:shape id="Shape 6027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6183" w:rsidRDefault="00102238">
      <w:pPr>
        <w:spacing w:after="181" w:line="259" w:lineRule="auto"/>
        <w:ind w:left="0" w:right="0" w:firstLine="0"/>
      </w:pPr>
      <w:r>
        <w:rPr>
          <w:b/>
          <w:sz w:val="8"/>
        </w:rPr>
        <w:t xml:space="preserve"> </w:t>
      </w:r>
    </w:p>
    <w:p w:rsidR="00E66183" w:rsidRDefault="00102238">
      <w:pPr>
        <w:pStyle w:val="Heading1"/>
        <w:ind w:left="345" w:hanging="360"/>
        <w:jc w:val="left"/>
      </w:pPr>
      <w:r>
        <w:t xml:space="preserve">Member Information </w:t>
      </w:r>
    </w:p>
    <w:p w:rsidR="00E66183" w:rsidRDefault="00102238">
      <w:pPr>
        <w:ind w:right="2884"/>
      </w:pPr>
      <w:r>
        <w:rPr>
          <w:b/>
          <w:sz w:val="8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Collect and review the invitation and registration forms for each member. </w:t>
      </w:r>
    </w:p>
    <w:p w:rsidR="00E66183" w:rsidRDefault="00102238">
      <w:pPr>
        <w:spacing w:after="182" w:line="259" w:lineRule="auto"/>
        <w:ind w:left="0" w:right="0" w:firstLine="0"/>
      </w:pPr>
      <w:r>
        <w:rPr>
          <w:b/>
          <w:sz w:val="8"/>
        </w:rPr>
        <w:t xml:space="preserve"> </w:t>
      </w:r>
    </w:p>
    <w:p w:rsidR="00E66183" w:rsidRDefault="00102238">
      <w:pPr>
        <w:pStyle w:val="Heading1"/>
        <w:ind w:left="345" w:hanging="360"/>
        <w:jc w:val="left"/>
      </w:pPr>
      <w:r>
        <w:t xml:space="preserve">Welcome each member ahead of time with a call or email (sample script/ideas below) </w:t>
      </w:r>
    </w:p>
    <w:p w:rsidR="00E66183" w:rsidRDefault="00102238">
      <w:pPr>
        <w:spacing w:after="25" w:line="259" w:lineRule="auto"/>
        <w:ind w:left="0" w:right="0" w:firstLine="0"/>
      </w:pPr>
      <w:r>
        <w:t xml:space="preserve"> </w:t>
      </w:r>
    </w:p>
    <w:p w:rsidR="00E66183" w:rsidRDefault="00102238">
      <w:pPr>
        <w:numPr>
          <w:ilvl w:val="0"/>
          <w:numId w:val="3"/>
        </w:numPr>
        <w:ind w:right="0" w:hanging="360"/>
      </w:pPr>
      <w:r>
        <w:t xml:space="preserve">Smile, be enthusiastic and excited to begin the study!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Takes notes to remember. </w:t>
      </w:r>
    </w:p>
    <w:p w:rsidR="00E66183" w:rsidRDefault="00102238">
      <w:pPr>
        <w:spacing w:after="25" w:line="259" w:lineRule="auto"/>
        <w:ind w:left="720" w:right="0" w:firstLine="0"/>
      </w:pPr>
      <w:r>
        <w:t xml:space="preserve"> </w:t>
      </w:r>
    </w:p>
    <w:p w:rsidR="00E66183" w:rsidRDefault="00102238" w:rsidP="00436432">
      <w:pPr>
        <w:numPr>
          <w:ilvl w:val="0"/>
          <w:numId w:val="3"/>
        </w:numPr>
        <w:ind w:right="0" w:hanging="360"/>
      </w:pPr>
      <w:r>
        <w:t xml:space="preserve">If you get voice mail: </w:t>
      </w:r>
    </w:p>
    <w:p w:rsidR="00E66183" w:rsidRDefault="00102238">
      <w:pPr>
        <w:numPr>
          <w:ilvl w:val="1"/>
          <w:numId w:val="3"/>
        </w:numPr>
        <w:spacing w:after="39"/>
        <w:ind w:right="0" w:hanging="360"/>
      </w:pPr>
      <w:r>
        <w:t xml:space="preserve">Leave your name and tell them you are their small group facilitator for [title of study] study.  Leave your phone number and ask them to call you back.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If they do not call back, call them one more time. 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If you reach their voice mail again, leave them the necessary information. </w:t>
      </w:r>
    </w:p>
    <w:p w:rsidR="00E66183" w:rsidRDefault="00102238">
      <w:pPr>
        <w:spacing w:after="25" w:line="259" w:lineRule="auto"/>
        <w:ind w:left="720" w:right="0" w:firstLine="0"/>
      </w:pPr>
      <w:r>
        <w:t xml:space="preserve"> </w:t>
      </w:r>
    </w:p>
    <w:p w:rsidR="00E66183" w:rsidRDefault="00102238" w:rsidP="00436432">
      <w:pPr>
        <w:numPr>
          <w:ilvl w:val="0"/>
          <w:numId w:val="3"/>
        </w:numPr>
        <w:ind w:right="0" w:hanging="360"/>
      </w:pPr>
      <w:r>
        <w:t xml:space="preserve">When you reach them: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Introduce yourself, and welcome them.   </w:t>
      </w:r>
    </w:p>
    <w:p w:rsidR="00E66183" w:rsidRDefault="00102238">
      <w:pPr>
        <w:spacing w:after="27"/>
        <w:ind w:left="1440" w:right="0" w:hanging="36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Example:  "Hello [member name], this is [facilitator name] and I will be your small group facilitator for the [title of study] study. </w:t>
      </w:r>
    </w:p>
    <w:p w:rsidR="00E66183" w:rsidRDefault="00102238">
      <w:pPr>
        <w:ind w:left="1090" w:right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"Welcome to the study . . . </w:t>
      </w:r>
    </w:p>
    <w:p w:rsidR="00E66183" w:rsidRDefault="00102238">
      <w:pPr>
        <w:spacing w:after="235" w:line="259" w:lineRule="auto"/>
        <w:ind w:left="1440" w:right="0" w:firstLine="0"/>
      </w:pPr>
      <w:r>
        <w:rPr>
          <w:sz w:val="4"/>
        </w:rPr>
        <w:t xml:space="preserve">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Give them the basic information for the introductory session: </w:t>
      </w:r>
    </w:p>
    <w:p w:rsidR="00E66183" w:rsidRDefault="00102238">
      <w:pPr>
        <w:spacing w:after="31"/>
        <w:ind w:left="1090" w:right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>Our introductory session is on [day], September [date]</w:t>
      </w:r>
      <w:proofErr w:type="gramStart"/>
      <w:r>
        <w:t>,  from</w:t>
      </w:r>
      <w:proofErr w:type="gramEnd"/>
      <w:r>
        <w:t xml:space="preserve"> [time] to [time]. </w:t>
      </w:r>
    </w:p>
    <w:p w:rsidR="00E66183" w:rsidRDefault="00102238">
      <w:pPr>
        <w:spacing w:after="31"/>
        <w:ind w:left="1090" w:right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We are meeting at [location].  Directions to [the location] are [directions] </w:t>
      </w:r>
    </w:p>
    <w:p w:rsidR="00E66183" w:rsidRDefault="00102238">
      <w:pPr>
        <w:spacing w:after="26"/>
        <w:ind w:left="1440" w:right="0" w:hanging="360"/>
      </w:pPr>
      <w:r>
        <w:rPr>
          <w:rFonts w:ascii="Courier New" w:eastAsia="Courier New" w:hAnsi="Courier New" w:cs="Courier New"/>
        </w:rPr>
        <w:lastRenderedPageBreak/>
        <w:t>~</w:t>
      </w:r>
      <w:r>
        <w:rPr>
          <w:rFonts w:ascii="Arial" w:eastAsia="Arial" w:hAnsi="Arial" w:cs="Arial"/>
        </w:rPr>
        <w:t xml:space="preserve"> </w:t>
      </w:r>
      <w:r>
        <w:t xml:space="preserve">The weekly format is small group discussion, followed by a lecture on DVD by [name of lecturer]. </w:t>
      </w:r>
    </w:p>
    <w:p w:rsidR="00E66183" w:rsidRDefault="00102238">
      <w:pPr>
        <w:ind w:left="1090" w:right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I will have your study materials ready for you, along with a calendar for the </w:t>
      </w:r>
      <w:proofErr w:type="gramStart"/>
      <w:r>
        <w:t>Fall</w:t>
      </w:r>
      <w:proofErr w:type="gramEnd"/>
      <w:r>
        <w:t xml:space="preserve"> session. </w:t>
      </w:r>
    </w:p>
    <w:p w:rsidR="00E66183" w:rsidRDefault="00102238">
      <w:pPr>
        <w:spacing w:after="238" w:line="259" w:lineRule="auto"/>
        <w:ind w:left="1440" w:right="0" w:firstLine="0"/>
      </w:pPr>
      <w:r>
        <w:rPr>
          <w:sz w:val="4"/>
        </w:rPr>
        <w:t xml:space="preserve">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Please bring your Bible and your Catechism,  Two Catholic Bible translations are: </w:t>
      </w:r>
    </w:p>
    <w:p w:rsidR="00E66183" w:rsidRDefault="00102238">
      <w:pPr>
        <w:spacing w:after="26"/>
        <w:ind w:left="1440" w:right="0" w:hanging="36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The RSV CE (Revised Standard Version, Catholic Edition) is recommended, and is the text used in the Catechism </w:t>
      </w:r>
    </w:p>
    <w:p w:rsidR="00E66183" w:rsidRDefault="00102238">
      <w:pPr>
        <w:spacing w:after="31"/>
        <w:ind w:left="1090" w:right="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The New American Bible can also be used, and is the text used in liturgy </w:t>
      </w:r>
    </w:p>
    <w:p w:rsidR="00E66183" w:rsidRDefault="00102238">
      <w:pPr>
        <w:ind w:left="1440" w:right="0" w:hanging="360"/>
      </w:pPr>
      <w:r>
        <w:rPr>
          <w:rFonts w:ascii="Courier New" w:eastAsia="Courier New" w:hAnsi="Courier New" w:cs="Courier New"/>
        </w:rPr>
        <w:t>~</w:t>
      </w:r>
      <w:r>
        <w:rPr>
          <w:rFonts w:ascii="Arial" w:eastAsia="Arial" w:hAnsi="Arial" w:cs="Arial"/>
        </w:rPr>
        <w:t xml:space="preserve"> </w:t>
      </w:r>
      <w:r>
        <w:t xml:space="preserve">Bibles and Catechism can be purchased at your local Catholic book store or on-line at Amazon.com. </w:t>
      </w:r>
    </w:p>
    <w:p w:rsidR="00E66183" w:rsidRDefault="00102238">
      <w:pPr>
        <w:spacing w:after="194" w:line="259" w:lineRule="auto"/>
        <w:ind w:left="1440" w:right="0" w:firstLine="0"/>
      </w:pPr>
      <w:r>
        <w:rPr>
          <w:sz w:val="8"/>
        </w:rPr>
        <w:t xml:space="preserve"> </w:t>
      </w:r>
    </w:p>
    <w:p w:rsidR="00E66183" w:rsidRDefault="00102238">
      <w:pPr>
        <w:numPr>
          <w:ilvl w:val="0"/>
          <w:numId w:val="3"/>
        </w:numPr>
        <w:ind w:right="0" w:hanging="360"/>
      </w:pPr>
      <w:r>
        <w:t xml:space="preserve">Get to know them, keeping it light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"I’m so glad you can join us.  What drew you to the study/small group? </w:t>
      </w:r>
    </w:p>
    <w:p w:rsidR="00E66183" w:rsidRDefault="00102238">
      <w:pPr>
        <w:spacing w:after="25" w:line="259" w:lineRule="auto"/>
        <w:ind w:left="1080" w:right="0" w:firstLine="0"/>
      </w:pPr>
      <w:r>
        <w:t xml:space="preserve"> </w:t>
      </w:r>
    </w:p>
    <w:p w:rsidR="00E66183" w:rsidRDefault="00102238">
      <w:pPr>
        <w:numPr>
          <w:ilvl w:val="0"/>
          <w:numId w:val="3"/>
        </w:numPr>
        <w:ind w:right="0" w:hanging="360"/>
      </w:pPr>
      <w:r>
        <w:t xml:space="preserve">Ask if they have any questions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Let them know they can call or email you anytime. </w:t>
      </w:r>
    </w:p>
    <w:p w:rsidR="00E66183" w:rsidRDefault="00102238">
      <w:pPr>
        <w:numPr>
          <w:ilvl w:val="1"/>
          <w:numId w:val="3"/>
        </w:numPr>
        <w:ind w:right="0" w:hanging="360"/>
      </w:pPr>
      <w:r>
        <w:t xml:space="preserve">Provide your phone and email. </w:t>
      </w:r>
    </w:p>
    <w:p w:rsidR="00E66183" w:rsidRDefault="00102238">
      <w:pPr>
        <w:spacing w:after="25" w:line="259" w:lineRule="auto"/>
        <w:ind w:left="1080" w:right="0" w:firstLine="0"/>
      </w:pPr>
      <w:r>
        <w:t xml:space="preserve"> </w:t>
      </w:r>
    </w:p>
    <w:p w:rsidR="00E66183" w:rsidRDefault="00102238">
      <w:pPr>
        <w:numPr>
          <w:ilvl w:val="0"/>
          <w:numId w:val="3"/>
        </w:numPr>
        <w:ind w:right="0" w:hanging="360"/>
      </w:pPr>
      <w:r>
        <w:t xml:space="preserve">Closing wishes and good-bye </w:t>
      </w:r>
    </w:p>
    <w:p w:rsidR="00436432" w:rsidRDefault="00436432">
      <w:pPr>
        <w:pStyle w:val="Heading1"/>
        <w:numPr>
          <w:ilvl w:val="0"/>
          <w:numId w:val="0"/>
        </w:numPr>
        <w:ind w:left="368" w:right="356"/>
      </w:pPr>
    </w:p>
    <w:p w:rsidR="00436432" w:rsidRDefault="00436432">
      <w:pPr>
        <w:pStyle w:val="Heading1"/>
        <w:numPr>
          <w:ilvl w:val="0"/>
          <w:numId w:val="0"/>
        </w:numPr>
        <w:ind w:left="368" w:right="356"/>
      </w:pPr>
    </w:p>
    <w:p w:rsidR="00436432" w:rsidRDefault="00436432">
      <w:pPr>
        <w:spacing w:after="160" w:line="259" w:lineRule="auto"/>
        <w:ind w:left="0" w:right="0" w:firstLine="0"/>
        <w:rPr>
          <w:b/>
        </w:rPr>
      </w:pPr>
      <w:r>
        <w:br w:type="page"/>
      </w:r>
    </w:p>
    <w:p w:rsidR="00E66183" w:rsidRDefault="00102238">
      <w:pPr>
        <w:pStyle w:val="Heading1"/>
        <w:numPr>
          <w:ilvl w:val="0"/>
          <w:numId w:val="0"/>
        </w:numPr>
        <w:ind w:left="368" w:right="356"/>
      </w:pPr>
      <w:r>
        <w:t xml:space="preserve">Packet A:  Preparing for Your Small Group </w:t>
      </w:r>
    </w:p>
    <w:p w:rsidR="00E66183" w:rsidRDefault="00102238">
      <w:pPr>
        <w:spacing w:after="0" w:line="259" w:lineRule="auto"/>
        <w:ind w:left="21" w:right="0" w:firstLine="0"/>
        <w:jc w:val="center"/>
      </w:pPr>
      <w:r>
        <w:rPr>
          <w:b/>
          <w:sz w:val="8"/>
        </w:rPr>
        <w:t xml:space="preserve"> </w:t>
      </w:r>
    </w:p>
    <w:p w:rsidR="00E66183" w:rsidRDefault="00102238">
      <w:pPr>
        <w:spacing w:after="48" w:line="259" w:lineRule="auto"/>
        <w:ind w:left="-29" w:right="-3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95846" cy="9144"/>
                <wp:effectExtent l="0" t="0" r="0" b="0"/>
                <wp:docPr id="4368" name="Group 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6028" name="Shape 602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368" style="width:542.98pt;height:0.719971pt;mso-position-horizontal-relative:char;mso-position-vertical-relative:line" coordsize="68958,91">
                <v:shape id="Shape 6029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6183" w:rsidRDefault="00102238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E66183" w:rsidRDefault="00102238">
      <w:pPr>
        <w:spacing w:after="13" w:line="259" w:lineRule="auto"/>
        <w:ind w:left="0" w:right="0" w:firstLine="0"/>
      </w:pPr>
      <w:r>
        <w:rPr>
          <w:b/>
        </w:rPr>
        <w:t xml:space="preserve"> </w:t>
      </w:r>
    </w:p>
    <w:p w:rsidR="00E66183" w:rsidRDefault="00102238">
      <w:pPr>
        <w:pStyle w:val="Heading1"/>
        <w:ind w:left="345" w:hanging="360"/>
        <w:jc w:val="left"/>
      </w:pPr>
      <w:r>
        <w:t xml:space="preserve">Prepare Small Group Materials for each member </w:t>
      </w:r>
    </w:p>
    <w:p w:rsidR="00E66183" w:rsidRDefault="00102238">
      <w:pPr>
        <w:spacing w:after="25" w:line="259" w:lineRule="auto"/>
        <w:ind w:left="360" w:right="0" w:firstLine="0"/>
      </w:pPr>
      <w:r>
        <w:rPr>
          <w:b/>
        </w:rPr>
        <w:t xml:space="preserve"> </w:t>
      </w:r>
    </w:p>
    <w:p w:rsidR="00E66183" w:rsidRDefault="00102238">
      <w:pPr>
        <w:numPr>
          <w:ilvl w:val="0"/>
          <w:numId w:val="4"/>
        </w:numPr>
        <w:ind w:right="0" w:hanging="360"/>
      </w:pPr>
      <w:r>
        <w:t xml:space="preserve">Member binder or book </w:t>
      </w:r>
    </w:p>
    <w:p w:rsidR="00E66183" w:rsidRDefault="00102238">
      <w:pPr>
        <w:spacing w:after="108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4"/>
        </w:numPr>
        <w:ind w:right="0" w:hanging="360"/>
      </w:pPr>
      <w:r>
        <w:t xml:space="preserve">Name Tags </w:t>
      </w:r>
    </w:p>
    <w:p w:rsidR="00E66183" w:rsidRDefault="00102238">
      <w:pPr>
        <w:spacing w:after="108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4"/>
        </w:numPr>
        <w:ind w:right="0" w:hanging="360"/>
      </w:pPr>
      <w:r>
        <w:t xml:space="preserve">First Day Agenda </w:t>
      </w:r>
    </w:p>
    <w:p w:rsidR="00E66183" w:rsidRDefault="00102238">
      <w:pPr>
        <w:spacing w:after="110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4"/>
        </w:numPr>
        <w:ind w:right="0" w:hanging="360"/>
      </w:pPr>
      <w:r>
        <w:t xml:space="preserve">Calendar for the session </w:t>
      </w:r>
    </w:p>
    <w:p w:rsidR="00E66183" w:rsidRDefault="00102238">
      <w:pPr>
        <w:spacing w:after="110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4"/>
        </w:numPr>
        <w:ind w:right="0" w:hanging="360"/>
      </w:pPr>
      <w:r>
        <w:t xml:space="preserve">Small Group Guidelines </w:t>
      </w:r>
    </w:p>
    <w:p w:rsidR="00E66183" w:rsidRDefault="00102238">
      <w:pPr>
        <w:spacing w:after="108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4"/>
        </w:numPr>
        <w:ind w:right="0" w:hanging="360"/>
      </w:pPr>
      <w:r>
        <w:t xml:space="preserve">As facilitator, you will also need the member contact sheet (to route) and the attendance form </w:t>
      </w:r>
    </w:p>
    <w:p w:rsidR="00E66183" w:rsidRDefault="00102238">
      <w:pPr>
        <w:spacing w:after="0" w:line="259" w:lineRule="auto"/>
        <w:ind w:left="0" w:right="0" w:firstLine="0"/>
      </w:pPr>
      <w:r>
        <w:t xml:space="preserve"> </w:t>
      </w:r>
    </w:p>
    <w:p w:rsidR="00E66183" w:rsidRDefault="00102238">
      <w:pPr>
        <w:spacing w:after="13" w:line="259" w:lineRule="auto"/>
        <w:ind w:left="0" w:right="0" w:firstLine="0"/>
      </w:pPr>
      <w:r>
        <w:rPr>
          <w:b/>
        </w:rPr>
        <w:t xml:space="preserve"> </w:t>
      </w:r>
    </w:p>
    <w:p w:rsidR="00E66183" w:rsidRDefault="00102238">
      <w:pPr>
        <w:pStyle w:val="Heading1"/>
        <w:ind w:left="345" w:hanging="360"/>
        <w:jc w:val="left"/>
      </w:pPr>
      <w:r>
        <w:t xml:space="preserve">Plan your Meeting Location </w:t>
      </w:r>
    </w:p>
    <w:p w:rsidR="00E66183" w:rsidRDefault="00102238">
      <w:pPr>
        <w:spacing w:after="25" w:line="259" w:lineRule="auto"/>
        <w:ind w:left="0" w:right="0" w:firstLine="0"/>
      </w:pPr>
      <w:r>
        <w:t xml:space="preserve"> </w:t>
      </w:r>
    </w:p>
    <w:p w:rsidR="00E66183" w:rsidRDefault="00102238">
      <w:pPr>
        <w:numPr>
          <w:ilvl w:val="0"/>
          <w:numId w:val="5"/>
        </w:numPr>
        <w:ind w:right="0" w:hanging="360"/>
      </w:pPr>
      <w:r>
        <w:t xml:space="preserve">Location – Plan where you will meet. </w:t>
      </w:r>
    </w:p>
    <w:p w:rsidR="00E66183" w:rsidRDefault="00102238">
      <w:pPr>
        <w:spacing w:after="111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5"/>
        </w:numPr>
        <w:ind w:right="0" w:hanging="360"/>
      </w:pPr>
      <w:r>
        <w:t xml:space="preserve">DVDs – Plan where you will watch the DVD lecture and (where applicable) provide needed equipment. </w:t>
      </w:r>
    </w:p>
    <w:p w:rsidR="00E66183" w:rsidRDefault="00102238">
      <w:pPr>
        <w:spacing w:after="111" w:line="259" w:lineRule="auto"/>
        <w:ind w:left="720" w:right="0" w:firstLine="0"/>
      </w:pPr>
      <w:r>
        <w:rPr>
          <w:sz w:val="16"/>
        </w:rPr>
        <w:t xml:space="preserve"> </w:t>
      </w:r>
    </w:p>
    <w:p w:rsidR="00E66183" w:rsidRDefault="00102238">
      <w:pPr>
        <w:numPr>
          <w:ilvl w:val="0"/>
          <w:numId w:val="5"/>
        </w:numPr>
        <w:ind w:right="0" w:hanging="360"/>
      </w:pPr>
      <w:r>
        <w:t xml:space="preserve">Hospitality – If you would like hospitality, plan for coffee, tea, and water (and possibly a simple food item). </w:t>
      </w:r>
    </w:p>
    <w:p w:rsidR="00E66183" w:rsidRDefault="00102238">
      <w:pPr>
        <w:spacing w:after="53" w:line="259" w:lineRule="auto"/>
        <w:ind w:left="0" w:right="0" w:firstLine="0"/>
      </w:pPr>
      <w:r>
        <w:t xml:space="preserve"> </w:t>
      </w:r>
    </w:p>
    <w:p w:rsidR="00E66183" w:rsidRDefault="00102238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sectPr w:rsidR="00E6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91" w:right="721" w:bottom="1137" w:left="720" w:header="432" w:footer="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E1" w:rsidRDefault="000650E1">
      <w:pPr>
        <w:spacing w:after="0" w:line="240" w:lineRule="auto"/>
      </w:pPr>
      <w:r>
        <w:separator/>
      </w:r>
    </w:p>
  </w:endnote>
  <w:endnote w:type="continuationSeparator" w:id="0">
    <w:p w:rsidR="000650E1" w:rsidRDefault="0006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3" w:rsidRDefault="00102238">
    <w:pPr>
      <w:spacing w:after="37" w:line="259" w:lineRule="auto"/>
      <w:ind w:left="0" w:right="0" w:firstLine="0"/>
    </w:pPr>
    <w:r>
      <w:rPr>
        <w:rFonts w:ascii="Times New Roman" w:eastAsia="Times New Roman" w:hAnsi="Times New Roman" w:cs="Times New Roman"/>
        <w:sz w:val="18"/>
      </w:rPr>
      <w:t xml:space="preserve">© Copyright 2017 Archdiocese of Saint Paul and Minneapolis  </w:t>
    </w:r>
  </w:p>
  <w:p w:rsidR="00E66183" w:rsidRDefault="00102238">
    <w:pPr>
      <w:spacing w:after="0" w:line="259" w:lineRule="auto"/>
      <w:ind w:left="0" w:right="297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3" w:rsidRDefault="00102238">
    <w:pPr>
      <w:spacing w:after="37" w:line="259" w:lineRule="auto"/>
      <w:ind w:left="0" w:right="0" w:firstLine="0"/>
    </w:pPr>
    <w:r>
      <w:rPr>
        <w:rFonts w:ascii="Times New Roman" w:eastAsia="Times New Roman" w:hAnsi="Times New Roman" w:cs="Times New Roman"/>
        <w:sz w:val="18"/>
      </w:rPr>
      <w:t xml:space="preserve">© Copyright 2017 Archdiocese of Saint Paul and Minneapolis  </w:t>
    </w:r>
  </w:p>
  <w:p w:rsidR="00E66183" w:rsidRDefault="00102238">
    <w:pPr>
      <w:spacing w:after="0" w:line="259" w:lineRule="auto"/>
      <w:ind w:left="0" w:right="297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3" w:rsidRDefault="00102238">
    <w:pPr>
      <w:spacing w:after="37" w:line="259" w:lineRule="auto"/>
      <w:ind w:left="0" w:right="0" w:firstLine="0"/>
    </w:pPr>
    <w:r>
      <w:rPr>
        <w:rFonts w:ascii="Times New Roman" w:eastAsia="Times New Roman" w:hAnsi="Times New Roman" w:cs="Times New Roman"/>
        <w:sz w:val="18"/>
      </w:rPr>
      <w:t xml:space="preserve">© Copyright 2017 Archdiocese of Saint Paul and Minneapolis  </w:t>
    </w:r>
  </w:p>
  <w:p w:rsidR="00E66183" w:rsidRDefault="00102238">
    <w:pPr>
      <w:spacing w:after="0" w:line="259" w:lineRule="auto"/>
      <w:ind w:left="0" w:right="297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E1" w:rsidRDefault="000650E1">
      <w:pPr>
        <w:spacing w:after="0" w:line="240" w:lineRule="auto"/>
      </w:pPr>
      <w:r>
        <w:separator/>
      </w:r>
    </w:p>
  </w:footnote>
  <w:footnote w:type="continuationSeparator" w:id="0">
    <w:p w:rsidR="000650E1" w:rsidRDefault="0006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3" w:rsidRDefault="00102238">
    <w:pPr>
      <w:spacing w:after="0" w:line="259" w:lineRule="auto"/>
      <w:ind w:left="0" w:right="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6786245" cy="105537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624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E66183" w:rsidRDefault="00102238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3" w:rsidRDefault="00102238">
    <w:pPr>
      <w:spacing w:after="0" w:line="259" w:lineRule="auto"/>
      <w:ind w:left="0" w:right="4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6786245" cy="10553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624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E66183" w:rsidRDefault="00102238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3" w:rsidRDefault="00102238">
    <w:pPr>
      <w:spacing w:after="0" w:line="259" w:lineRule="auto"/>
      <w:ind w:left="0" w:right="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6786245" cy="10553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624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E66183" w:rsidRDefault="00102238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192"/>
    <w:multiLevelType w:val="hybridMultilevel"/>
    <w:tmpl w:val="F3709508"/>
    <w:lvl w:ilvl="0" w:tplc="CC30D838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EDA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80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41F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A54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65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0E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2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C8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137ED"/>
    <w:multiLevelType w:val="hybridMultilevel"/>
    <w:tmpl w:val="8A74F2B6"/>
    <w:lvl w:ilvl="0" w:tplc="D4C63C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AAEFC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6AC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4B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05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D3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8AD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98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A7A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479A8"/>
    <w:multiLevelType w:val="hybridMultilevel"/>
    <w:tmpl w:val="069E16AC"/>
    <w:lvl w:ilvl="0" w:tplc="41C0DE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E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CB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2C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A7B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E4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E6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0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29E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C17B55"/>
    <w:multiLevelType w:val="hybridMultilevel"/>
    <w:tmpl w:val="63DA187E"/>
    <w:lvl w:ilvl="0" w:tplc="DA80FFB8">
      <w:start w:val="1"/>
      <w:numFmt w:val="bullet"/>
      <w:lvlText w:val="•"/>
      <w:lvlJc w:val="left"/>
      <w:pPr>
        <w:ind w:left="7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806D2">
      <w:start w:val="1"/>
      <w:numFmt w:val="bullet"/>
      <w:lvlText w:val="o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4AD16">
      <w:start w:val="1"/>
      <w:numFmt w:val="bullet"/>
      <w:lvlText w:val="▪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223F2">
      <w:start w:val="1"/>
      <w:numFmt w:val="bullet"/>
      <w:lvlText w:val="•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C478">
      <w:start w:val="1"/>
      <w:numFmt w:val="bullet"/>
      <w:lvlText w:val="o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4D09C">
      <w:start w:val="1"/>
      <w:numFmt w:val="bullet"/>
      <w:lvlText w:val="▪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C9E08">
      <w:start w:val="1"/>
      <w:numFmt w:val="bullet"/>
      <w:lvlText w:val="•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3508">
      <w:start w:val="1"/>
      <w:numFmt w:val="bullet"/>
      <w:lvlText w:val="o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276B0">
      <w:start w:val="1"/>
      <w:numFmt w:val="bullet"/>
      <w:lvlText w:val="▪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2C048B"/>
    <w:multiLevelType w:val="hybridMultilevel"/>
    <w:tmpl w:val="D05E2BEC"/>
    <w:lvl w:ilvl="0" w:tplc="714A9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E5640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AB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6C7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412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C22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AA8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0E6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29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650A7C"/>
    <w:multiLevelType w:val="hybridMultilevel"/>
    <w:tmpl w:val="E87C9320"/>
    <w:lvl w:ilvl="0" w:tplc="A6C694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AE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24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4C5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869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C3C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85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C96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CFF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3"/>
    <w:rsid w:val="000650E1"/>
    <w:rsid w:val="00102238"/>
    <w:rsid w:val="00436432"/>
    <w:rsid w:val="007100B0"/>
    <w:rsid w:val="00AC4178"/>
    <w:rsid w:val="00E66183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4F376-085D-44D8-9A30-1FD9A992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right="9188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Coons</dc:creator>
  <cp:keywords/>
  <cp:lastModifiedBy>Father Tony VanderLoop</cp:lastModifiedBy>
  <cp:revision>2</cp:revision>
  <dcterms:created xsi:type="dcterms:W3CDTF">2018-01-11T23:48:00Z</dcterms:created>
  <dcterms:modified xsi:type="dcterms:W3CDTF">2018-01-11T23:48:00Z</dcterms:modified>
</cp:coreProperties>
</file>