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941A" w14:textId="58EAC3EF" w:rsidR="0003618C" w:rsidRDefault="00300285" w:rsidP="0003618C">
      <w:pPr>
        <w:jc w:val="center"/>
        <w:rPr>
          <w:rFonts w:asciiTheme="minorHAnsi" w:eastAsia="Times New Roman" w:hAnsiTheme="minorHAnsi"/>
          <w:b/>
          <w:color w:val="31849B"/>
          <w:sz w:val="36"/>
          <w:szCs w:val="36"/>
          <w:lang w:val="es-MX"/>
        </w:rPr>
      </w:pPr>
      <w:r w:rsidRPr="00B760F2">
        <w:rPr>
          <w:noProof/>
        </w:rPr>
        <w:drawing>
          <wp:anchor distT="0" distB="0" distL="114300" distR="114300" simplePos="0" relativeHeight="251678720" behindDoc="1" locked="0" layoutInCell="1" allowOverlap="1" wp14:anchorId="4C58AD8E" wp14:editId="30FD33C3">
            <wp:simplePos x="0" y="0"/>
            <wp:positionH relativeFrom="page">
              <wp:align>center</wp:align>
            </wp:positionH>
            <wp:positionV relativeFrom="paragraph">
              <wp:posOffset>0</wp:posOffset>
            </wp:positionV>
            <wp:extent cx="790575" cy="941705"/>
            <wp:effectExtent l="0" t="0" r="9525" b="0"/>
            <wp:wrapTopAndBottom/>
            <wp:docPr id="2" name="Picture 2" descr="Holy Communion Stock Illustrations – 3,563 Holy Communi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Communion Stock Illustrations – 3,563 Holy Communion Stock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744" w:rsidRPr="003B69BE">
        <w:rPr>
          <w:rFonts w:asciiTheme="minorHAnsi" w:eastAsia="Times New Roman" w:hAnsiTheme="minorHAnsi"/>
          <w:b/>
          <w:color w:val="31849B"/>
          <w:sz w:val="36"/>
          <w:szCs w:val="36"/>
          <w:u w:val="single"/>
          <w:lang w:val="es-MX"/>
        </w:rPr>
        <w:t>P</w:t>
      </w:r>
      <w:r w:rsidR="003B69BE">
        <w:rPr>
          <w:rFonts w:asciiTheme="minorHAnsi" w:eastAsia="Times New Roman" w:hAnsiTheme="minorHAnsi"/>
          <w:b/>
          <w:color w:val="31849B"/>
          <w:sz w:val="36"/>
          <w:szCs w:val="36"/>
          <w:u w:val="single"/>
          <w:lang w:val="es-MX"/>
        </w:rPr>
        <w:t>arroquia de San Francisco de Asís</w:t>
      </w:r>
    </w:p>
    <w:p w14:paraId="0D856325" w14:textId="4F7865EB" w:rsidR="00A66110" w:rsidRDefault="003B69BE" w:rsidP="0003618C">
      <w:pPr>
        <w:jc w:val="center"/>
        <w:rPr>
          <w:rFonts w:asciiTheme="minorHAnsi" w:eastAsia="Times New Roman" w:hAnsiTheme="minorHAnsi"/>
          <w:b/>
          <w:color w:val="31849B"/>
          <w:sz w:val="32"/>
          <w:szCs w:val="32"/>
          <w:lang w:val="es-MX"/>
        </w:rPr>
      </w:pPr>
      <w:r w:rsidRPr="0003618C">
        <w:rPr>
          <w:rFonts w:asciiTheme="minorHAnsi" w:eastAsia="Times New Roman" w:hAnsiTheme="minorHAnsi"/>
          <w:b/>
          <w:color w:val="31849B"/>
          <w:sz w:val="32"/>
          <w:szCs w:val="32"/>
          <w:lang w:val="es-MX"/>
        </w:rPr>
        <w:t xml:space="preserve">Información de la </w:t>
      </w:r>
      <w:r w:rsidR="00EB6744" w:rsidRPr="0003618C">
        <w:rPr>
          <w:rFonts w:asciiTheme="minorHAnsi" w:eastAsia="Times New Roman" w:hAnsiTheme="minorHAnsi"/>
          <w:b/>
          <w:color w:val="31849B"/>
          <w:sz w:val="32"/>
          <w:szCs w:val="32"/>
          <w:lang w:val="es-MX"/>
        </w:rPr>
        <w:t>P</w:t>
      </w:r>
      <w:r w:rsidRPr="0003618C">
        <w:rPr>
          <w:rFonts w:asciiTheme="minorHAnsi" w:eastAsia="Times New Roman" w:hAnsiTheme="minorHAnsi"/>
          <w:b/>
          <w:color w:val="31849B"/>
          <w:sz w:val="32"/>
          <w:szCs w:val="32"/>
          <w:lang w:val="es-MX"/>
        </w:rPr>
        <w:t>rimera Confesión</w:t>
      </w:r>
      <w:r w:rsidR="00EB6744" w:rsidRPr="0003618C">
        <w:rPr>
          <w:rFonts w:asciiTheme="minorHAnsi" w:eastAsia="Times New Roman" w:hAnsiTheme="minorHAnsi"/>
          <w:b/>
          <w:color w:val="31849B"/>
          <w:sz w:val="32"/>
          <w:szCs w:val="32"/>
          <w:lang w:val="es-MX"/>
        </w:rPr>
        <w:t xml:space="preserve"> </w:t>
      </w:r>
      <w:r w:rsidRPr="0003618C">
        <w:rPr>
          <w:rFonts w:asciiTheme="minorHAnsi" w:eastAsia="Times New Roman" w:hAnsiTheme="minorHAnsi"/>
          <w:b/>
          <w:color w:val="31849B"/>
          <w:sz w:val="32"/>
          <w:szCs w:val="32"/>
          <w:lang w:val="es-MX"/>
        </w:rPr>
        <w:t>y</w:t>
      </w:r>
      <w:r w:rsidR="00EB6744" w:rsidRPr="0003618C">
        <w:rPr>
          <w:rFonts w:asciiTheme="minorHAnsi" w:eastAsia="Times New Roman" w:hAnsiTheme="minorHAnsi"/>
          <w:b/>
          <w:color w:val="31849B"/>
          <w:sz w:val="32"/>
          <w:szCs w:val="32"/>
          <w:lang w:val="es-MX"/>
        </w:rPr>
        <w:t xml:space="preserve"> P</w:t>
      </w:r>
      <w:r w:rsidRPr="0003618C">
        <w:rPr>
          <w:rFonts w:asciiTheme="minorHAnsi" w:eastAsia="Times New Roman" w:hAnsiTheme="minorHAnsi"/>
          <w:b/>
          <w:color w:val="31849B"/>
          <w:sz w:val="32"/>
          <w:szCs w:val="32"/>
          <w:lang w:val="es-MX"/>
        </w:rPr>
        <w:t>rimera</w:t>
      </w:r>
      <w:r w:rsidR="00EB6744" w:rsidRPr="0003618C">
        <w:rPr>
          <w:rFonts w:asciiTheme="minorHAnsi" w:eastAsia="Times New Roman" w:hAnsiTheme="minorHAnsi"/>
          <w:b/>
          <w:color w:val="31849B"/>
          <w:sz w:val="32"/>
          <w:szCs w:val="32"/>
          <w:lang w:val="es-MX"/>
        </w:rPr>
        <w:t xml:space="preserve"> </w:t>
      </w:r>
      <w:r w:rsidRPr="0003618C">
        <w:rPr>
          <w:rFonts w:asciiTheme="minorHAnsi" w:eastAsia="Times New Roman" w:hAnsiTheme="minorHAnsi"/>
          <w:b/>
          <w:color w:val="31849B"/>
          <w:sz w:val="32"/>
          <w:szCs w:val="32"/>
          <w:lang w:val="es-MX"/>
        </w:rPr>
        <w:t>Comunión</w:t>
      </w:r>
    </w:p>
    <w:p w14:paraId="513930AC" w14:textId="77777777" w:rsidR="002437C0" w:rsidRDefault="002437C0" w:rsidP="0003618C">
      <w:pPr>
        <w:jc w:val="center"/>
        <w:rPr>
          <w:rFonts w:asciiTheme="minorHAnsi" w:eastAsia="Times New Roman" w:hAnsiTheme="minorHAnsi"/>
          <w:b/>
          <w:color w:val="31849B"/>
          <w:sz w:val="32"/>
          <w:szCs w:val="32"/>
          <w:lang w:val="es-MX"/>
        </w:rPr>
      </w:pPr>
    </w:p>
    <w:p w14:paraId="1A0D1319" w14:textId="77777777" w:rsidR="009377D9" w:rsidRPr="002437C0" w:rsidRDefault="009377D9" w:rsidP="002437C0">
      <w:pPr>
        <w:shd w:val="clear" w:color="auto" w:fill="FFFFFF"/>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eastAsia="Times New Roman" w:hAnsiTheme="minorHAnsi" w:cs="Courier New"/>
          <w:color w:val="212121"/>
          <w:sz w:val="22"/>
          <w:szCs w:val="22"/>
          <w:lang w:val="es-MX"/>
        </w:rPr>
      </w:pPr>
      <w:r w:rsidRPr="002437C0">
        <w:rPr>
          <w:rFonts w:asciiTheme="minorHAnsi" w:eastAsia="Times New Roman" w:hAnsiTheme="minorHAnsi" w:cs="Courier New"/>
          <w:color w:val="212121"/>
          <w:sz w:val="22"/>
          <w:szCs w:val="22"/>
          <w:lang w:val="es-ES"/>
        </w:rPr>
        <w:t>¡F</w:t>
      </w:r>
      <w:r w:rsidR="00A3325F" w:rsidRPr="002437C0">
        <w:rPr>
          <w:rFonts w:asciiTheme="minorHAnsi" w:eastAsia="Times New Roman" w:hAnsiTheme="minorHAnsi" w:cs="Courier New"/>
          <w:color w:val="212121"/>
          <w:sz w:val="22"/>
          <w:szCs w:val="22"/>
          <w:lang w:val="es-ES"/>
        </w:rPr>
        <w:t>elicidades</w:t>
      </w:r>
      <w:r w:rsidRPr="002437C0">
        <w:rPr>
          <w:rFonts w:asciiTheme="minorHAnsi" w:eastAsia="Times New Roman" w:hAnsiTheme="minorHAnsi" w:cs="Courier New"/>
          <w:color w:val="212121"/>
          <w:sz w:val="22"/>
          <w:szCs w:val="22"/>
          <w:lang w:val="es-ES"/>
        </w:rPr>
        <w:t>!</w:t>
      </w:r>
      <w:r w:rsidR="00241921" w:rsidRPr="002437C0">
        <w:rPr>
          <w:rFonts w:asciiTheme="minorHAnsi" w:eastAsia="Times New Roman" w:hAnsiTheme="minorHAnsi" w:cs="Courier New"/>
          <w:color w:val="212121"/>
          <w:sz w:val="22"/>
          <w:szCs w:val="22"/>
          <w:lang w:val="es-ES"/>
        </w:rPr>
        <w:t xml:space="preserve"> </w:t>
      </w:r>
      <w:r w:rsidR="00A3325F" w:rsidRPr="002437C0">
        <w:rPr>
          <w:rFonts w:asciiTheme="minorHAnsi" w:eastAsia="Times New Roman" w:hAnsiTheme="minorHAnsi" w:cs="Courier New"/>
          <w:color w:val="212121"/>
          <w:sz w:val="22"/>
          <w:szCs w:val="22"/>
          <w:lang w:val="es-ES"/>
        </w:rPr>
        <w:t>Su</w:t>
      </w:r>
      <w:r w:rsidRPr="002437C0">
        <w:rPr>
          <w:rFonts w:asciiTheme="minorHAnsi" w:eastAsia="Times New Roman" w:hAnsiTheme="minorHAnsi" w:cs="Courier New"/>
          <w:color w:val="212121"/>
          <w:sz w:val="22"/>
          <w:szCs w:val="22"/>
          <w:lang w:val="es-ES"/>
        </w:rPr>
        <w:t xml:space="preserve"> niño(a) va</w:t>
      </w:r>
      <w:r w:rsidR="00A3325F" w:rsidRPr="002437C0">
        <w:rPr>
          <w:rFonts w:asciiTheme="minorHAnsi" w:eastAsia="Times New Roman" w:hAnsiTheme="minorHAnsi" w:cs="Courier New"/>
          <w:color w:val="212121"/>
          <w:sz w:val="22"/>
          <w:szCs w:val="22"/>
          <w:lang w:val="es-ES"/>
        </w:rPr>
        <w:t xml:space="preserve"> a</w:t>
      </w:r>
      <w:r w:rsidRPr="002437C0">
        <w:rPr>
          <w:rFonts w:asciiTheme="minorHAnsi" w:eastAsia="Times New Roman" w:hAnsiTheme="minorHAnsi" w:cs="Courier New"/>
          <w:color w:val="212121"/>
          <w:sz w:val="22"/>
          <w:szCs w:val="22"/>
          <w:lang w:val="es-ES"/>
        </w:rPr>
        <w:t xml:space="preserve"> recibir la Primera </w:t>
      </w:r>
      <w:r w:rsidR="00A3325F" w:rsidRPr="002437C0">
        <w:rPr>
          <w:rFonts w:asciiTheme="minorHAnsi" w:eastAsia="Times New Roman" w:hAnsiTheme="minorHAnsi" w:cs="Courier New"/>
          <w:color w:val="212121"/>
          <w:sz w:val="22"/>
          <w:szCs w:val="22"/>
          <w:lang w:val="es-ES"/>
        </w:rPr>
        <w:t>confesión (Reconciliación)</w:t>
      </w:r>
      <w:r w:rsidRPr="002437C0">
        <w:rPr>
          <w:rFonts w:asciiTheme="minorHAnsi" w:eastAsia="Times New Roman" w:hAnsiTheme="minorHAnsi" w:cs="Courier New"/>
          <w:color w:val="212121"/>
          <w:sz w:val="22"/>
          <w:szCs w:val="22"/>
          <w:lang w:val="es-ES"/>
        </w:rPr>
        <w:t xml:space="preserve"> y Primera Comunión este año. </w:t>
      </w:r>
      <w:r w:rsidR="00A3325F" w:rsidRPr="002437C0">
        <w:rPr>
          <w:rFonts w:asciiTheme="minorHAnsi" w:eastAsia="Times New Roman" w:hAnsiTheme="minorHAnsi" w:cs="Courier New"/>
          <w:color w:val="212121"/>
          <w:sz w:val="22"/>
          <w:szCs w:val="22"/>
          <w:lang w:val="es-ES"/>
        </w:rPr>
        <w:t>Favor de</w:t>
      </w:r>
      <w:r w:rsidRPr="002437C0">
        <w:rPr>
          <w:rFonts w:asciiTheme="minorHAnsi" w:eastAsia="Times New Roman" w:hAnsiTheme="minorHAnsi" w:cs="Courier New"/>
          <w:color w:val="212121"/>
          <w:sz w:val="22"/>
          <w:szCs w:val="22"/>
          <w:lang w:val="es-ES"/>
        </w:rPr>
        <w:t xml:space="preserve"> le</w:t>
      </w:r>
      <w:r w:rsidR="00A3325F" w:rsidRPr="002437C0">
        <w:rPr>
          <w:rFonts w:asciiTheme="minorHAnsi" w:eastAsia="Times New Roman" w:hAnsiTheme="minorHAnsi" w:cs="Courier New"/>
          <w:color w:val="212121"/>
          <w:sz w:val="22"/>
          <w:szCs w:val="22"/>
          <w:lang w:val="es-ES"/>
        </w:rPr>
        <w:t>er</w:t>
      </w:r>
      <w:r w:rsidRPr="002437C0">
        <w:rPr>
          <w:rFonts w:asciiTheme="minorHAnsi" w:eastAsia="Times New Roman" w:hAnsiTheme="minorHAnsi" w:cs="Courier New"/>
          <w:color w:val="212121"/>
          <w:sz w:val="22"/>
          <w:szCs w:val="22"/>
          <w:lang w:val="es-ES"/>
        </w:rPr>
        <w:t xml:space="preserve"> la siguiente información y tomar nota de las fechas en el calendario.</w:t>
      </w:r>
    </w:p>
    <w:p w14:paraId="02A26D0B" w14:textId="77777777" w:rsidR="00A66110" w:rsidRPr="002437C0" w:rsidRDefault="002437C0" w:rsidP="002437C0">
      <w:pPr>
        <w:ind w:firstLine="180"/>
        <w:rPr>
          <w:rFonts w:ascii="Calibri" w:eastAsia="Times New Roman" w:hAnsi="Calibri" w:cs="Calibri"/>
          <w:b/>
          <w:bCs/>
          <w:sz w:val="22"/>
          <w:szCs w:val="22"/>
          <w:u w:val="single"/>
          <w:lang w:val="es-PE"/>
        </w:rPr>
      </w:pPr>
      <w:r w:rsidRPr="002437C0">
        <w:rPr>
          <w:rFonts w:asciiTheme="minorHAnsi" w:eastAsia="Times New Roman" w:hAnsiTheme="minorHAnsi" w:cs="Calibri"/>
          <w:sz w:val="22"/>
          <w:szCs w:val="22"/>
          <w:lang w:val="es-PE"/>
        </w:rPr>
        <w:t xml:space="preserve"> </w:t>
      </w:r>
      <w:r>
        <w:rPr>
          <w:rFonts w:asciiTheme="minorHAnsi" w:eastAsia="Times New Roman" w:hAnsiTheme="minorHAnsi" w:cs="Calibri"/>
          <w:sz w:val="22"/>
          <w:szCs w:val="22"/>
          <w:lang w:val="es-PE"/>
        </w:rPr>
        <w:t xml:space="preserve"> </w:t>
      </w:r>
      <w:r w:rsidRPr="002437C0">
        <w:rPr>
          <w:rFonts w:asciiTheme="minorHAnsi" w:eastAsia="Times New Roman" w:hAnsiTheme="minorHAnsi" w:cs="Calibri"/>
          <w:sz w:val="22"/>
          <w:szCs w:val="22"/>
          <w:lang w:val="es-PE"/>
        </w:rPr>
        <w:t>Estudiantes</w:t>
      </w:r>
      <w:r w:rsidR="00EB6744" w:rsidRPr="002437C0">
        <w:rPr>
          <w:rFonts w:asciiTheme="minorHAnsi" w:eastAsia="Times New Roman" w:hAnsiTheme="minorHAnsi" w:cs="Calibri"/>
          <w:sz w:val="22"/>
          <w:szCs w:val="22"/>
          <w:lang w:val="es-PE"/>
        </w:rPr>
        <w:t xml:space="preserve"> de Segundo Grado y estudiantes </w:t>
      </w:r>
      <w:r w:rsidR="008A1254" w:rsidRPr="002437C0">
        <w:rPr>
          <w:rFonts w:asciiTheme="minorHAnsi" w:eastAsia="Times New Roman" w:hAnsiTheme="minorHAnsi" w:cs="Calibri"/>
          <w:sz w:val="22"/>
          <w:szCs w:val="22"/>
          <w:lang w:val="es-PE"/>
        </w:rPr>
        <w:t>en su segundo año de Cate</w:t>
      </w:r>
      <w:r w:rsidR="00A3325F" w:rsidRPr="002437C0">
        <w:rPr>
          <w:rFonts w:asciiTheme="minorHAnsi" w:eastAsia="Times New Roman" w:hAnsiTheme="minorHAnsi" w:cs="Calibri"/>
          <w:sz w:val="22"/>
          <w:szCs w:val="22"/>
          <w:lang w:val="es-PE"/>
        </w:rPr>
        <w:t>cismo</w:t>
      </w:r>
      <w:r w:rsidR="00241921" w:rsidRPr="002437C0">
        <w:rPr>
          <w:rFonts w:asciiTheme="minorHAnsi" w:eastAsia="Times New Roman" w:hAnsiTheme="minorHAnsi" w:cs="Calibri"/>
          <w:sz w:val="22"/>
          <w:szCs w:val="22"/>
          <w:lang w:val="es-PE"/>
        </w:rPr>
        <w:t>.</w:t>
      </w:r>
    </w:p>
    <w:tbl>
      <w:tblPr>
        <w:tblW w:w="0" w:type="auto"/>
        <w:tblInd w:w="-5" w:type="dxa"/>
        <w:tblCellMar>
          <w:left w:w="70" w:type="dxa"/>
          <w:right w:w="70" w:type="dxa"/>
        </w:tblCellMar>
        <w:tblLook w:val="0000" w:firstRow="0" w:lastRow="0" w:firstColumn="0" w:lastColumn="0" w:noHBand="0" w:noVBand="0"/>
      </w:tblPr>
      <w:tblGrid>
        <w:gridCol w:w="3335"/>
        <w:gridCol w:w="6715"/>
      </w:tblGrid>
      <w:tr w:rsidR="00E002AF" w:rsidRPr="003F3026" w14:paraId="391529AE" w14:textId="77777777" w:rsidTr="00E002AF">
        <w:trPr>
          <w:trHeight w:val="1230"/>
        </w:trPr>
        <w:tc>
          <w:tcPr>
            <w:tcW w:w="3335" w:type="dxa"/>
          </w:tcPr>
          <w:p w14:paraId="2C3DF2FF" w14:textId="77777777" w:rsidR="00E002AF" w:rsidRDefault="00E002AF" w:rsidP="00A66110">
            <w:pPr>
              <w:rPr>
                <w:rFonts w:ascii="Calibri" w:eastAsia="Times New Roman" w:hAnsi="Calibri" w:cs="Calibri"/>
                <w:b/>
                <w:bCs/>
                <w:sz w:val="28"/>
                <w:szCs w:val="28"/>
                <w:u w:val="single"/>
                <w:lang w:val="es-PE"/>
              </w:rPr>
            </w:pPr>
            <w:r w:rsidRPr="00AD51CD">
              <w:rPr>
                <w:rFonts w:ascii="Calibri" w:eastAsia="Times New Roman" w:hAnsi="Calibri" w:cs="Calibri"/>
                <w:b/>
                <w:bCs/>
                <w:sz w:val="28"/>
                <w:szCs w:val="28"/>
                <w:u w:val="single"/>
                <w:lang w:val="es-PE"/>
              </w:rPr>
              <w:t>P</w:t>
            </w:r>
            <w:r>
              <w:rPr>
                <w:rFonts w:ascii="Calibri" w:eastAsia="Times New Roman" w:hAnsi="Calibri" w:cs="Calibri"/>
                <w:b/>
                <w:bCs/>
                <w:sz w:val="28"/>
                <w:szCs w:val="28"/>
                <w:u w:val="single"/>
                <w:lang w:val="es-PE"/>
              </w:rPr>
              <w:t>rimera</w:t>
            </w:r>
            <w:r w:rsidRPr="00AD51CD">
              <w:rPr>
                <w:rFonts w:ascii="Calibri" w:eastAsia="Times New Roman" w:hAnsi="Calibri" w:cs="Calibri"/>
                <w:b/>
                <w:bCs/>
                <w:sz w:val="28"/>
                <w:szCs w:val="28"/>
                <w:u w:val="single"/>
                <w:lang w:val="es-PE"/>
              </w:rPr>
              <w:t xml:space="preserve"> C</w:t>
            </w:r>
            <w:r>
              <w:rPr>
                <w:rFonts w:ascii="Calibri" w:eastAsia="Times New Roman" w:hAnsi="Calibri" w:cs="Calibri"/>
                <w:b/>
                <w:bCs/>
                <w:sz w:val="28"/>
                <w:szCs w:val="28"/>
                <w:u w:val="single"/>
                <w:lang w:val="es-PE"/>
              </w:rPr>
              <w:t>onfesión</w:t>
            </w:r>
          </w:p>
          <w:p w14:paraId="5F9FFCB9" w14:textId="77777777" w:rsidR="00E002AF" w:rsidRDefault="00E002AF" w:rsidP="00A66110">
            <w:pPr>
              <w:rPr>
                <w:rFonts w:ascii="Calibri" w:eastAsia="Times New Roman" w:hAnsi="Calibri" w:cs="Calibri"/>
                <w:b/>
                <w:bCs/>
                <w:sz w:val="28"/>
                <w:szCs w:val="28"/>
                <w:u w:val="single"/>
                <w:lang w:val="es-PE"/>
              </w:rPr>
            </w:pPr>
            <w:r w:rsidRPr="00AD51CD">
              <w:rPr>
                <w:rFonts w:ascii="Calibri" w:eastAsia="Times New Roman" w:hAnsi="Calibri" w:cs="Calibri"/>
                <w:b/>
                <w:bCs/>
                <w:sz w:val="28"/>
                <w:szCs w:val="28"/>
                <w:u w:val="single"/>
                <w:lang w:val="es-PE"/>
              </w:rPr>
              <w:t>(Reconciliación)</w:t>
            </w:r>
          </w:p>
        </w:tc>
        <w:tc>
          <w:tcPr>
            <w:tcW w:w="6715" w:type="dxa"/>
          </w:tcPr>
          <w:p w14:paraId="17AF3F1E" w14:textId="77777777" w:rsidR="00E002AF" w:rsidRPr="00E002AF" w:rsidRDefault="00E002AF" w:rsidP="00A66110">
            <w:pPr>
              <w:rPr>
                <w:rFonts w:ascii="Calibri" w:eastAsia="Times New Roman" w:hAnsi="Calibri" w:cs="Calibri"/>
                <w:b/>
                <w:bCs/>
                <w:sz w:val="22"/>
                <w:szCs w:val="22"/>
                <w:u w:val="single"/>
                <w:lang w:val="es-PE"/>
              </w:rPr>
            </w:pPr>
            <w:r w:rsidRPr="00E002AF">
              <w:rPr>
                <w:rFonts w:ascii="Calibri" w:eastAsia="Times New Roman" w:hAnsi="Calibri" w:cs="Calibri"/>
                <w:sz w:val="22"/>
                <w:szCs w:val="22"/>
                <w:lang w:val="es-PE"/>
              </w:rPr>
              <w:t>La Primera Confesión se celebra en el otoño. Después de su Primera Confesión, los niños deben ser motivados a celebrar este Sacramento con regularidad con sus familias, especialmente durante el tiempo Litúrgico de Adviento y Cuaresma. </w:t>
            </w:r>
          </w:p>
        </w:tc>
      </w:tr>
      <w:tr w:rsidR="00E002AF" w:rsidRPr="003F3026" w14:paraId="08328D6E" w14:textId="77777777" w:rsidTr="00E002AF">
        <w:trPr>
          <w:trHeight w:val="1230"/>
        </w:trPr>
        <w:tc>
          <w:tcPr>
            <w:tcW w:w="3335" w:type="dxa"/>
          </w:tcPr>
          <w:p w14:paraId="7BECD27F" w14:textId="77777777" w:rsidR="00E002AF" w:rsidRPr="00AD51CD" w:rsidRDefault="00E002AF" w:rsidP="00A66110">
            <w:pPr>
              <w:rPr>
                <w:rFonts w:ascii="Calibri" w:eastAsia="Times New Roman" w:hAnsi="Calibri" w:cs="Calibri"/>
                <w:b/>
                <w:bCs/>
                <w:sz w:val="28"/>
                <w:szCs w:val="28"/>
                <w:u w:val="single"/>
                <w:lang w:val="es-PE"/>
              </w:rPr>
            </w:pPr>
            <w:r w:rsidRPr="00AD51CD">
              <w:rPr>
                <w:rFonts w:ascii="Calibri" w:eastAsia="Times New Roman" w:hAnsi="Calibri" w:cs="Calibri"/>
                <w:b/>
                <w:bCs/>
                <w:sz w:val="28"/>
                <w:szCs w:val="28"/>
                <w:u w:val="single"/>
                <w:lang w:val="es-PE"/>
              </w:rPr>
              <w:t>P</w:t>
            </w:r>
            <w:r>
              <w:rPr>
                <w:rFonts w:ascii="Calibri" w:eastAsia="Times New Roman" w:hAnsi="Calibri" w:cs="Calibri"/>
                <w:b/>
                <w:bCs/>
                <w:sz w:val="28"/>
                <w:szCs w:val="28"/>
                <w:u w:val="single"/>
                <w:lang w:val="es-PE"/>
              </w:rPr>
              <w:t>rimera</w:t>
            </w:r>
            <w:r w:rsidRPr="00AD51CD">
              <w:rPr>
                <w:rFonts w:ascii="Calibri" w:eastAsia="Times New Roman" w:hAnsi="Calibri" w:cs="Calibri"/>
                <w:b/>
                <w:bCs/>
                <w:sz w:val="28"/>
                <w:szCs w:val="28"/>
                <w:u w:val="single"/>
                <w:lang w:val="es-PE"/>
              </w:rPr>
              <w:t xml:space="preserve"> C</w:t>
            </w:r>
            <w:r>
              <w:rPr>
                <w:rFonts w:ascii="Calibri" w:eastAsia="Times New Roman" w:hAnsi="Calibri" w:cs="Calibri"/>
                <w:b/>
                <w:bCs/>
                <w:sz w:val="28"/>
                <w:szCs w:val="28"/>
                <w:u w:val="single"/>
                <w:lang w:val="es-PE"/>
              </w:rPr>
              <w:t>omunión</w:t>
            </w:r>
          </w:p>
        </w:tc>
        <w:tc>
          <w:tcPr>
            <w:tcW w:w="6715" w:type="dxa"/>
          </w:tcPr>
          <w:p w14:paraId="47544D9E" w14:textId="77777777" w:rsidR="00E002AF" w:rsidRPr="00E002AF" w:rsidRDefault="00E002AF" w:rsidP="00A66110">
            <w:pPr>
              <w:rPr>
                <w:rFonts w:ascii="Calibri" w:eastAsia="Times New Roman" w:hAnsi="Calibri" w:cs="Calibri"/>
                <w:sz w:val="22"/>
                <w:szCs w:val="22"/>
                <w:lang w:val="es-PE"/>
              </w:rPr>
            </w:pPr>
            <w:r w:rsidRPr="00E002AF">
              <w:rPr>
                <w:rFonts w:ascii="Calibri" w:eastAsia="Times New Roman" w:hAnsi="Calibri" w:cs="Calibri"/>
                <w:sz w:val="22"/>
                <w:szCs w:val="22"/>
                <w:lang w:val="es-PE"/>
              </w:rPr>
              <w:t>Nuestra Diócesis  recomienda que se celebre la Primera Comunión durante el tiempo de Pascua. Para hacer la celebración más personal, dividiremos los estudiantes de nuestra parroquia en dos secciones de acuerdo a los grados que cursan.</w:t>
            </w:r>
          </w:p>
        </w:tc>
      </w:tr>
      <w:tr w:rsidR="00E002AF" w:rsidRPr="003F3026" w14:paraId="23E189CA" w14:textId="77777777" w:rsidTr="00E002AF">
        <w:trPr>
          <w:trHeight w:val="1230"/>
        </w:trPr>
        <w:tc>
          <w:tcPr>
            <w:tcW w:w="3335" w:type="dxa"/>
          </w:tcPr>
          <w:p w14:paraId="16685F13" w14:textId="77777777" w:rsidR="00E002AF" w:rsidRDefault="00E002AF" w:rsidP="00E002AF">
            <w:pPr>
              <w:rPr>
                <w:rFonts w:ascii="Calibri" w:eastAsia="Times New Roman" w:hAnsi="Calibri" w:cs="Calibri"/>
                <w:b/>
                <w:sz w:val="28"/>
                <w:szCs w:val="28"/>
                <w:u w:val="single"/>
                <w:lang w:val="es-PE"/>
              </w:rPr>
            </w:pPr>
            <w:r w:rsidRPr="00AD51CD">
              <w:rPr>
                <w:rFonts w:ascii="Calibri" w:eastAsia="Times New Roman" w:hAnsi="Calibri" w:cs="Calibri"/>
                <w:b/>
                <w:sz w:val="28"/>
                <w:szCs w:val="28"/>
                <w:u w:val="single"/>
                <w:lang w:val="es-PE"/>
              </w:rPr>
              <w:t>R</w:t>
            </w:r>
            <w:r>
              <w:rPr>
                <w:rFonts w:ascii="Calibri" w:eastAsia="Times New Roman" w:hAnsi="Calibri" w:cs="Calibri"/>
                <w:b/>
                <w:sz w:val="28"/>
                <w:szCs w:val="28"/>
                <w:u w:val="single"/>
                <w:lang w:val="es-PE"/>
              </w:rPr>
              <w:t>equisitos</w:t>
            </w:r>
            <w:r w:rsidRPr="00AD51CD">
              <w:rPr>
                <w:rFonts w:ascii="Calibri" w:eastAsia="Times New Roman" w:hAnsi="Calibri" w:cs="Calibri"/>
                <w:b/>
                <w:sz w:val="28"/>
                <w:szCs w:val="28"/>
                <w:u w:val="single"/>
                <w:lang w:val="es-PE"/>
              </w:rPr>
              <w:t xml:space="preserve"> </w:t>
            </w:r>
          </w:p>
          <w:p w14:paraId="3D141287" w14:textId="77777777" w:rsidR="00E002AF" w:rsidRPr="00AD51CD" w:rsidRDefault="00E002AF" w:rsidP="00E002AF">
            <w:pPr>
              <w:rPr>
                <w:rFonts w:ascii="Calibri" w:eastAsia="Times New Roman" w:hAnsi="Calibri" w:cs="Calibri"/>
                <w:b/>
                <w:bCs/>
                <w:sz w:val="28"/>
                <w:szCs w:val="28"/>
                <w:u w:val="single"/>
                <w:lang w:val="es-PE"/>
              </w:rPr>
            </w:pPr>
            <w:r>
              <w:rPr>
                <w:rFonts w:ascii="Calibri" w:eastAsia="Times New Roman" w:hAnsi="Calibri" w:cs="Calibri"/>
                <w:b/>
                <w:sz w:val="28"/>
                <w:szCs w:val="28"/>
                <w:u w:val="single"/>
                <w:lang w:val="es-PE"/>
              </w:rPr>
              <w:t>para los</w:t>
            </w:r>
            <w:r w:rsidRPr="00AD51CD">
              <w:rPr>
                <w:rFonts w:ascii="Calibri" w:eastAsia="Times New Roman" w:hAnsi="Calibri" w:cs="Calibri"/>
                <w:b/>
                <w:sz w:val="28"/>
                <w:szCs w:val="28"/>
                <w:u w:val="single"/>
                <w:lang w:val="es-PE"/>
              </w:rPr>
              <w:t xml:space="preserve"> C</w:t>
            </w:r>
            <w:r>
              <w:rPr>
                <w:rFonts w:ascii="Calibri" w:eastAsia="Times New Roman" w:hAnsi="Calibri" w:cs="Calibri"/>
                <w:b/>
                <w:sz w:val="28"/>
                <w:szCs w:val="28"/>
                <w:u w:val="single"/>
                <w:lang w:val="es-PE"/>
              </w:rPr>
              <w:t>andidatos</w:t>
            </w:r>
          </w:p>
        </w:tc>
        <w:tc>
          <w:tcPr>
            <w:tcW w:w="6715" w:type="dxa"/>
          </w:tcPr>
          <w:p w14:paraId="4617887A" w14:textId="77777777" w:rsidR="00E002AF" w:rsidRDefault="00E002AF" w:rsidP="00A66110">
            <w:pPr>
              <w:rPr>
                <w:rFonts w:ascii="Calibri" w:eastAsia="Times New Roman" w:hAnsi="Calibri" w:cs="Calibri"/>
                <w:sz w:val="22"/>
                <w:szCs w:val="22"/>
                <w:lang w:val="es-PE"/>
              </w:rPr>
            </w:pPr>
            <w:r w:rsidRPr="00E002AF">
              <w:rPr>
                <w:rFonts w:ascii="Calibri" w:eastAsia="Times New Roman" w:hAnsi="Calibri" w:cs="Calibri"/>
                <w:sz w:val="22"/>
                <w:szCs w:val="22"/>
                <w:lang w:val="es-PE"/>
              </w:rPr>
              <w:t>De acuerdo a las Normas Sacramentales de la Diócesis de Memphis y las pautas de la Parroquia de San Francisco de Asís, se requiere para los candidatos de la Primera Comunión lo siguiente:</w:t>
            </w:r>
            <w:r w:rsidRPr="00E002AF">
              <w:rPr>
                <w:rFonts w:ascii="Calibri" w:eastAsia="Times New Roman" w:hAnsi="Calibri" w:cs="Calibri"/>
                <w:sz w:val="22"/>
                <w:szCs w:val="22"/>
                <w:lang w:val="es-PE"/>
              </w:rPr>
              <w:br/>
            </w:r>
            <w:r w:rsidRPr="00E002AF">
              <w:rPr>
                <w:rFonts w:ascii="Calibri" w:eastAsia="Times New Roman" w:hAnsi="Calibri" w:cs="Calibri"/>
                <w:sz w:val="22"/>
                <w:szCs w:val="22"/>
                <w:lang w:val="es-PE"/>
              </w:rPr>
              <w:br/>
            </w:r>
            <w:r w:rsidRPr="00E002AF">
              <w:rPr>
                <w:rFonts w:ascii="Calibri" w:eastAsia="Times New Roman" w:hAnsi="Calibri" w:cs="Calibri"/>
                <w:b/>
                <w:sz w:val="22"/>
                <w:szCs w:val="22"/>
                <w:u w:val="single"/>
                <w:lang w:val="es-PE"/>
              </w:rPr>
              <w:t>Grado</w:t>
            </w:r>
            <w:r w:rsidRPr="00E002AF">
              <w:rPr>
                <w:rFonts w:ascii="Calibri" w:eastAsia="Times New Roman" w:hAnsi="Calibri" w:cs="Calibri"/>
                <w:sz w:val="22"/>
                <w:szCs w:val="22"/>
                <w:lang w:val="es-PE"/>
              </w:rPr>
              <w:t>: Los niños deben estar en el Segundo Grado.</w:t>
            </w:r>
          </w:p>
          <w:p w14:paraId="0FDB9C72" w14:textId="77777777" w:rsidR="00E002AF" w:rsidRPr="00E002AF" w:rsidRDefault="00E002AF" w:rsidP="00E002AF">
            <w:pPr>
              <w:rPr>
                <w:rFonts w:ascii="Calibri" w:eastAsia="Times New Roman" w:hAnsi="Calibri" w:cs="Calibri"/>
                <w:sz w:val="22"/>
                <w:szCs w:val="22"/>
                <w:lang w:val="es-PE"/>
              </w:rPr>
            </w:pPr>
            <w:r w:rsidRPr="00E002AF">
              <w:rPr>
                <w:rFonts w:ascii="Calibri" w:eastAsia="Times New Roman" w:hAnsi="Calibri" w:cs="Calibri"/>
                <w:b/>
                <w:sz w:val="22"/>
                <w:szCs w:val="22"/>
                <w:u w:val="single"/>
                <w:lang w:val="es-PE"/>
              </w:rPr>
              <w:t>Inscripción:</w:t>
            </w:r>
          </w:p>
          <w:p w14:paraId="770D7902" w14:textId="77777777" w:rsidR="00E002AF" w:rsidRPr="00E002AF" w:rsidRDefault="00E002AF" w:rsidP="00E002AF">
            <w:pPr>
              <w:ind w:left="360"/>
              <w:rPr>
                <w:rFonts w:ascii="Calibri" w:eastAsia="Times New Roman" w:hAnsi="Calibri" w:cs="Calibri"/>
                <w:sz w:val="22"/>
                <w:szCs w:val="22"/>
                <w:lang w:val="es-PE"/>
              </w:rPr>
            </w:pPr>
            <w:r w:rsidRPr="00E002AF">
              <w:rPr>
                <w:rFonts w:ascii="Calibri" w:eastAsia="Times New Roman" w:hAnsi="Calibri" w:cs="Calibri"/>
                <w:b/>
                <w:sz w:val="22"/>
                <w:szCs w:val="22"/>
                <w:lang w:val="es-PE"/>
              </w:rPr>
              <w:t>Completar el formulario de inscripción</w:t>
            </w:r>
            <w:r w:rsidRPr="00E002AF">
              <w:rPr>
                <w:rFonts w:ascii="Calibri" w:eastAsia="Times New Roman" w:hAnsi="Calibri" w:cs="Calibri"/>
                <w:sz w:val="22"/>
                <w:szCs w:val="22"/>
                <w:lang w:val="es-PE"/>
              </w:rPr>
              <w:t>.</w:t>
            </w:r>
          </w:p>
          <w:p w14:paraId="5AE83963" w14:textId="77777777" w:rsidR="00E002AF" w:rsidRPr="00E002AF" w:rsidRDefault="00E002AF" w:rsidP="00E002AF">
            <w:pPr>
              <w:ind w:left="360"/>
              <w:rPr>
                <w:rFonts w:ascii="Calibri" w:eastAsia="Times New Roman" w:hAnsi="Calibri" w:cs="Calibri"/>
                <w:b/>
                <w:sz w:val="22"/>
                <w:szCs w:val="22"/>
                <w:lang w:val="es-PE"/>
              </w:rPr>
            </w:pPr>
            <w:r w:rsidRPr="00E002AF">
              <w:rPr>
                <w:rFonts w:ascii="Calibri" w:eastAsia="Times New Roman" w:hAnsi="Calibri" w:cs="Calibri"/>
                <w:b/>
                <w:sz w:val="22"/>
                <w:szCs w:val="22"/>
                <w:lang w:val="es-PE"/>
              </w:rPr>
              <w:t>Certificado de Bautismo</w:t>
            </w:r>
            <w:r w:rsidRPr="00E002AF">
              <w:rPr>
                <w:rFonts w:ascii="Calibri" w:eastAsia="Times New Roman" w:hAnsi="Calibri" w:cs="Calibri"/>
                <w:sz w:val="22"/>
                <w:szCs w:val="22"/>
                <w:lang w:val="es-PE"/>
              </w:rPr>
              <w:t xml:space="preserve"> - Se requiere una copia del certificado de Bautizo del niño en caso de que no fue bautizado en la parroquia de San Francisco de Asís.</w:t>
            </w:r>
          </w:p>
          <w:p w14:paraId="19EE67F4" w14:textId="77777777" w:rsidR="00E002AF" w:rsidRDefault="00E002AF" w:rsidP="00E002AF">
            <w:pPr>
              <w:ind w:left="360"/>
              <w:rPr>
                <w:rFonts w:ascii="Calibri" w:eastAsia="Times New Roman" w:hAnsi="Calibri" w:cs="Calibri"/>
                <w:sz w:val="22"/>
                <w:szCs w:val="22"/>
                <w:lang w:val="es-PE"/>
              </w:rPr>
            </w:pPr>
            <w:r w:rsidRPr="00E002AF">
              <w:rPr>
                <w:rFonts w:ascii="Calibri" w:eastAsia="Times New Roman" w:hAnsi="Calibri" w:cs="Calibri"/>
                <w:b/>
                <w:sz w:val="22"/>
                <w:szCs w:val="22"/>
                <w:lang w:val="es-PE"/>
              </w:rPr>
              <w:t>Registro en la Parroquia</w:t>
            </w:r>
            <w:r w:rsidRPr="00E002AF">
              <w:rPr>
                <w:rFonts w:ascii="Calibri" w:eastAsia="Times New Roman" w:hAnsi="Calibri" w:cs="Calibri"/>
                <w:sz w:val="22"/>
                <w:szCs w:val="22"/>
                <w:lang w:val="es-PE"/>
              </w:rPr>
              <w:t xml:space="preserve"> - Se requiere uno de los siguientes Puntos:</w:t>
            </w:r>
            <w:r w:rsidRPr="00E002AF">
              <w:rPr>
                <w:rFonts w:ascii="Calibri" w:eastAsia="Times New Roman" w:hAnsi="Calibri" w:cs="Calibri"/>
                <w:sz w:val="22"/>
                <w:szCs w:val="22"/>
                <w:lang w:val="es-PE"/>
              </w:rPr>
              <w:br/>
              <w:t>* Su familia debe estar inscrito en la Parroquia de St. Francis.</w:t>
            </w:r>
          </w:p>
          <w:p w14:paraId="6A16BF13" w14:textId="77777777" w:rsidR="0055119A" w:rsidRDefault="0055119A" w:rsidP="0055119A">
            <w:pPr>
              <w:ind w:left="360"/>
              <w:rPr>
                <w:rFonts w:ascii="Calibri" w:eastAsia="Times New Roman" w:hAnsi="Calibri" w:cs="Calibri"/>
                <w:b/>
                <w:sz w:val="22"/>
                <w:szCs w:val="22"/>
                <w:lang w:val="es-PE"/>
              </w:rPr>
            </w:pPr>
            <w:r w:rsidRPr="00E002AF">
              <w:rPr>
                <w:rFonts w:ascii="Calibri" w:eastAsia="Times New Roman" w:hAnsi="Calibri" w:cs="Calibri"/>
                <w:sz w:val="22"/>
                <w:szCs w:val="22"/>
                <w:lang w:val="es-PE"/>
              </w:rPr>
              <w:t>*Pago del Sacramento - Se debe pagar $ 25.00 al registrase.</w:t>
            </w:r>
          </w:p>
          <w:p w14:paraId="05AD2807" w14:textId="77777777" w:rsidR="00E002AF" w:rsidRPr="0055119A" w:rsidRDefault="00E002AF" w:rsidP="0055119A">
            <w:pPr>
              <w:ind w:left="360"/>
              <w:rPr>
                <w:rFonts w:ascii="Calibri" w:eastAsia="Times New Roman" w:hAnsi="Calibri" w:cs="Calibri"/>
                <w:b/>
                <w:sz w:val="22"/>
                <w:szCs w:val="22"/>
                <w:lang w:val="es-PE"/>
              </w:rPr>
            </w:pPr>
            <w:r w:rsidRPr="00E002AF">
              <w:rPr>
                <w:rFonts w:ascii="Calibri" w:eastAsia="Times New Roman" w:hAnsi="Calibri" w:cs="Calibri"/>
                <w:sz w:val="22"/>
                <w:szCs w:val="22"/>
                <w:lang w:val="es-PE"/>
              </w:rPr>
              <w:t xml:space="preserve">* Si están inscritos en otra Parroquia pero quiere que su niño reciba </w:t>
            </w:r>
            <w:r w:rsidR="0055119A">
              <w:rPr>
                <w:rFonts w:ascii="Calibri" w:eastAsia="Times New Roman" w:hAnsi="Calibri" w:cs="Calibri"/>
                <w:sz w:val="22"/>
                <w:szCs w:val="22"/>
                <w:lang w:val="es-PE"/>
              </w:rPr>
              <w:t xml:space="preserve">       </w:t>
            </w:r>
            <w:r w:rsidRPr="00E002AF">
              <w:rPr>
                <w:rFonts w:ascii="Calibri" w:eastAsia="Times New Roman" w:hAnsi="Calibri" w:cs="Calibri"/>
                <w:sz w:val="22"/>
                <w:szCs w:val="22"/>
                <w:lang w:val="es-PE"/>
              </w:rPr>
              <w:t>la Primera</w:t>
            </w:r>
            <w:r w:rsidR="0055119A">
              <w:rPr>
                <w:rFonts w:ascii="Calibri" w:eastAsia="Times New Roman" w:hAnsi="Calibri" w:cs="Calibri"/>
                <w:sz w:val="22"/>
                <w:szCs w:val="22"/>
                <w:lang w:val="es-PE"/>
              </w:rPr>
              <w:t xml:space="preserve"> </w:t>
            </w:r>
            <w:r w:rsidRPr="00E002AF">
              <w:rPr>
                <w:rFonts w:ascii="Calibri" w:eastAsia="Times New Roman" w:hAnsi="Calibri" w:cs="Calibri"/>
                <w:sz w:val="22"/>
                <w:szCs w:val="22"/>
                <w:lang w:val="es-PE"/>
              </w:rPr>
              <w:t>Confesión/Primera C</w:t>
            </w:r>
            <w:r w:rsidR="0055119A">
              <w:rPr>
                <w:rFonts w:ascii="Calibri" w:eastAsia="Times New Roman" w:hAnsi="Calibri" w:cs="Calibri"/>
                <w:sz w:val="22"/>
                <w:szCs w:val="22"/>
                <w:lang w:val="es-PE"/>
              </w:rPr>
              <w:t>omunión, deben traer una carta d</w:t>
            </w:r>
            <w:r w:rsidRPr="00E002AF">
              <w:rPr>
                <w:rFonts w:ascii="Calibri" w:eastAsia="Times New Roman" w:hAnsi="Calibri" w:cs="Calibri"/>
                <w:sz w:val="22"/>
                <w:szCs w:val="22"/>
                <w:lang w:val="es-PE"/>
              </w:rPr>
              <w:t>el Párroco indic</w:t>
            </w:r>
            <w:r w:rsidR="0055119A">
              <w:rPr>
                <w:rFonts w:ascii="Calibri" w:eastAsia="Times New Roman" w:hAnsi="Calibri" w:cs="Calibri"/>
                <w:sz w:val="22"/>
                <w:szCs w:val="22"/>
                <w:lang w:val="es-PE"/>
              </w:rPr>
              <w:t xml:space="preserve">ando que su hijo (a) tiene </w:t>
            </w:r>
            <w:r w:rsidRPr="00E002AF">
              <w:rPr>
                <w:rFonts w:ascii="Calibri" w:eastAsia="Times New Roman" w:hAnsi="Calibri" w:cs="Calibri"/>
                <w:sz w:val="22"/>
                <w:szCs w:val="22"/>
                <w:lang w:val="es-PE"/>
              </w:rPr>
              <w:t>permiso de hacerlo.</w:t>
            </w:r>
          </w:p>
          <w:p w14:paraId="5EE54C23" w14:textId="77777777" w:rsidR="00E002AF" w:rsidRPr="00E002AF" w:rsidRDefault="00E002AF" w:rsidP="00E002AF">
            <w:pPr>
              <w:ind w:left="360"/>
              <w:rPr>
                <w:rFonts w:ascii="Calibri" w:eastAsia="Times New Roman" w:hAnsi="Calibri" w:cs="Calibri"/>
                <w:b/>
                <w:sz w:val="22"/>
                <w:szCs w:val="22"/>
                <w:lang w:val="es-PE"/>
              </w:rPr>
            </w:pPr>
            <w:r w:rsidRPr="00E002AF">
              <w:rPr>
                <w:rFonts w:ascii="Calibri" w:eastAsia="Times New Roman" w:hAnsi="Calibri" w:cs="Calibri"/>
                <w:sz w:val="22"/>
                <w:szCs w:val="22"/>
                <w:lang w:val="es-PE"/>
              </w:rPr>
              <w:t>* Si desea que su hijo (a) reciba la Primera Confesión/ Primera Comunión en la Parroquia donde están inscritos, con mucho gusto le daremos una carta de su participación en nuestro programa, según su solicitud.</w:t>
            </w:r>
          </w:p>
          <w:p w14:paraId="1DA6D261" w14:textId="77777777" w:rsidR="00E002AF" w:rsidRPr="00E002AF" w:rsidRDefault="00E002AF" w:rsidP="00E002AF">
            <w:pPr>
              <w:rPr>
                <w:rFonts w:ascii="Calibri" w:eastAsia="Times New Roman" w:hAnsi="Calibri" w:cs="Calibri"/>
                <w:sz w:val="22"/>
                <w:szCs w:val="22"/>
                <w:lang w:val="es-PE"/>
              </w:rPr>
            </w:pPr>
          </w:p>
        </w:tc>
      </w:tr>
      <w:tr w:rsidR="00E002AF" w:rsidRPr="003F3026" w14:paraId="5EE1AD7C" w14:textId="77777777" w:rsidTr="00E002AF">
        <w:trPr>
          <w:trHeight w:val="1230"/>
        </w:trPr>
        <w:tc>
          <w:tcPr>
            <w:tcW w:w="3335" w:type="dxa"/>
          </w:tcPr>
          <w:p w14:paraId="1E6FC6DA" w14:textId="77777777" w:rsidR="00E002AF" w:rsidRPr="00E002AF" w:rsidRDefault="00E002AF" w:rsidP="00E002AF">
            <w:pPr>
              <w:rPr>
                <w:rFonts w:ascii="Calibri" w:eastAsia="Times New Roman" w:hAnsi="Calibri" w:cs="Calibri"/>
                <w:b/>
                <w:sz w:val="28"/>
                <w:szCs w:val="28"/>
                <w:u w:val="single"/>
                <w:lang w:val="es-PE"/>
              </w:rPr>
            </w:pPr>
            <w:r w:rsidRPr="00E002AF">
              <w:rPr>
                <w:rFonts w:ascii="Calibri" w:eastAsia="Times New Roman" w:hAnsi="Calibri" w:cs="Calibri"/>
                <w:b/>
                <w:sz w:val="28"/>
                <w:szCs w:val="28"/>
                <w:u w:val="single"/>
                <w:lang w:val="es-PE"/>
              </w:rPr>
              <w:t>Asistencia a Misa</w:t>
            </w:r>
          </w:p>
        </w:tc>
        <w:tc>
          <w:tcPr>
            <w:tcW w:w="6715" w:type="dxa"/>
          </w:tcPr>
          <w:p w14:paraId="4724264A" w14:textId="77777777" w:rsidR="00E002AF" w:rsidRDefault="00E002AF" w:rsidP="00A66110">
            <w:pPr>
              <w:rPr>
                <w:rFonts w:ascii="Calibri" w:eastAsia="Times New Roman" w:hAnsi="Calibri" w:cs="Calibri"/>
                <w:sz w:val="22"/>
                <w:szCs w:val="22"/>
                <w:lang w:val="es-PE"/>
              </w:rPr>
            </w:pPr>
            <w:r w:rsidRPr="00E002AF">
              <w:rPr>
                <w:rFonts w:ascii="Calibri" w:eastAsia="Times New Roman" w:hAnsi="Calibri" w:cs="Calibri"/>
                <w:sz w:val="22"/>
                <w:szCs w:val="22"/>
                <w:lang w:val="es-PE"/>
              </w:rPr>
              <w:t>Se espera que todos los niños asistan a la Misa Dominical cada semana, con la idea de conectar la  educación religiosa con los sacramentos litúrgicos de la Misa y las oraciones. Es importante enseñar a los niños el significado de la Eucaristía y una manera de hacerlo es participando en Misa. Favor de incluir como parte de sus planes de viaje su asistencia a la Misa, asegúrense de informarse del lugar de las Iglesias y los horarios de las misas.</w:t>
            </w:r>
          </w:p>
          <w:p w14:paraId="4C261144" w14:textId="77777777" w:rsidR="00300285" w:rsidRDefault="00300285" w:rsidP="00A66110">
            <w:pPr>
              <w:rPr>
                <w:rFonts w:ascii="Calibri" w:eastAsia="Times New Roman" w:hAnsi="Calibri" w:cs="Calibri"/>
                <w:sz w:val="22"/>
                <w:szCs w:val="22"/>
                <w:lang w:val="es-PE"/>
              </w:rPr>
            </w:pPr>
          </w:p>
          <w:p w14:paraId="74C53AA0" w14:textId="77777777" w:rsidR="00300285" w:rsidRDefault="00300285" w:rsidP="00A66110">
            <w:pPr>
              <w:rPr>
                <w:rFonts w:ascii="Calibri" w:eastAsia="Times New Roman" w:hAnsi="Calibri" w:cs="Calibri"/>
                <w:sz w:val="22"/>
                <w:szCs w:val="22"/>
                <w:lang w:val="es-PE"/>
              </w:rPr>
            </w:pPr>
          </w:p>
          <w:p w14:paraId="412C6313" w14:textId="6B714DDE" w:rsidR="00300285" w:rsidRPr="00E002AF" w:rsidRDefault="00300285" w:rsidP="00A66110">
            <w:pPr>
              <w:rPr>
                <w:rFonts w:ascii="Calibri" w:eastAsia="Times New Roman" w:hAnsi="Calibri" w:cs="Calibri"/>
                <w:sz w:val="22"/>
                <w:szCs w:val="22"/>
                <w:lang w:val="es-PE"/>
              </w:rPr>
            </w:pPr>
          </w:p>
        </w:tc>
      </w:tr>
      <w:tr w:rsidR="00E002AF" w:rsidRPr="003F3026" w14:paraId="14056545" w14:textId="77777777" w:rsidTr="00E002AF">
        <w:trPr>
          <w:trHeight w:val="905"/>
        </w:trPr>
        <w:tc>
          <w:tcPr>
            <w:tcW w:w="3335" w:type="dxa"/>
          </w:tcPr>
          <w:p w14:paraId="12C9693B" w14:textId="77777777" w:rsidR="00E002AF" w:rsidRDefault="00E002AF" w:rsidP="00E002AF">
            <w:pPr>
              <w:rPr>
                <w:rFonts w:ascii="Calibri" w:eastAsia="Times New Roman" w:hAnsi="Calibri" w:cs="Calibri"/>
                <w:b/>
                <w:sz w:val="28"/>
                <w:szCs w:val="28"/>
                <w:u w:val="single"/>
                <w:lang w:val="es-PE"/>
              </w:rPr>
            </w:pPr>
            <w:r w:rsidRPr="00E002AF">
              <w:rPr>
                <w:rFonts w:ascii="Calibri" w:eastAsia="Times New Roman" w:hAnsi="Calibri" w:cs="Calibri"/>
                <w:b/>
                <w:sz w:val="28"/>
                <w:szCs w:val="28"/>
                <w:u w:val="single"/>
                <w:lang w:val="es-PE"/>
              </w:rPr>
              <w:lastRenderedPageBreak/>
              <w:t xml:space="preserve">Clases de </w:t>
            </w:r>
          </w:p>
          <w:p w14:paraId="53D6C796" w14:textId="77777777" w:rsidR="00E002AF" w:rsidRPr="00E002AF" w:rsidRDefault="00E002AF" w:rsidP="00E002AF">
            <w:pPr>
              <w:rPr>
                <w:rFonts w:ascii="Calibri" w:eastAsia="Times New Roman" w:hAnsi="Calibri" w:cs="Calibri"/>
                <w:b/>
                <w:sz w:val="28"/>
                <w:szCs w:val="28"/>
                <w:u w:val="single"/>
                <w:lang w:val="es-PE"/>
              </w:rPr>
            </w:pPr>
            <w:r w:rsidRPr="00E002AF">
              <w:rPr>
                <w:rFonts w:ascii="Calibri" w:eastAsia="Times New Roman" w:hAnsi="Calibri" w:cs="Calibri"/>
                <w:b/>
                <w:sz w:val="28"/>
                <w:szCs w:val="28"/>
                <w:u w:val="single"/>
                <w:lang w:val="es-PE"/>
              </w:rPr>
              <w:t>Educación Religiosa</w:t>
            </w:r>
          </w:p>
        </w:tc>
        <w:tc>
          <w:tcPr>
            <w:tcW w:w="6715" w:type="dxa"/>
          </w:tcPr>
          <w:p w14:paraId="71B3A672" w14:textId="77777777" w:rsidR="00E002AF" w:rsidRPr="00E002AF" w:rsidRDefault="00E002AF" w:rsidP="00A66110">
            <w:pPr>
              <w:rPr>
                <w:rFonts w:ascii="Calibri" w:eastAsia="Times New Roman" w:hAnsi="Calibri" w:cs="Calibri"/>
                <w:sz w:val="22"/>
                <w:szCs w:val="22"/>
                <w:lang w:val="es-PE"/>
              </w:rPr>
            </w:pPr>
            <w:r w:rsidRPr="00E002AF">
              <w:rPr>
                <w:rFonts w:ascii="Calibri" w:eastAsia="Times New Roman" w:hAnsi="Calibri" w:cs="Calibri"/>
                <w:sz w:val="22"/>
                <w:szCs w:val="22"/>
                <w:lang w:val="es-PE"/>
              </w:rPr>
              <w:t xml:space="preserve">El niño debe asistir a una escuela  Católica o ser inscrito en las clases catecismo (PRE) en la Parroquia por lo menos un año anterior al año de la celebración sacramental. </w:t>
            </w:r>
            <w:r w:rsidRPr="00E002AF">
              <w:rPr>
                <w:rFonts w:ascii="Calibri" w:eastAsia="Times New Roman" w:hAnsi="Calibri" w:cs="Calibri"/>
                <w:sz w:val="22"/>
                <w:szCs w:val="22"/>
                <w:lang w:val="es-PE"/>
              </w:rPr>
              <w:br/>
              <w:t xml:space="preserve">En otras palabras, un niño en el segundo grado puede recibir la Primera Confesión/ Primera Comunión únicamente si estuvo inscrito en una escuela católica ó en el catecismo (PRE) en la Parroquia  durante su primer grado de escuela. Favor de traer el </w:t>
            </w:r>
            <w:r w:rsidRPr="00E002AF">
              <w:rPr>
                <w:rFonts w:ascii="Calibri" w:eastAsia="Times New Roman" w:hAnsi="Calibri" w:cs="Calibri"/>
                <w:b/>
                <w:sz w:val="22"/>
                <w:szCs w:val="22"/>
                <w:lang w:val="es-PE"/>
              </w:rPr>
              <w:t>certificado</w:t>
            </w:r>
            <w:r w:rsidRPr="00E002AF">
              <w:rPr>
                <w:rFonts w:ascii="Calibri" w:eastAsia="Times New Roman" w:hAnsi="Calibri" w:cs="Calibri"/>
                <w:sz w:val="22"/>
                <w:szCs w:val="22"/>
                <w:lang w:val="es-PE"/>
              </w:rPr>
              <w:t xml:space="preserve"> si es que el niño NO estuvo inscrito en la escuela de St. Francis el año anterior.</w:t>
            </w:r>
          </w:p>
        </w:tc>
      </w:tr>
    </w:tbl>
    <w:p w14:paraId="2E0AB34D" w14:textId="77777777" w:rsidR="0003618C" w:rsidRDefault="00EB6744" w:rsidP="00E002AF">
      <w:pPr>
        <w:jc w:val="center"/>
        <w:rPr>
          <w:rFonts w:ascii="Calibri" w:eastAsia="Times New Roman" w:hAnsi="Calibri" w:cs="Calibri"/>
          <w:b/>
          <w:sz w:val="28"/>
          <w:szCs w:val="28"/>
          <w:u w:val="single"/>
          <w:lang w:val="es-PE"/>
        </w:rPr>
      </w:pPr>
      <w:r w:rsidRPr="00EB6744">
        <w:rPr>
          <w:rFonts w:ascii="Calibri" w:eastAsia="Times New Roman" w:hAnsi="Calibri" w:cs="Calibri"/>
          <w:lang w:val="es-PE"/>
        </w:rPr>
        <w:br/>
      </w:r>
    </w:p>
    <w:p w14:paraId="6B8D6364" w14:textId="77777777" w:rsidR="00E002AF" w:rsidRDefault="00213593" w:rsidP="00E002AF">
      <w:pPr>
        <w:jc w:val="center"/>
        <w:rPr>
          <w:rFonts w:ascii="Calibri" w:eastAsia="Times New Roman" w:hAnsi="Calibri" w:cs="Calibri"/>
          <w:b/>
          <w:sz w:val="28"/>
          <w:szCs w:val="28"/>
          <w:u w:val="single"/>
          <w:lang w:val="es-PE"/>
        </w:rPr>
      </w:pPr>
      <w:r w:rsidRPr="005C453C">
        <w:rPr>
          <w:rFonts w:ascii="Calibri" w:eastAsia="Times New Roman" w:hAnsi="Calibri" w:cs="Calibri"/>
          <w:b/>
          <w:sz w:val="28"/>
          <w:szCs w:val="28"/>
          <w:u w:val="single"/>
          <w:lang w:val="es-PE"/>
        </w:rPr>
        <w:t>EVENTOS IMPORTANTES</w:t>
      </w:r>
      <w:r w:rsidR="00BE4FD4">
        <w:rPr>
          <w:rFonts w:ascii="Calibri" w:eastAsia="Times New Roman" w:hAnsi="Calibri" w:cs="Calibri"/>
          <w:b/>
          <w:sz w:val="28"/>
          <w:szCs w:val="28"/>
          <w:u w:val="single"/>
          <w:lang w:val="es-PE"/>
        </w:rPr>
        <w:t xml:space="preserve"> </w:t>
      </w:r>
      <w:r>
        <w:rPr>
          <w:rFonts w:ascii="Calibri" w:eastAsia="Times New Roman" w:hAnsi="Calibri" w:cs="Calibri"/>
          <w:b/>
          <w:sz w:val="28"/>
          <w:szCs w:val="28"/>
          <w:u w:val="single"/>
          <w:lang w:val="es-PE"/>
        </w:rPr>
        <w:t xml:space="preserve">PARA </w:t>
      </w:r>
      <w:r w:rsidR="00EB6744" w:rsidRPr="005C453C">
        <w:rPr>
          <w:rFonts w:ascii="Calibri" w:eastAsia="Times New Roman" w:hAnsi="Calibri" w:cs="Calibri"/>
          <w:b/>
          <w:sz w:val="28"/>
          <w:szCs w:val="28"/>
          <w:u w:val="single"/>
          <w:lang w:val="es-PE"/>
        </w:rPr>
        <w:t xml:space="preserve">SU CALENDARIO </w:t>
      </w:r>
    </w:p>
    <w:tbl>
      <w:tblPr>
        <w:tblW w:w="10080" w:type="dxa"/>
        <w:tblInd w:w="-5" w:type="dxa"/>
        <w:tblCellMar>
          <w:left w:w="70" w:type="dxa"/>
          <w:right w:w="70" w:type="dxa"/>
        </w:tblCellMar>
        <w:tblLook w:val="0000" w:firstRow="0" w:lastRow="0" w:firstColumn="0" w:lastColumn="0" w:noHBand="0" w:noVBand="0"/>
      </w:tblPr>
      <w:tblGrid>
        <w:gridCol w:w="3425"/>
        <w:gridCol w:w="6655"/>
      </w:tblGrid>
      <w:tr w:rsidR="00E002AF" w14:paraId="6E52AD75" w14:textId="77777777" w:rsidTr="00E002AF">
        <w:trPr>
          <w:trHeight w:val="797"/>
        </w:trPr>
        <w:tc>
          <w:tcPr>
            <w:tcW w:w="3425" w:type="dxa"/>
          </w:tcPr>
          <w:p w14:paraId="2A2AEC0A" w14:textId="77777777" w:rsidR="00E002AF" w:rsidRDefault="00E002AF" w:rsidP="00E002AF">
            <w:pPr>
              <w:rPr>
                <w:rFonts w:ascii="Calibri" w:eastAsia="Times New Roman" w:hAnsi="Calibri" w:cs="Calibri"/>
                <w:sz w:val="28"/>
                <w:szCs w:val="28"/>
                <w:lang w:val="es-PE"/>
              </w:rPr>
            </w:pPr>
            <w:r w:rsidRPr="00EB6744">
              <w:rPr>
                <w:rFonts w:ascii="Calibri" w:eastAsia="Times New Roman" w:hAnsi="Calibri" w:cs="Calibri"/>
                <w:b/>
                <w:u w:val="single"/>
                <w:lang w:val="es-PE"/>
              </w:rPr>
              <w:t>Retiro para los niños</w:t>
            </w:r>
          </w:p>
        </w:tc>
        <w:tc>
          <w:tcPr>
            <w:tcW w:w="6655" w:type="dxa"/>
          </w:tcPr>
          <w:p w14:paraId="4BAE0716" w14:textId="77777777" w:rsidR="00E002AF" w:rsidRPr="00E002AF" w:rsidRDefault="00E002AF" w:rsidP="00E002AF">
            <w:pPr>
              <w:rPr>
                <w:rFonts w:ascii="Calibri" w:eastAsia="Times New Roman" w:hAnsi="Calibri" w:cs="Calibri"/>
                <w:sz w:val="22"/>
                <w:szCs w:val="22"/>
                <w:lang w:val="es-PE"/>
              </w:rPr>
            </w:pPr>
            <w:r w:rsidRPr="00E002AF">
              <w:rPr>
                <w:rFonts w:ascii="Calibri" w:eastAsia="Times New Roman" w:hAnsi="Calibri" w:cs="Calibri"/>
                <w:sz w:val="22"/>
                <w:szCs w:val="22"/>
                <w:lang w:val="es-PE"/>
              </w:rPr>
              <w:t xml:space="preserve">Se hará un </w:t>
            </w:r>
            <w:r w:rsidR="00BB5D38" w:rsidRPr="00E002AF">
              <w:rPr>
                <w:rFonts w:ascii="Calibri" w:eastAsia="Times New Roman" w:hAnsi="Calibri" w:cs="Calibri"/>
                <w:sz w:val="22"/>
                <w:szCs w:val="22"/>
                <w:lang w:val="es-PE"/>
              </w:rPr>
              <w:t>sábado</w:t>
            </w:r>
            <w:r w:rsidRPr="00E002AF">
              <w:rPr>
                <w:rFonts w:ascii="Calibri" w:eastAsia="Times New Roman" w:hAnsi="Calibri" w:cs="Calibri"/>
                <w:sz w:val="22"/>
                <w:szCs w:val="22"/>
                <w:lang w:val="es-PE"/>
              </w:rPr>
              <w:t xml:space="preserve">  por la mañana. Durante el retiro, los niños tendrán la oportunidad de ensayar los gestos y movimientos para recibir  la Comunión, probar la hostia y el vino sin consagrar. </w:t>
            </w:r>
            <w:r w:rsidRPr="00E002AF">
              <w:rPr>
                <w:rFonts w:ascii="Calibri" w:eastAsia="Times New Roman" w:hAnsi="Calibri" w:cs="Calibri"/>
                <w:b/>
                <w:sz w:val="22"/>
                <w:szCs w:val="22"/>
                <w:lang w:val="es-PE"/>
              </w:rPr>
              <w:t>(Ver el calendario)</w:t>
            </w:r>
          </w:p>
        </w:tc>
      </w:tr>
      <w:tr w:rsidR="00E002AF" w:rsidRPr="003F3026" w14:paraId="3F18DE95" w14:textId="77777777" w:rsidTr="00E002AF">
        <w:trPr>
          <w:trHeight w:val="797"/>
        </w:trPr>
        <w:tc>
          <w:tcPr>
            <w:tcW w:w="3425" w:type="dxa"/>
          </w:tcPr>
          <w:p w14:paraId="74D552DE" w14:textId="77777777" w:rsidR="00E002AF" w:rsidRPr="00EB6744" w:rsidRDefault="00E002AF" w:rsidP="00E002AF">
            <w:pPr>
              <w:rPr>
                <w:rFonts w:ascii="Calibri" w:eastAsia="Times New Roman" w:hAnsi="Calibri" w:cs="Calibri"/>
                <w:b/>
                <w:u w:val="single"/>
                <w:lang w:val="es-PE"/>
              </w:rPr>
            </w:pPr>
            <w:r>
              <w:rPr>
                <w:rFonts w:ascii="Calibri" w:eastAsia="Times New Roman" w:hAnsi="Calibri" w:cs="Calibri"/>
                <w:b/>
                <w:u w:val="single"/>
                <w:lang w:val="es-PE"/>
              </w:rPr>
              <w:t>Aprendiendo</w:t>
            </w:r>
            <w:r w:rsidRPr="00EB6744">
              <w:rPr>
                <w:rFonts w:ascii="Calibri" w:eastAsia="Times New Roman" w:hAnsi="Calibri" w:cs="Calibri"/>
                <w:b/>
                <w:u w:val="single"/>
                <w:lang w:val="es-PE"/>
              </w:rPr>
              <w:t xml:space="preserve"> </w:t>
            </w:r>
            <w:r>
              <w:rPr>
                <w:rFonts w:ascii="Calibri" w:eastAsia="Times New Roman" w:hAnsi="Calibri" w:cs="Calibri"/>
                <w:b/>
                <w:u w:val="single"/>
                <w:lang w:val="es-PE"/>
              </w:rPr>
              <w:t>a</w:t>
            </w:r>
            <w:r w:rsidRPr="00EB6744">
              <w:rPr>
                <w:rFonts w:ascii="Calibri" w:eastAsia="Times New Roman" w:hAnsi="Calibri" w:cs="Calibri"/>
                <w:b/>
                <w:u w:val="single"/>
                <w:lang w:val="es-PE"/>
              </w:rPr>
              <w:t xml:space="preserve">cerca </w:t>
            </w:r>
            <w:r>
              <w:rPr>
                <w:rFonts w:ascii="Calibri" w:eastAsia="Times New Roman" w:hAnsi="Calibri" w:cs="Calibri"/>
                <w:b/>
                <w:u w:val="single"/>
                <w:lang w:val="es-PE"/>
              </w:rPr>
              <w:t>d</w:t>
            </w:r>
            <w:r w:rsidRPr="00EB6744">
              <w:rPr>
                <w:rFonts w:ascii="Calibri" w:eastAsia="Times New Roman" w:hAnsi="Calibri" w:cs="Calibri"/>
                <w:b/>
                <w:u w:val="single"/>
                <w:lang w:val="es-PE"/>
              </w:rPr>
              <w:t>e La Misa</w:t>
            </w:r>
          </w:p>
        </w:tc>
        <w:tc>
          <w:tcPr>
            <w:tcW w:w="6655" w:type="dxa"/>
          </w:tcPr>
          <w:p w14:paraId="36D9081C" w14:textId="77777777" w:rsidR="00E002AF" w:rsidRPr="00E002AF" w:rsidRDefault="00E002AF" w:rsidP="00BB5D38">
            <w:pPr>
              <w:rPr>
                <w:rFonts w:ascii="Calibri" w:eastAsia="Times New Roman" w:hAnsi="Calibri" w:cs="Calibri"/>
                <w:sz w:val="22"/>
                <w:szCs w:val="22"/>
                <w:lang w:val="es-PE"/>
              </w:rPr>
            </w:pPr>
            <w:r w:rsidRPr="00E002AF">
              <w:rPr>
                <w:rFonts w:ascii="Calibri" w:eastAsia="Times New Roman" w:hAnsi="Calibri" w:cs="Calibri"/>
                <w:sz w:val="22"/>
                <w:szCs w:val="22"/>
                <w:lang w:val="es-PE"/>
              </w:rPr>
              <w:t>El estudiante y uno de los padres de familia tienen  que asistir a esta reunión, el sacerdote explicará  los signos, símbolos y las diferentes partes de la Santa Misa. Antes de esta reunión los estudiantes tienen que llenar un folleto,  “</w:t>
            </w:r>
            <w:r w:rsidR="00BB5D38">
              <w:rPr>
                <w:rFonts w:ascii="Calibri" w:eastAsia="Times New Roman" w:hAnsi="Calibri" w:cs="Calibri"/>
                <w:b/>
                <w:sz w:val="22"/>
                <w:szCs w:val="22"/>
                <w:u w:val="single"/>
                <w:lang w:val="es-PE"/>
              </w:rPr>
              <w:t>Vamos a explorar nuestra Iglesia</w:t>
            </w:r>
            <w:r w:rsidRPr="00E002AF">
              <w:rPr>
                <w:rFonts w:ascii="Calibri" w:eastAsia="Times New Roman" w:hAnsi="Calibri" w:cs="Calibri"/>
                <w:sz w:val="22"/>
                <w:szCs w:val="22"/>
                <w:lang w:val="es-PE"/>
              </w:rPr>
              <w:t>"</w:t>
            </w:r>
          </w:p>
        </w:tc>
      </w:tr>
      <w:tr w:rsidR="00E002AF" w:rsidRPr="003F3026" w14:paraId="2383BDAB" w14:textId="77777777" w:rsidTr="00E002AF">
        <w:trPr>
          <w:trHeight w:val="797"/>
        </w:trPr>
        <w:tc>
          <w:tcPr>
            <w:tcW w:w="3425" w:type="dxa"/>
          </w:tcPr>
          <w:p w14:paraId="381FCDC0" w14:textId="77777777" w:rsidR="00E002AF" w:rsidRDefault="00E002AF" w:rsidP="00E002AF">
            <w:pPr>
              <w:rPr>
                <w:rFonts w:ascii="Calibri" w:eastAsia="Times New Roman" w:hAnsi="Calibri" w:cs="Calibri"/>
                <w:b/>
                <w:u w:val="single"/>
                <w:lang w:val="es-PE"/>
              </w:rPr>
            </w:pPr>
            <w:proofErr w:type="gramStart"/>
            <w:r w:rsidRPr="00EB6744">
              <w:rPr>
                <w:rFonts w:ascii="Calibri" w:eastAsia="Times New Roman" w:hAnsi="Calibri" w:cs="Calibri"/>
                <w:b/>
                <w:u w:val="single"/>
                <w:lang w:val="es-PE"/>
              </w:rPr>
              <w:t>Reuniones  </w:t>
            </w:r>
            <w:r>
              <w:rPr>
                <w:rFonts w:ascii="Calibri" w:eastAsia="Times New Roman" w:hAnsi="Calibri" w:cs="Calibri"/>
                <w:b/>
                <w:u w:val="single"/>
                <w:lang w:val="es-PE"/>
              </w:rPr>
              <w:t>sobre</w:t>
            </w:r>
            <w:proofErr w:type="gramEnd"/>
            <w:r>
              <w:rPr>
                <w:rFonts w:ascii="Calibri" w:eastAsia="Times New Roman" w:hAnsi="Calibri" w:cs="Calibri"/>
                <w:b/>
                <w:u w:val="single"/>
                <w:lang w:val="es-PE"/>
              </w:rPr>
              <w:t xml:space="preserve"> los Sacramentos</w:t>
            </w:r>
            <w:r w:rsidRPr="00EB6744">
              <w:rPr>
                <w:rFonts w:ascii="Calibri" w:eastAsia="Times New Roman" w:hAnsi="Calibri" w:cs="Calibri"/>
                <w:b/>
                <w:u w:val="single"/>
                <w:lang w:val="es-PE"/>
              </w:rPr>
              <w:t xml:space="preserve"> para los Padres  de Familia</w:t>
            </w:r>
          </w:p>
        </w:tc>
        <w:tc>
          <w:tcPr>
            <w:tcW w:w="6655" w:type="dxa"/>
          </w:tcPr>
          <w:p w14:paraId="37250D80" w14:textId="77777777" w:rsidR="00E002AF" w:rsidRPr="00E002AF" w:rsidRDefault="00E002AF" w:rsidP="00E002AF">
            <w:pPr>
              <w:rPr>
                <w:rFonts w:ascii="Calibri" w:eastAsia="Times New Roman" w:hAnsi="Calibri" w:cs="Calibri"/>
                <w:sz w:val="22"/>
                <w:szCs w:val="22"/>
                <w:lang w:val="es-PE"/>
              </w:rPr>
            </w:pPr>
            <w:r w:rsidRPr="00E002AF">
              <w:rPr>
                <w:rFonts w:ascii="Calibri" w:eastAsia="Times New Roman" w:hAnsi="Calibri" w:cs="Calibri"/>
                <w:sz w:val="22"/>
                <w:szCs w:val="22"/>
                <w:lang w:val="es-PE"/>
              </w:rPr>
              <w:t>La Diócesis de Memphis requiere a los padres que asistan a dos reuniones Sacramentales, una de confesión (Reconciliación) y otra sobre la Eucaristía. Los padres tienen la oportunidad de escoger las fechas para las reuniones (ver el calendario). Habrá servicio de guardería para los niños durante estas reuniones.</w:t>
            </w:r>
          </w:p>
        </w:tc>
      </w:tr>
    </w:tbl>
    <w:p w14:paraId="10101E9E" w14:textId="77777777" w:rsidR="00E002AF" w:rsidRDefault="00E002AF" w:rsidP="00E002AF">
      <w:pPr>
        <w:jc w:val="center"/>
        <w:rPr>
          <w:rFonts w:ascii="Calibri" w:eastAsia="Times New Roman" w:hAnsi="Calibri" w:cs="Calibri"/>
          <w:b/>
          <w:sz w:val="28"/>
          <w:szCs w:val="28"/>
          <w:u w:val="single"/>
          <w:lang w:val="es-PE"/>
        </w:rPr>
      </w:pPr>
    </w:p>
    <w:p w14:paraId="5573508A" w14:textId="77777777" w:rsidR="00E002AF" w:rsidRPr="00EB6744" w:rsidRDefault="00935792" w:rsidP="00E002AF">
      <w:pPr>
        <w:jc w:val="center"/>
        <w:rPr>
          <w:rFonts w:ascii="Calibri" w:eastAsia="Times New Roman" w:hAnsi="Calibri" w:cs="Calibri"/>
          <w:b/>
          <w:lang w:val="es-PE"/>
        </w:rPr>
      </w:pPr>
      <w:r>
        <w:rPr>
          <w:rFonts w:ascii="Calibri" w:eastAsia="Times New Roman" w:hAnsi="Calibri" w:cs="Calibri"/>
          <w:b/>
          <w:sz w:val="28"/>
          <w:szCs w:val="28"/>
          <w:u w:val="single"/>
          <w:lang w:val="es-PE"/>
        </w:rPr>
        <w:t xml:space="preserve">Atuendo </w:t>
      </w:r>
      <w:r w:rsidRPr="005C453C">
        <w:rPr>
          <w:rFonts w:ascii="Calibri" w:eastAsia="Times New Roman" w:hAnsi="Calibri" w:cs="Calibri"/>
          <w:b/>
          <w:sz w:val="28"/>
          <w:szCs w:val="28"/>
          <w:u w:val="single"/>
          <w:lang w:val="es-PE"/>
        </w:rPr>
        <w:t>para</w:t>
      </w:r>
      <w:r>
        <w:rPr>
          <w:rFonts w:ascii="Calibri" w:eastAsia="Times New Roman" w:hAnsi="Calibri" w:cs="Calibri"/>
          <w:b/>
          <w:sz w:val="28"/>
          <w:szCs w:val="28"/>
          <w:u w:val="single"/>
          <w:lang w:val="es-PE"/>
        </w:rPr>
        <w:t xml:space="preserve"> </w:t>
      </w:r>
      <w:r w:rsidRPr="005C453C">
        <w:rPr>
          <w:rFonts w:ascii="Calibri" w:eastAsia="Times New Roman" w:hAnsi="Calibri" w:cs="Calibri"/>
          <w:b/>
          <w:sz w:val="28"/>
          <w:szCs w:val="28"/>
          <w:u w:val="single"/>
          <w:lang w:val="es-PE"/>
        </w:rPr>
        <w:t>la Primera Comunión</w:t>
      </w:r>
      <w:r w:rsidR="00EB6744" w:rsidRPr="00EB6744">
        <w:rPr>
          <w:rFonts w:ascii="Calibri" w:eastAsia="Times New Roman" w:hAnsi="Calibri" w:cs="Calibri"/>
          <w:lang w:val="es-PE"/>
        </w:rPr>
        <w:br/>
      </w:r>
      <w:r w:rsidR="00EB6744" w:rsidRPr="00EB6744">
        <w:rPr>
          <w:rFonts w:ascii="Calibri" w:eastAsia="Times New Roman" w:hAnsi="Calibri" w:cs="Calibri"/>
          <w:lang w:val="es-PE"/>
        </w:rPr>
        <w:br/>
      </w:r>
    </w:p>
    <w:tbl>
      <w:tblPr>
        <w:tblW w:w="10080" w:type="dxa"/>
        <w:tblInd w:w="-5" w:type="dxa"/>
        <w:tblCellMar>
          <w:left w:w="70" w:type="dxa"/>
          <w:right w:w="70" w:type="dxa"/>
        </w:tblCellMar>
        <w:tblLook w:val="0000" w:firstRow="0" w:lastRow="0" w:firstColumn="0" w:lastColumn="0" w:noHBand="0" w:noVBand="0"/>
      </w:tblPr>
      <w:tblGrid>
        <w:gridCol w:w="3425"/>
        <w:gridCol w:w="6655"/>
      </w:tblGrid>
      <w:tr w:rsidR="00E002AF" w14:paraId="057FC80D" w14:textId="77777777" w:rsidTr="001A7049">
        <w:trPr>
          <w:trHeight w:val="797"/>
        </w:trPr>
        <w:tc>
          <w:tcPr>
            <w:tcW w:w="3425" w:type="dxa"/>
          </w:tcPr>
          <w:p w14:paraId="43E5A05D" w14:textId="77777777" w:rsidR="00E002AF" w:rsidRDefault="007D3CC1" w:rsidP="00BB5D38">
            <w:pPr>
              <w:jc w:val="center"/>
              <w:rPr>
                <w:rFonts w:ascii="Calibri" w:eastAsia="Times New Roman" w:hAnsi="Calibri" w:cs="Calibri"/>
                <w:b/>
                <w:u w:val="single"/>
                <w:lang w:val="es-PE"/>
              </w:rPr>
            </w:pPr>
            <w:r>
              <w:rPr>
                <w:rFonts w:asciiTheme="majorHAnsi" w:hAnsiTheme="majorHAnsi"/>
                <w:noProof/>
                <w:lang w:val="es-MX" w:eastAsia="es-MX"/>
              </w:rPr>
              <w:drawing>
                <wp:anchor distT="0" distB="0" distL="114300" distR="114300" simplePos="0" relativeHeight="251674624" behindDoc="0" locked="0" layoutInCell="1" allowOverlap="1" wp14:anchorId="2DA00F0D" wp14:editId="706E26E8">
                  <wp:simplePos x="0" y="0"/>
                  <wp:positionH relativeFrom="column">
                    <wp:posOffset>454025</wp:posOffset>
                  </wp:positionH>
                  <wp:positionV relativeFrom="paragraph">
                    <wp:posOffset>964565</wp:posOffset>
                  </wp:positionV>
                  <wp:extent cx="1208925" cy="9537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925" cy="953758"/>
                          </a:xfrm>
                          <a:prstGeom prst="rect">
                            <a:avLst/>
                          </a:prstGeom>
                          <a:noFill/>
                        </pic:spPr>
                      </pic:pic>
                    </a:graphicData>
                  </a:graphic>
                  <wp14:sizeRelH relativeFrom="margin">
                    <wp14:pctWidth>0</wp14:pctWidth>
                  </wp14:sizeRelH>
                  <wp14:sizeRelV relativeFrom="margin">
                    <wp14:pctHeight>0</wp14:pctHeight>
                  </wp14:sizeRelV>
                </wp:anchor>
              </w:drawing>
            </w:r>
            <w:r w:rsidR="00E002AF" w:rsidRPr="00EB6744">
              <w:rPr>
                <w:rFonts w:ascii="Calibri" w:eastAsia="Times New Roman" w:hAnsi="Calibri" w:cs="Calibri"/>
                <w:b/>
                <w:lang w:val="es-PE"/>
              </w:rPr>
              <w:t>Niñas</w:t>
            </w:r>
          </w:p>
        </w:tc>
        <w:tc>
          <w:tcPr>
            <w:tcW w:w="6655" w:type="dxa"/>
          </w:tcPr>
          <w:p w14:paraId="5B45EEA5" w14:textId="77777777" w:rsidR="00E002AF"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Vestidos de colores blancos y sencillos, debe estar a la altura de la rodilla o no más largo de los   tobillos. Los vestidos pueden ser sin manga, manga corta o manga larga, no usar vestido con tirantes</w:t>
            </w:r>
            <w:r>
              <w:rPr>
                <w:rFonts w:ascii="Calibri" w:eastAsia="Times New Roman" w:hAnsi="Calibri" w:cs="Calibri"/>
                <w:lang w:val="es-PE"/>
              </w:rPr>
              <w:t xml:space="preserve">. </w:t>
            </w:r>
          </w:p>
          <w:p w14:paraId="24E10822" w14:textId="77777777" w:rsidR="00E002AF"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Pueden usar velo blanco NO más largo de la cintura, las flores deben estar en una sola pieza que sean pequeñas y blancas. No usar tiaras.</w:t>
            </w:r>
          </w:p>
          <w:p w14:paraId="6801D22C" w14:textId="77777777" w:rsidR="00E002AF"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Los zapatos deben ser blancos de vestir (pueden usar zapatos de punta abierta) si usan calcetas, medias o mallas tien</w:t>
            </w:r>
            <w:r>
              <w:rPr>
                <w:rFonts w:ascii="Calibri" w:eastAsia="Times New Roman" w:hAnsi="Calibri" w:cs="Calibri"/>
                <w:lang w:val="es-PE"/>
              </w:rPr>
              <w:t xml:space="preserve">en que ser de color blanco. </w:t>
            </w:r>
          </w:p>
          <w:p w14:paraId="28E8C950" w14:textId="77777777" w:rsidR="00E002AF" w:rsidRPr="00E002AF"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No usar guantes.</w:t>
            </w:r>
          </w:p>
        </w:tc>
      </w:tr>
      <w:tr w:rsidR="00E002AF" w:rsidRPr="003F3026" w14:paraId="47CE2CB5" w14:textId="77777777" w:rsidTr="00E002AF">
        <w:trPr>
          <w:trHeight w:val="2768"/>
        </w:trPr>
        <w:tc>
          <w:tcPr>
            <w:tcW w:w="3425" w:type="dxa"/>
          </w:tcPr>
          <w:p w14:paraId="122A40DD" w14:textId="77777777" w:rsidR="00E002AF" w:rsidRDefault="00E002AF" w:rsidP="00BB5D38">
            <w:pPr>
              <w:jc w:val="center"/>
              <w:rPr>
                <w:rFonts w:ascii="Calibri" w:eastAsia="Times New Roman" w:hAnsi="Calibri" w:cs="Calibri"/>
                <w:b/>
                <w:lang w:val="es-PE"/>
              </w:rPr>
            </w:pPr>
            <w:r w:rsidRPr="0079648A">
              <w:rPr>
                <w:rFonts w:ascii="Calibri" w:eastAsia="Times New Roman" w:hAnsi="Calibri" w:cs="Calibri"/>
                <w:b/>
                <w:lang w:val="es-PE"/>
              </w:rPr>
              <w:t>Niños</w:t>
            </w:r>
          </w:p>
          <w:p w14:paraId="7A072337" w14:textId="77777777" w:rsidR="007D3CC1" w:rsidRDefault="007D3CC1" w:rsidP="001A7049">
            <w:pPr>
              <w:rPr>
                <w:rFonts w:ascii="Calibri" w:eastAsia="Times New Roman" w:hAnsi="Calibri" w:cs="Calibri"/>
                <w:b/>
                <w:lang w:val="es-PE"/>
              </w:rPr>
            </w:pPr>
          </w:p>
          <w:p w14:paraId="7EDEF960" w14:textId="77777777" w:rsidR="007D3CC1" w:rsidRPr="00EB6744" w:rsidRDefault="007D3CC1" w:rsidP="001A7049">
            <w:pPr>
              <w:rPr>
                <w:rFonts w:ascii="Calibri" w:eastAsia="Times New Roman" w:hAnsi="Calibri" w:cs="Calibri"/>
                <w:b/>
                <w:lang w:val="es-PE"/>
              </w:rPr>
            </w:pPr>
            <w:r>
              <w:rPr>
                <w:rFonts w:asciiTheme="majorHAnsi" w:hAnsiTheme="majorHAnsi"/>
                <w:noProof/>
                <w:lang w:val="es-MX" w:eastAsia="es-MX"/>
              </w:rPr>
              <w:drawing>
                <wp:anchor distT="0" distB="0" distL="114300" distR="114300" simplePos="0" relativeHeight="251676672" behindDoc="0" locked="0" layoutInCell="1" allowOverlap="1" wp14:anchorId="4CD79388" wp14:editId="0543AEFD">
                  <wp:simplePos x="0" y="0"/>
                  <wp:positionH relativeFrom="column">
                    <wp:posOffset>451485</wp:posOffset>
                  </wp:positionH>
                  <wp:positionV relativeFrom="paragraph">
                    <wp:posOffset>107315</wp:posOffset>
                  </wp:positionV>
                  <wp:extent cx="1325649" cy="10458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649" cy="1045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6655" w:type="dxa"/>
          </w:tcPr>
          <w:p w14:paraId="4B11D694" w14:textId="77777777" w:rsidR="00E002AF" w:rsidRPr="0079648A"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Saco casual de vestir en color azul marino o negro.</w:t>
            </w:r>
          </w:p>
          <w:p w14:paraId="0661CB9A" w14:textId="77777777" w:rsidR="00E002AF" w:rsidRPr="0079648A"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Pantalón color crema / kaki con cinto.</w:t>
            </w:r>
          </w:p>
          <w:p w14:paraId="70CC92A2" w14:textId="77777777" w:rsidR="00E002AF" w:rsidRPr="0079648A" w:rsidRDefault="00E002AF" w:rsidP="00E002AF">
            <w:pPr>
              <w:pStyle w:val="ListParagraph"/>
              <w:numPr>
                <w:ilvl w:val="0"/>
                <w:numId w:val="1"/>
              </w:numPr>
              <w:rPr>
                <w:rFonts w:ascii="Calibri" w:eastAsia="Times New Roman" w:hAnsi="Calibri" w:cs="Calibri"/>
                <w:lang w:val="es-PE"/>
              </w:rPr>
            </w:pPr>
            <w:r w:rsidRPr="0079648A">
              <w:rPr>
                <w:rFonts w:ascii="Calibri" w:eastAsia="Times New Roman" w:hAnsi="Calibri" w:cs="Calibri"/>
                <w:lang w:val="es-PE"/>
              </w:rPr>
              <w:t>Pueden usar traje de vestir en color gris, azul marino o negro.</w:t>
            </w:r>
          </w:p>
          <w:p w14:paraId="732239D3" w14:textId="77777777" w:rsidR="00E002AF" w:rsidRDefault="00E002AF" w:rsidP="00E002AF">
            <w:pPr>
              <w:pStyle w:val="ListParagraph"/>
              <w:numPr>
                <w:ilvl w:val="0"/>
                <w:numId w:val="1"/>
              </w:numPr>
              <w:spacing w:after="240"/>
              <w:rPr>
                <w:rFonts w:ascii="Calibri" w:eastAsia="Times New Roman" w:hAnsi="Calibri" w:cs="Calibri"/>
                <w:lang w:val="es-PE"/>
              </w:rPr>
            </w:pPr>
            <w:r w:rsidRPr="0079648A">
              <w:rPr>
                <w:rFonts w:ascii="Calibri" w:eastAsia="Times New Roman" w:hAnsi="Calibri" w:cs="Calibri"/>
                <w:lang w:val="es-PE"/>
              </w:rPr>
              <w:t>Camisa de color blanco con corbata (también puede ser blanca)</w:t>
            </w:r>
            <w:r>
              <w:rPr>
                <w:rFonts w:ascii="Calibri" w:eastAsia="Times New Roman" w:hAnsi="Calibri" w:cs="Calibri"/>
                <w:lang w:val="es-PE"/>
              </w:rPr>
              <w:t>.</w:t>
            </w:r>
          </w:p>
          <w:p w14:paraId="03113FEE" w14:textId="77777777" w:rsidR="00E002AF" w:rsidRPr="00E002AF" w:rsidRDefault="00E002AF" w:rsidP="00E002AF">
            <w:pPr>
              <w:pStyle w:val="ListParagraph"/>
              <w:numPr>
                <w:ilvl w:val="0"/>
                <w:numId w:val="1"/>
              </w:numPr>
              <w:spacing w:after="240"/>
              <w:rPr>
                <w:rFonts w:ascii="Calibri" w:eastAsia="Times New Roman" w:hAnsi="Calibri" w:cs="Calibri"/>
                <w:lang w:val="es-PE"/>
              </w:rPr>
            </w:pPr>
            <w:r w:rsidRPr="0079648A">
              <w:rPr>
                <w:rFonts w:ascii="Calibri" w:eastAsia="Times New Roman" w:hAnsi="Calibri" w:cs="Calibri"/>
                <w:lang w:val="es-PE"/>
              </w:rPr>
              <w:t>Calcetines oscuros y zapatos apropiados de vestir.</w:t>
            </w:r>
          </w:p>
        </w:tc>
      </w:tr>
    </w:tbl>
    <w:p w14:paraId="313A14D4" w14:textId="1FCA05B6" w:rsidR="00F0767B" w:rsidRPr="00300285" w:rsidRDefault="00300285" w:rsidP="000C05AF">
      <w:pPr>
        <w:rPr>
          <w:rFonts w:asciiTheme="minorHAnsi" w:eastAsia="Times New Roman" w:hAnsiTheme="minorHAnsi"/>
          <w:b/>
          <w:bCs/>
          <w:i/>
          <w:color w:val="FF0000"/>
          <w:sz w:val="16"/>
          <w:szCs w:val="16"/>
          <w:lang w:val="es-MX"/>
        </w:rPr>
      </w:pPr>
      <w:r w:rsidRPr="00300285">
        <w:rPr>
          <w:noProof/>
          <w:sz w:val="16"/>
          <w:szCs w:val="16"/>
        </w:rPr>
        <w:lastRenderedPageBreak/>
        <w:drawing>
          <wp:anchor distT="0" distB="0" distL="114300" distR="114300" simplePos="0" relativeHeight="251680768" behindDoc="1" locked="0" layoutInCell="1" allowOverlap="1" wp14:anchorId="5B392802" wp14:editId="47320581">
            <wp:simplePos x="0" y="0"/>
            <wp:positionH relativeFrom="margin">
              <wp:posOffset>6229350</wp:posOffset>
            </wp:positionH>
            <wp:positionV relativeFrom="paragraph">
              <wp:posOffset>0</wp:posOffset>
            </wp:positionV>
            <wp:extent cx="816610" cy="974090"/>
            <wp:effectExtent l="0" t="0" r="2540" b="0"/>
            <wp:wrapTopAndBottom/>
            <wp:docPr id="4" name="Picture 4" descr="Holy Communion Stock Illustrations – 3,563 Holy Communi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Communion Stock Illustrations – 3,563 Holy Communion Stoc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1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0285">
        <w:rPr>
          <w:noProof/>
          <w:sz w:val="16"/>
          <w:szCs w:val="16"/>
        </w:rPr>
        <mc:AlternateContent>
          <mc:Choice Requires="wps">
            <w:drawing>
              <wp:anchor distT="0" distB="0" distL="114300" distR="114300" simplePos="0" relativeHeight="251681792" behindDoc="0" locked="0" layoutInCell="1" allowOverlap="1" wp14:anchorId="24783A9C" wp14:editId="53077795">
                <wp:simplePos x="0" y="0"/>
                <wp:positionH relativeFrom="column">
                  <wp:posOffset>76200</wp:posOffset>
                </wp:positionH>
                <wp:positionV relativeFrom="paragraph">
                  <wp:posOffset>64135</wp:posOffset>
                </wp:positionV>
                <wp:extent cx="575310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53100" cy="942975"/>
                        </a:xfrm>
                        <a:prstGeom prst="rect">
                          <a:avLst/>
                        </a:prstGeom>
                        <a:solidFill>
                          <a:schemeClr val="lt1"/>
                        </a:solidFill>
                        <a:ln w="6350">
                          <a:noFill/>
                        </a:ln>
                      </wps:spPr>
                      <wps:txbx>
                        <w:txbxContent>
                          <w:p w14:paraId="333C6F44" w14:textId="3F04CE59" w:rsidR="00300285" w:rsidRDefault="00300285" w:rsidP="00300285">
                            <w:pPr>
                              <w:jc w:val="center"/>
                              <w:rPr>
                                <w:rFonts w:asciiTheme="minorHAnsi" w:eastAsia="Times New Roman" w:hAnsiTheme="minorHAnsi"/>
                                <w:b/>
                                <w:color w:val="31849B"/>
                                <w:sz w:val="44"/>
                                <w:szCs w:val="44"/>
                                <w:u w:val="single"/>
                                <w:lang w:val="es-MX"/>
                              </w:rPr>
                            </w:pPr>
                            <w:r>
                              <w:rPr>
                                <w:rFonts w:asciiTheme="minorHAnsi" w:eastAsia="Times New Roman" w:hAnsiTheme="minorHAnsi"/>
                                <w:b/>
                                <w:color w:val="31849B"/>
                                <w:sz w:val="44"/>
                                <w:szCs w:val="44"/>
                                <w:u w:val="single"/>
                                <w:lang w:val="es-MX"/>
                              </w:rPr>
                              <w:t>CALENDARIO 2020 – 2021</w:t>
                            </w:r>
                          </w:p>
                          <w:p w14:paraId="366CF59D" w14:textId="77777777" w:rsidR="00300285" w:rsidRPr="00300285" w:rsidRDefault="00300285" w:rsidP="00300285">
                            <w:pPr>
                              <w:jc w:val="center"/>
                              <w:rPr>
                                <w:rFonts w:asciiTheme="minorHAnsi" w:eastAsia="Times New Roman" w:hAnsiTheme="minorHAnsi"/>
                                <w:b/>
                                <w:color w:val="31849B"/>
                                <w:sz w:val="16"/>
                                <w:szCs w:val="16"/>
                                <w:u w:val="single"/>
                                <w:lang w:val="es-MX"/>
                              </w:rPr>
                            </w:pPr>
                          </w:p>
                          <w:p w14:paraId="21A17029" w14:textId="3CA454DF" w:rsidR="00300285" w:rsidRDefault="00300285" w:rsidP="00300285">
                            <w:pPr>
                              <w:jc w:val="center"/>
                            </w:pPr>
                            <w:r>
                              <w:rPr>
                                <w:rFonts w:asciiTheme="minorHAnsi" w:eastAsia="Times New Roman" w:hAnsiTheme="minorHAnsi"/>
                                <w:b/>
                                <w:bCs/>
                                <w:i/>
                                <w:color w:val="FF0000"/>
                                <w:lang w:val="es-MX"/>
                              </w:rPr>
                              <w:t>Estas fechas están sujetas a cambio. Se les ira informara de cualquier cambio. Como siempre nuestras familias y estudiantes serán nuestra prioridad.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3A9C" id="_x0000_t202" coordsize="21600,21600" o:spt="202" path="m,l,21600r21600,l21600,xe">
                <v:stroke joinstyle="miter"/>
                <v:path gradientshapeok="t" o:connecttype="rect"/>
              </v:shapetype>
              <v:shape id="Text Box 5" o:spid="_x0000_s1026" type="#_x0000_t202" style="position:absolute;margin-left:6pt;margin-top:5.05pt;width:453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" fillcolor="white [3201]" stroked="f" strokeweight=".5pt">
                <v:textbox>
                  <w:txbxContent>
                    <w:p w14:paraId="333C6F44" w14:textId="3F04CE59" w:rsidR="00300285" w:rsidRDefault="00300285" w:rsidP="00300285">
                      <w:pPr>
                        <w:jc w:val="center"/>
                        <w:rPr>
                          <w:rFonts w:asciiTheme="minorHAnsi" w:eastAsia="Times New Roman" w:hAnsiTheme="minorHAnsi"/>
                          <w:b/>
                          <w:color w:val="31849B"/>
                          <w:sz w:val="44"/>
                          <w:szCs w:val="44"/>
                          <w:u w:val="single"/>
                          <w:lang w:val="es-MX"/>
                        </w:rPr>
                      </w:pPr>
                      <w:r>
                        <w:rPr>
                          <w:rFonts w:asciiTheme="minorHAnsi" w:eastAsia="Times New Roman" w:hAnsiTheme="minorHAnsi"/>
                          <w:b/>
                          <w:color w:val="31849B"/>
                          <w:sz w:val="44"/>
                          <w:szCs w:val="44"/>
                          <w:u w:val="single"/>
                          <w:lang w:val="es-MX"/>
                        </w:rPr>
                        <w:t>CALENDARIO 2020 – 2021</w:t>
                      </w:r>
                    </w:p>
                    <w:p w14:paraId="366CF59D" w14:textId="77777777" w:rsidR="00300285" w:rsidRPr="00300285" w:rsidRDefault="00300285" w:rsidP="00300285">
                      <w:pPr>
                        <w:jc w:val="center"/>
                        <w:rPr>
                          <w:rFonts w:asciiTheme="minorHAnsi" w:eastAsia="Times New Roman" w:hAnsiTheme="minorHAnsi"/>
                          <w:b/>
                          <w:color w:val="31849B"/>
                          <w:sz w:val="16"/>
                          <w:szCs w:val="16"/>
                          <w:u w:val="single"/>
                          <w:lang w:val="es-MX"/>
                        </w:rPr>
                      </w:pPr>
                    </w:p>
                    <w:p w14:paraId="21A17029" w14:textId="3CA454DF" w:rsidR="00300285" w:rsidRDefault="00300285" w:rsidP="00300285">
                      <w:pPr>
                        <w:jc w:val="center"/>
                      </w:pPr>
                      <w:r>
                        <w:rPr>
                          <w:rFonts w:asciiTheme="minorHAnsi" w:eastAsia="Times New Roman" w:hAnsiTheme="minorHAnsi"/>
                          <w:b/>
                          <w:bCs/>
                          <w:i/>
                          <w:color w:val="FF0000"/>
                          <w:lang w:val="es-MX"/>
                        </w:rPr>
                        <w:t>Estas fechas están sujetas a cambio. Se les ira informara de cualquier cambio. Como siempre nuestras familias y estudiantes serán nuestra prioridad.</w:t>
                      </w:r>
                    </w:p>
                  </w:txbxContent>
                </v:textbox>
              </v:shape>
            </w:pict>
          </mc:Fallback>
        </mc:AlternateContent>
      </w:r>
    </w:p>
    <w:p w14:paraId="1C3DD1B3" w14:textId="77777777" w:rsidR="00F0767B" w:rsidRPr="00F0767B" w:rsidRDefault="00F0767B" w:rsidP="00F0767B">
      <w:pPr>
        <w:pBdr>
          <w:top w:val="single" w:sz="4" w:space="1" w:color="auto"/>
          <w:bottom w:val="single" w:sz="4" w:space="1" w:color="auto"/>
        </w:pBdr>
        <w:jc w:val="center"/>
        <w:rPr>
          <w:rFonts w:asciiTheme="minorHAnsi" w:eastAsia="Times New Roman" w:hAnsiTheme="minorHAnsi"/>
          <w:lang w:val="es-MX"/>
        </w:rPr>
      </w:pPr>
      <w:r w:rsidRPr="00F0767B">
        <w:rPr>
          <w:rFonts w:asciiTheme="minorHAnsi" w:eastAsia="Times New Roman" w:hAnsiTheme="minorHAnsi"/>
          <w:lang w:val="es-MX"/>
        </w:rPr>
        <w:t xml:space="preserve">Junta de Padres de </w:t>
      </w:r>
      <w:proofErr w:type="gramStart"/>
      <w:r w:rsidRPr="00F0767B">
        <w:rPr>
          <w:rFonts w:asciiTheme="minorHAnsi" w:eastAsia="Times New Roman" w:hAnsiTheme="minorHAnsi"/>
          <w:lang w:val="es-MX"/>
        </w:rPr>
        <w:t xml:space="preserve">familia </w:t>
      </w:r>
      <w:r w:rsidRPr="00F0767B">
        <w:rPr>
          <w:rFonts w:asciiTheme="minorHAnsi" w:eastAsia="Times New Roman" w:hAnsiTheme="minorHAnsi"/>
          <w:b/>
          <w:u w:val="single"/>
          <w:lang w:val="es-MX"/>
        </w:rPr>
        <w:t xml:space="preserve"> (</w:t>
      </w:r>
      <w:proofErr w:type="gramEnd"/>
      <w:r w:rsidRPr="00F0767B">
        <w:rPr>
          <w:rFonts w:asciiTheme="minorHAnsi" w:eastAsia="Times New Roman" w:hAnsiTheme="minorHAnsi"/>
          <w:b/>
          <w:u w:val="single"/>
          <w:lang w:val="es-MX"/>
        </w:rPr>
        <w:t>asistir a una)</w:t>
      </w:r>
    </w:p>
    <w:p w14:paraId="0AA27ADA" w14:textId="77777777" w:rsidR="0003618C" w:rsidRPr="00AB3743" w:rsidRDefault="0003618C" w:rsidP="000C05AF">
      <w:pPr>
        <w:rPr>
          <w:rFonts w:asciiTheme="minorHAnsi" w:eastAsia="Times New Roman" w:hAnsiTheme="minorHAnsi"/>
          <w:i/>
          <w:sz w:val="16"/>
          <w:szCs w:val="16"/>
          <w:lang w:val="es-MX"/>
        </w:rPr>
      </w:pPr>
    </w:p>
    <w:p w14:paraId="164FA0DD" w14:textId="77777777" w:rsidR="0003618C" w:rsidRPr="0003618C" w:rsidRDefault="0003618C" w:rsidP="00F0767B">
      <w:pPr>
        <w:tabs>
          <w:tab w:val="center" w:pos="5355"/>
        </w:tabs>
        <w:rPr>
          <w:rFonts w:asciiTheme="minorHAnsi" w:eastAsia="Times New Roman" w:hAnsiTheme="minorHAnsi"/>
          <w:b/>
          <w:sz w:val="20"/>
          <w:szCs w:val="20"/>
          <w:u w:val="single"/>
          <w:lang w:val="es-MX"/>
        </w:rPr>
      </w:pPr>
    </w:p>
    <w:tbl>
      <w:tblPr>
        <w:tblStyle w:val="Calendar2"/>
        <w:tblW w:w="0" w:type="auto"/>
        <w:tblLook w:val="04A0" w:firstRow="1" w:lastRow="0" w:firstColumn="1" w:lastColumn="0" w:noHBand="0" w:noVBand="1"/>
      </w:tblPr>
      <w:tblGrid>
        <w:gridCol w:w="2921"/>
      </w:tblGrid>
      <w:tr w:rsidR="007D3CC1" w:rsidRPr="0003618C" w14:paraId="7D9FF42C" w14:textId="77777777" w:rsidTr="0003618C">
        <w:trPr>
          <w:cnfStyle w:val="100000000000" w:firstRow="1" w:lastRow="0" w:firstColumn="0" w:lastColumn="0" w:oddVBand="0" w:evenVBand="0" w:oddHBand="0" w:evenHBand="0" w:firstRowFirstColumn="0" w:firstRowLastColumn="0" w:lastRowFirstColumn="0" w:lastRowLastColumn="0"/>
          <w:trHeight w:val="545"/>
          <w:tblHeader/>
        </w:trPr>
        <w:tc>
          <w:tcPr>
            <w:tcW w:w="2921" w:type="dxa"/>
          </w:tcPr>
          <w:p w14:paraId="07DB0373" w14:textId="77777777" w:rsidR="007D3CC1" w:rsidRPr="00F0767B" w:rsidRDefault="007D3CC1">
            <w:pPr>
              <w:rPr>
                <w:rFonts w:ascii="Calibri Light" w:hAnsi="Calibri Light"/>
                <w:b/>
                <w:color w:val="auto"/>
                <w:sz w:val="32"/>
                <w:szCs w:val="32"/>
              </w:rPr>
            </w:pPr>
            <w:r w:rsidRPr="00F0767B">
              <w:rPr>
                <w:rFonts w:ascii="Calibri Light" w:hAnsi="Calibri Light"/>
                <w:b/>
                <w:color w:val="auto"/>
                <w:sz w:val="32"/>
                <w:szCs w:val="32"/>
              </w:rPr>
              <w:t>OCTUBRE</w:t>
            </w:r>
          </w:p>
          <w:p w14:paraId="781FF8FD" w14:textId="5EB3260F" w:rsidR="007D3CC1" w:rsidRPr="0003618C" w:rsidRDefault="0003618C">
            <w:pPr>
              <w:rPr>
                <w:color w:val="365F91" w:themeColor="accent1" w:themeShade="BF"/>
                <w:sz w:val="20"/>
                <w:szCs w:val="20"/>
              </w:rPr>
            </w:pPr>
            <w:r w:rsidRPr="00F0767B">
              <w:rPr>
                <w:rFonts w:ascii="Calibri Light" w:hAnsi="Calibri Light"/>
                <w:b/>
                <w:color w:val="auto"/>
                <w:sz w:val="32"/>
                <w:szCs w:val="32"/>
              </w:rPr>
              <w:t>20</w:t>
            </w:r>
            <w:r w:rsidR="00077471">
              <w:rPr>
                <w:rFonts w:ascii="Calibri Light" w:hAnsi="Calibri Light"/>
                <w:b/>
                <w:color w:val="auto"/>
                <w:sz w:val="32"/>
                <w:szCs w:val="32"/>
              </w:rPr>
              <w:t>20</w:t>
            </w:r>
          </w:p>
        </w:tc>
      </w:tr>
      <w:tr w:rsidR="00F0767B" w:rsidRPr="0003618C" w14:paraId="1F828EEE" w14:textId="77777777" w:rsidTr="0003618C">
        <w:trPr>
          <w:cnfStyle w:val="100000000000" w:firstRow="1" w:lastRow="0" w:firstColumn="0" w:lastColumn="0" w:oddVBand="0" w:evenVBand="0" w:oddHBand="0" w:evenHBand="0" w:firstRowFirstColumn="0" w:firstRowLastColumn="0" w:lastRowFirstColumn="0" w:lastRowLastColumn="0"/>
          <w:trHeight w:val="545"/>
          <w:tblHeader/>
        </w:trPr>
        <w:tc>
          <w:tcPr>
            <w:tcW w:w="2921" w:type="dxa"/>
          </w:tcPr>
          <w:p w14:paraId="7C673C55" w14:textId="77777777" w:rsidR="00F0767B" w:rsidRPr="00390E1A" w:rsidRDefault="00F0767B">
            <w:pPr>
              <w:rPr>
                <w:b/>
                <w:color w:val="365F91" w:themeColor="accent1" w:themeShade="BF"/>
                <w:sz w:val="20"/>
                <w:szCs w:val="20"/>
              </w:rPr>
            </w:pPr>
          </w:p>
        </w:tc>
      </w:tr>
    </w:tbl>
    <w:tbl>
      <w:tblPr>
        <w:tblpPr w:leftFromText="141" w:rightFromText="141" w:vertAnchor="text" w:horzAnchor="margin" w:tblpXSpec="right" w:tblpY="-1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3330"/>
        <w:gridCol w:w="2805"/>
      </w:tblGrid>
      <w:tr w:rsidR="0003618C" w:rsidRPr="0003618C" w14:paraId="0C7B9AD5" w14:textId="77777777" w:rsidTr="002437C0">
        <w:trPr>
          <w:trHeight w:val="617"/>
        </w:trPr>
        <w:tc>
          <w:tcPr>
            <w:tcW w:w="1255" w:type="dxa"/>
          </w:tcPr>
          <w:p w14:paraId="6EB1F249" w14:textId="4CEEEB7A" w:rsidR="0003618C" w:rsidRPr="0003618C" w:rsidRDefault="00077471" w:rsidP="0003618C">
            <w:pPr>
              <w:rPr>
                <w:rFonts w:asciiTheme="minorHAnsi" w:eastAsia="Times New Roman" w:hAnsiTheme="minorHAnsi"/>
                <w:bCs/>
                <w:i/>
                <w:sz w:val="20"/>
                <w:szCs w:val="20"/>
                <w:lang w:val="es-MX"/>
              </w:rPr>
            </w:pPr>
            <w:r>
              <w:rPr>
                <w:rFonts w:asciiTheme="minorHAnsi" w:eastAsia="Times New Roman" w:hAnsiTheme="minorHAnsi"/>
                <w:b/>
                <w:sz w:val="20"/>
                <w:szCs w:val="20"/>
                <w:lang w:val="es-MX"/>
              </w:rPr>
              <w:t>Jueves</w:t>
            </w:r>
            <w:r w:rsidR="0003618C" w:rsidRPr="0003618C">
              <w:rPr>
                <w:rFonts w:asciiTheme="minorHAnsi" w:eastAsia="Times New Roman" w:hAnsiTheme="minorHAnsi"/>
                <w:b/>
                <w:sz w:val="20"/>
                <w:szCs w:val="20"/>
                <w:lang w:val="es-MX"/>
              </w:rPr>
              <w:t xml:space="preserve"> 2</w:t>
            </w:r>
            <w:r>
              <w:rPr>
                <w:rFonts w:asciiTheme="minorHAnsi" w:eastAsia="Times New Roman" w:hAnsiTheme="minorHAnsi"/>
                <w:b/>
                <w:sz w:val="20"/>
                <w:szCs w:val="20"/>
                <w:lang w:val="es-MX"/>
              </w:rPr>
              <w:t>2</w:t>
            </w:r>
          </w:p>
        </w:tc>
        <w:tc>
          <w:tcPr>
            <w:tcW w:w="3330" w:type="dxa"/>
          </w:tcPr>
          <w:p w14:paraId="3BA8D2B5" w14:textId="77777777" w:rsidR="0003618C" w:rsidRPr="0003618C" w:rsidRDefault="0003618C" w:rsidP="0003618C">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Reunión de Padres – hablando de Confesión (</w:t>
            </w:r>
            <w:proofErr w:type="gramStart"/>
            <w:r w:rsidRPr="0003618C">
              <w:rPr>
                <w:rFonts w:asciiTheme="minorHAnsi" w:eastAsia="Times New Roman" w:hAnsiTheme="minorHAnsi"/>
                <w:b/>
                <w:sz w:val="20"/>
                <w:szCs w:val="20"/>
                <w:lang w:val="es-MX"/>
              </w:rPr>
              <w:t>Inglés</w:t>
            </w:r>
            <w:proofErr w:type="gramEnd"/>
            <w:r w:rsidRPr="0003618C">
              <w:rPr>
                <w:rFonts w:asciiTheme="minorHAnsi" w:eastAsia="Times New Roman" w:hAnsiTheme="minorHAnsi"/>
                <w:b/>
                <w:sz w:val="20"/>
                <w:szCs w:val="20"/>
                <w:lang w:val="es-MX"/>
              </w:rPr>
              <w:t>)</w:t>
            </w:r>
          </w:p>
        </w:tc>
        <w:tc>
          <w:tcPr>
            <w:tcW w:w="2805" w:type="dxa"/>
          </w:tcPr>
          <w:p w14:paraId="56A82AB7" w14:textId="1BAB28BB" w:rsidR="0003618C" w:rsidRPr="0003618C" w:rsidRDefault="00077471" w:rsidP="004C4D03">
            <w:pPr>
              <w:rPr>
                <w:rFonts w:asciiTheme="minorHAnsi" w:eastAsia="Times New Roman" w:hAnsiTheme="minorHAnsi"/>
                <w:bCs/>
                <w:i/>
                <w:sz w:val="20"/>
                <w:szCs w:val="20"/>
              </w:rPr>
            </w:pPr>
            <w:r w:rsidRPr="0003618C">
              <w:rPr>
                <w:rFonts w:asciiTheme="minorHAnsi" w:eastAsia="Times New Roman" w:hAnsiTheme="minorHAnsi"/>
                <w:sz w:val="20"/>
                <w:szCs w:val="20"/>
                <w:lang w:val="es-MX"/>
              </w:rPr>
              <w:t>7:00pm, Edificio Parroquial, salón 113</w:t>
            </w:r>
          </w:p>
        </w:tc>
      </w:tr>
      <w:tr w:rsidR="0003618C" w:rsidRPr="0003618C" w14:paraId="4D7763C9" w14:textId="77777777" w:rsidTr="002437C0">
        <w:trPr>
          <w:trHeight w:val="617"/>
        </w:trPr>
        <w:tc>
          <w:tcPr>
            <w:tcW w:w="1255" w:type="dxa"/>
          </w:tcPr>
          <w:p w14:paraId="7CEF8384" w14:textId="34FB06B0" w:rsidR="0003618C" w:rsidRPr="0003618C" w:rsidRDefault="00077471" w:rsidP="0003618C">
            <w:pPr>
              <w:rPr>
                <w:rFonts w:asciiTheme="minorHAnsi" w:eastAsia="Times New Roman" w:hAnsiTheme="minorHAnsi"/>
                <w:bCs/>
                <w:i/>
                <w:sz w:val="20"/>
                <w:szCs w:val="20"/>
              </w:rPr>
            </w:pPr>
            <w:r>
              <w:rPr>
                <w:rFonts w:asciiTheme="minorHAnsi" w:eastAsia="Times New Roman" w:hAnsiTheme="minorHAnsi"/>
                <w:b/>
                <w:sz w:val="20"/>
                <w:szCs w:val="20"/>
                <w:lang w:val="es-MX"/>
              </w:rPr>
              <w:t>Jueves</w:t>
            </w:r>
            <w:r w:rsidRPr="0003618C">
              <w:rPr>
                <w:rFonts w:asciiTheme="minorHAnsi" w:eastAsia="Times New Roman" w:hAnsiTheme="minorHAnsi"/>
                <w:b/>
                <w:sz w:val="20"/>
                <w:szCs w:val="20"/>
                <w:lang w:val="es-MX"/>
              </w:rPr>
              <w:t xml:space="preserve"> 2</w:t>
            </w:r>
            <w:r>
              <w:rPr>
                <w:rFonts w:asciiTheme="minorHAnsi" w:eastAsia="Times New Roman" w:hAnsiTheme="minorHAnsi"/>
                <w:b/>
                <w:sz w:val="20"/>
                <w:szCs w:val="20"/>
                <w:lang w:val="es-MX"/>
              </w:rPr>
              <w:t>2</w:t>
            </w:r>
          </w:p>
        </w:tc>
        <w:tc>
          <w:tcPr>
            <w:tcW w:w="3330" w:type="dxa"/>
          </w:tcPr>
          <w:p w14:paraId="0B954A41" w14:textId="77777777" w:rsidR="0003618C" w:rsidRPr="0003618C" w:rsidRDefault="0003618C" w:rsidP="0003618C">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Reunión de Padres – hablando de Confesión (</w:t>
            </w:r>
            <w:proofErr w:type="gramStart"/>
            <w:r w:rsidRPr="0003618C">
              <w:rPr>
                <w:rFonts w:asciiTheme="minorHAnsi" w:eastAsia="Times New Roman" w:hAnsiTheme="minorHAnsi"/>
                <w:b/>
                <w:sz w:val="20"/>
                <w:szCs w:val="20"/>
                <w:lang w:val="es-MX"/>
              </w:rPr>
              <w:t>Español</w:t>
            </w:r>
            <w:proofErr w:type="gramEnd"/>
            <w:r w:rsidRPr="0003618C">
              <w:rPr>
                <w:rFonts w:asciiTheme="minorHAnsi" w:eastAsia="Times New Roman" w:hAnsiTheme="minorHAnsi"/>
                <w:b/>
                <w:sz w:val="20"/>
                <w:szCs w:val="20"/>
                <w:lang w:val="es-MX"/>
              </w:rPr>
              <w:t>)</w:t>
            </w:r>
          </w:p>
        </w:tc>
        <w:tc>
          <w:tcPr>
            <w:tcW w:w="2805" w:type="dxa"/>
          </w:tcPr>
          <w:p w14:paraId="794E5748" w14:textId="0B1A2B36" w:rsidR="0003618C" w:rsidRPr="0003618C" w:rsidRDefault="00077471" w:rsidP="0003618C">
            <w:pPr>
              <w:rPr>
                <w:rFonts w:asciiTheme="minorHAnsi" w:eastAsia="Times New Roman" w:hAnsiTheme="minorHAnsi"/>
                <w:bCs/>
                <w:i/>
                <w:sz w:val="20"/>
                <w:szCs w:val="20"/>
                <w:lang w:val="es-MX"/>
              </w:rPr>
            </w:pPr>
            <w:r w:rsidRPr="0003618C">
              <w:rPr>
                <w:rFonts w:asciiTheme="minorHAnsi" w:eastAsia="Times New Roman" w:hAnsiTheme="minorHAnsi"/>
                <w:sz w:val="20"/>
                <w:szCs w:val="20"/>
                <w:lang w:val="es-MX"/>
              </w:rPr>
              <w:t>7:00pm, Edificio Parroquial, salón 1</w:t>
            </w:r>
            <w:r>
              <w:rPr>
                <w:rFonts w:asciiTheme="minorHAnsi" w:eastAsia="Times New Roman" w:hAnsiTheme="minorHAnsi"/>
                <w:sz w:val="20"/>
                <w:szCs w:val="20"/>
                <w:lang w:val="es-MX"/>
              </w:rPr>
              <w:t>08</w:t>
            </w:r>
          </w:p>
        </w:tc>
      </w:tr>
      <w:tr w:rsidR="0003618C" w:rsidRPr="0003618C" w14:paraId="5D82C834" w14:textId="77777777" w:rsidTr="002437C0">
        <w:trPr>
          <w:trHeight w:val="500"/>
        </w:trPr>
        <w:tc>
          <w:tcPr>
            <w:tcW w:w="1255" w:type="dxa"/>
          </w:tcPr>
          <w:p w14:paraId="783BEEF5" w14:textId="4B63B0B0" w:rsidR="0003618C" w:rsidRPr="0003618C" w:rsidRDefault="00077471" w:rsidP="0003618C">
            <w:pPr>
              <w:rPr>
                <w:rFonts w:asciiTheme="minorHAnsi" w:eastAsia="Times New Roman" w:hAnsiTheme="minorHAnsi"/>
                <w:bCs/>
                <w:i/>
                <w:sz w:val="20"/>
                <w:szCs w:val="20"/>
                <w:lang w:val="es-MX"/>
              </w:rPr>
            </w:pPr>
            <w:r>
              <w:rPr>
                <w:rFonts w:asciiTheme="minorHAnsi" w:eastAsia="Times New Roman" w:hAnsiTheme="minorHAnsi"/>
                <w:b/>
                <w:sz w:val="20"/>
                <w:szCs w:val="20"/>
                <w:lang w:val="es-MX"/>
              </w:rPr>
              <w:t>Jueves</w:t>
            </w:r>
            <w:r w:rsidR="0003618C" w:rsidRPr="0003618C">
              <w:rPr>
                <w:rFonts w:asciiTheme="minorHAnsi" w:eastAsia="Times New Roman" w:hAnsiTheme="minorHAnsi"/>
                <w:b/>
                <w:sz w:val="20"/>
                <w:szCs w:val="20"/>
                <w:lang w:val="es-MX"/>
              </w:rPr>
              <w:t xml:space="preserve"> 29</w:t>
            </w:r>
          </w:p>
        </w:tc>
        <w:tc>
          <w:tcPr>
            <w:tcW w:w="3330" w:type="dxa"/>
          </w:tcPr>
          <w:p w14:paraId="2E4B1E26" w14:textId="77777777" w:rsidR="0003618C" w:rsidRPr="0003618C" w:rsidRDefault="0003618C" w:rsidP="0003618C">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Reunión de Padres – hablando de Confesión (Inglés)</w:t>
            </w:r>
          </w:p>
        </w:tc>
        <w:tc>
          <w:tcPr>
            <w:tcW w:w="2805" w:type="dxa"/>
          </w:tcPr>
          <w:p w14:paraId="12D05613" w14:textId="77777777" w:rsidR="0003618C" w:rsidRPr="0003618C" w:rsidRDefault="0003618C" w:rsidP="0003618C">
            <w:pPr>
              <w:rPr>
                <w:rFonts w:asciiTheme="minorHAnsi" w:eastAsia="Times New Roman" w:hAnsiTheme="minorHAnsi"/>
                <w:bCs/>
                <w:i/>
                <w:sz w:val="20"/>
                <w:szCs w:val="20"/>
                <w:lang w:val="es-MX"/>
              </w:rPr>
            </w:pPr>
            <w:r w:rsidRPr="0003618C">
              <w:rPr>
                <w:rFonts w:asciiTheme="minorHAnsi" w:eastAsia="Times New Roman" w:hAnsiTheme="minorHAnsi"/>
                <w:sz w:val="20"/>
                <w:szCs w:val="20"/>
                <w:lang w:val="es-MX"/>
              </w:rPr>
              <w:t>7:00pm, Edificio Parroquial, salón 113</w:t>
            </w:r>
          </w:p>
        </w:tc>
      </w:tr>
    </w:tbl>
    <w:p w14:paraId="7D4760A8" w14:textId="77777777" w:rsidR="007D3CC1" w:rsidRPr="0003618C" w:rsidRDefault="007D3CC1" w:rsidP="000C05AF">
      <w:pPr>
        <w:rPr>
          <w:rFonts w:asciiTheme="minorHAnsi" w:eastAsia="Times New Roman" w:hAnsiTheme="minorHAnsi"/>
          <w:bCs/>
          <w:i/>
          <w:sz w:val="20"/>
          <w:szCs w:val="20"/>
          <w:lang w:val="es-MX"/>
        </w:rPr>
      </w:pPr>
    </w:p>
    <w:p w14:paraId="36541135" w14:textId="77777777" w:rsidR="00F0767B" w:rsidRPr="003F3026" w:rsidRDefault="00F0767B" w:rsidP="000C05AF">
      <w:pPr>
        <w:rPr>
          <w:rFonts w:asciiTheme="minorHAnsi" w:eastAsia="Times New Roman" w:hAnsiTheme="minorHAnsi"/>
          <w:bCs/>
          <w:i/>
          <w:sz w:val="10"/>
          <w:szCs w:val="10"/>
          <w:lang w:val="es-MX"/>
        </w:rPr>
      </w:pPr>
    </w:p>
    <w:p w14:paraId="5224E19D" w14:textId="77777777" w:rsidR="007D3CC1" w:rsidRPr="005A1A85" w:rsidRDefault="00390E1A" w:rsidP="00BA45E6">
      <w:pPr>
        <w:pBdr>
          <w:top w:val="single" w:sz="4" w:space="1" w:color="auto"/>
          <w:bottom w:val="single" w:sz="4" w:space="1" w:color="auto"/>
        </w:pBdr>
        <w:jc w:val="center"/>
        <w:rPr>
          <w:rFonts w:asciiTheme="minorHAnsi" w:eastAsia="Times New Roman" w:hAnsiTheme="minorHAnsi"/>
          <w:szCs w:val="20"/>
          <w:lang w:val="es-MX"/>
        </w:rPr>
      </w:pPr>
      <w:r w:rsidRPr="005A1A85">
        <w:rPr>
          <w:rFonts w:asciiTheme="minorHAnsi" w:eastAsia="Times New Roman" w:hAnsiTheme="minorHAnsi"/>
          <w:b/>
          <w:szCs w:val="20"/>
          <w:lang w:val="es-MX"/>
        </w:rPr>
        <w:t xml:space="preserve">DIA DE </w:t>
      </w:r>
      <w:r w:rsidR="0003618C" w:rsidRPr="005A1A85">
        <w:rPr>
          <w:rFonts w:asciiTheme="minorHAnsi" w:eastAsia="Times New Roman" w:hAnsiTheme="minorHAnsi"/>
          <w:b/>
          <w:szCs w:val="20"/>
          <w:lang w:val="es-MX"/>
        </w:rPr>
        <w:t xml:space="preserve">CONFESION </w:t>
      </w:r>
      <w:proofErr w:type="gramStart"/>
      <w:r w:rsidR="0003618C" w:rsidRPr="005A1A85">
        <w:rPr>
          <w:rFonts w:asciiTheme="minorHAnsi" w:eastAsia="Times New Roman" w:hAnsiTheme="minorHAnsi"/>
          <w:szCs w:val="20"/>
          <w:lang w:val="es-MX"/>
        </w:rPr>
        <w:t xml:space="preserve">- </w:t>
      </w:r>
      <w:r w:rsidR="0089041C" w:rsidRPr="005A1A85">
        <w:rPr>
          <w:rFonts w:asciiTheme="minorHAnsi" w:eastAsia="Times New Roman" w:hAnsiTheme="minorHAnsi"/>
          <w:szCs w:val="20"/>
          <w:lang w:val="es-MX"/>
        </w:rPr>
        <w:t xml:space="preserve"> </w:t>
      </w:r>
      <w:r w:rsidR="0089041C" w:rsidRPr="005A1A85">
        <w:rPr>
          <w:rFonts w:asciiTheme="minorHAnsi" w:eastAsia="Times New Roman" w:hAnsiTheme="minorHAnsi"/>
          <w:b/>
          <w:szCs w:val="20"/>
          <w:u w:val="single"/>
          <w:lang w:val="es-MX"/>
        </w:rPr>
        <w:t>asistir</w:t>
      </w:r>
      <w:proofErr w:type="gramEnd"/>
      <w:r w:rsidR="0089041C" w:rsidRPr="005A1A85">
        <w:rPr>
          <w:rFonts w:asciiTheme="minorHAnsi" w:eastAsia="Times New Roman" w:hAnsiTheme="minorHAnsi"/>
          <w:b/>
          <w:szCs w:val="20"/>
          <w:lang w:val="es-MX"/>
        </w:rPr>
        <w:t xml:space="preserve">  </w:t>
      </w:r>
      <w:r w:rsidR="0089041C" w:rsidRPr="005A1A85">
        <w:rPr>
          <w:rFonts w:asciiTheme="minorHAnsi" w:eastAsia="Times New Roman" w:hAnsiTheme="minorHAnsi"/>
          <w:szCs w:val="20"/>
          <w:lang w:val="es-MX"/>
        </w:rPr>
        <w:t xml:space="preserve">los </w:t>
      </w:r>
      <w:r w:rsidR="0003618C" w:rsidRPr="005A1A85">
        <w:rPr>
          <w:rFonts w:asciiTheme="minorHAnsi" w:eastAsia="Times New Roman" w:hAnsiTheme="minorHAnsi"/>
          <w:szCs w:val="20"/>
          <w:lang w:val="es-MX"/>
        </w:rPr>
        <w:t>Estudiantes</w:t>
      </w:r>
    </w:p>
    <w:tbl>
      <w:tblPr>
        <w:tblStyle w:val="Calendar2"/>
        <w:tblW w:w="0" w:type="auto"/>
        <w:tblInd w:w="495" w:type="dxa"/>
        <w:tblLook w:val="04A0" w:firstRow="1" w:lastRow="0" w:firstColumn="1" w:lastColumn="0" w:noHBand="0" w:noVBand="1"/>
      </w:tblPr>
      <w:tblGrid>
        <w:gridCol w:w="1992"/>
      </w:tblGrid>
      <w:tr w:rsidR="007D3CC1" w:rsidRPr="0003618C" w14:paraId="1112D751" w14:textId="77777777" w:rsidTr="00C62529">
        <w:trPr>
          <w:cnfStyle w:val="100000000000" w:firstRow="1" w:lastRow="0" w:firstColumn="0" w:lastColumn="0" w:oddVBand="0" w:evenVBand="0" w:oddHBand="0" w:evenHBand="0" w:firstRowFirstColumn="0" w:firstRowLastColumn="0" w:lastRowFirstColumn="0" w:lastRowLastColumn="0"/>
          <w:trHeight w:val="20"/>
          <w:tblHeader/>
        </w:trPr>
        <w:tc>
          <w:tcPr>
            <w:tcW w:w="1992" w:type="dxa"/>
          </w:tcPr>
          <w:p w14:paraId="6BF02930" w14:textId="77777777" w:rsidR="00BA45E6" w:rsidRPr="00AB3743" w:rsidRDefault="00BA45E6" w:rsidP="0003618C">
            <w:pPr>
              <w:rPr>
                <w:rFonts w:ascii="Calibri Light" w:hAnsi="Calibri Light"/>
                <w:b/>
                <w:color w:val="auto"/>
                <w:sz w:val="16"/>
                <w:szCs w:val="16"/>
                <w:lang w:val="es-ES"/>
              </w:rPr>
            </w:pPr>
          </w:p>
          <w:p w14:paraId="7768F884" w14:textId="292AFCEA" w:rsidR="007D3CC1" w:rsidRPr="005A1A85" w:rsidRDefault="007D3CC1" w:rsidP="00C62529">
            <w:pPr>
              <w:rPr>
                <w:rFonts w:ascii="Calibri Light" w:hAnsi="Calibri Light"/>
                <w:b/>
                <w:color w:val="auto"/>
                <w:sz w:val="32"/>
                <w:szCs w:val="32"/>
              </w:rPr>
            </w:pPr>
            <w:r w:rsidRPr="005A1A85">
              <w:rPr>
                <w:rFonts w:ascii="Calibri Light" w:hAnsi="Calibri Light"/>
                <w:b/>
                <w:color w:val="auto"/>
                <w:sz w:val="32"/>
                <w:szCs w:val="32"/>
              </w:rPr>
              <w:t>NOVIEMBRE</w:t>
            </w:r>
            <w:r w:rsidR="0003618C" w:rsidRPr="005A1A85">
              <w:rPr>
                <w:rFonts w:ascii="Calibri Light" w:hAnsi="Calibri Light"/>
                <w:b/>
                <w:color w:val="auto"/>
                <w:sz w:val="32"/>
                <w:szCs w:val="32"/>
              </w:rPr>
              <w:t xml:space="preserve">  20</w:t>
            </w:r>
            <w:r w:rsidR="00077471">
              <w:rPr>
                <w:rFonts w:ascii="Calibri Light" w:hAnsi="Calibri Light"/>
                <w:b/>
                <w:color w:val="auto"/>
                <w:sz w:val="32"/>
                <w:szCs w:val="32"/>
              </w:rPr>
              <w:t>20</w:t>
            </w:r>
          </w:p>
        </w:tc>
      </w:tr>
    </w:tbl>
    <w:tbl>
      <w:tblPr>
        <w:tblpPr w:leftFromText="141" w:rightFromText="141" w:vertAnchor="text" w:horzAnchor="margin" w:tblpXSpec="right" w:tblpY="-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3330"/>
        <w:gridCol w:w="2805"/>
      </w:tblGrid>
      <w:tr w:rsidR="005A1A85" w:rsidRPr="003F3026" w14:paraId="3320DA99" w14:textId="77777777" w:rsidTr="005A1A85">
        <w:trPr>
          <w:trHeight w:val="710"/>
        </w:trPr>
        <w:tc>
          <w:tcPr>
            <w:tcW w:w="1255" w:type="dxa"/>
          </w:tcPr>
          <w:p w14:paraId="1ADAFF8B" w14:textId="269C885E" w:rsidR="005A1A85" w:rsidRPr="0003618C" w:rsidRDefault="005A1A85" w:rsidP="005A1A85">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Sábado</w:t>
            </w:r>
            <w:r>
              <w:rPr>
                <w:rFonts w:asciiTheme="minorHAnsi" w:eastAsia="Times New Roman" w:hAnsiTheme="minorHAnsi"/>
                <w:b/>
                <w:sz w:val="20"/>
                <w:szCs w:val="20"/>
                <w:lang w:val="es-MX"/>
              </w:rPr>
              <w:t xml:space="preserve"> 1</w:t>
            </w:r>
            <w:r w:rsidR="00077471">
              <w:rPr>
                <w:rFonts w:asciiTheme="minorHAnsi" w:eastAsia="Times New Roman" w:hAnsiTheme="minorHAnsi"/>
                <w:b/>
                <w:sz w:val="20"/>
                <w:szCs w:val="20"/>
                <w:lang w:val="es-MX"/>
              </w:rPr>
              <w:t>4</w:t>
            </w:r>
          </w:p>
        </w:tc>
        <w:tc>
          <w:tcPr>
            <w:tcW w:w="3330" w:type="dxa"/>
          </w:tcPr>
          <w:p w14:paraId="5E8A250D" w14:textId="77777777" w:rsidR="005A1A85" w:rsidRPr="0003618C" w:rsidRDefault="005A1A85" w:rsidP="005A1A85">
            <w:pPr>
              <w:rPr>
                <w:rFonts w:asciiTheme="minorHAnsi" w:eastAsia="Times New Roman" w:hAnsiTheme="minorHAnsi"/>
                <w:bCs/>
                <w:i/>
                <w:sz w:val="20"/>
                <w:szCs w:val="20"/>
                <w:lang w:val="es-MX"/>
              </w:rPr>
            </w:pPr>
            <w:r w:rsidRPr="0003618C">
              <w:rPr>
                <w:rFonts w:asciiTheme="minorHAnsi" w:eastAsia="Times New Roman" w:hAnsiTheme="minorHAnsi"/>
                <w:b/>
                <w:sz w:val="20"/>
                <w:szCs w:val="20"/>
                <w:u w:val="single"/>
                <w:lang w:val="es-MX"/>
              </w:rPr>
              <w:t>Primera Confesión (Reconciliación</w:t>
            </w:r>
            <w:r w:rsidRPr="0003618C">
              <w:rPr>
                <w:rFonts w:asciiTheme="minorHAnsi" w:eastAsia="Times New Roman" w:hAnsiTheme="minorHAnsi"/>
                <w:sz w:val="20"/>
                <w:szCs w:val="20"/>
                <w:u w:val="single"/>
                <w:lang w:val="es-MX"/>
              </w:rPr>
              <w:t xml:space="preserve">) </w:t>
            </w:r>
            <w:r w:rsidRPr="0003618C">
              <w:rPr>
                <w:rFonts w:asciiTheme="minorHAnsi" w:eastAsia="Times New Roman" w:hAnsiTheme="minorHAnsi"/>
                <w:b/>
                <w:sz w:val="20"/>
                <w:szCs w:val="20"/>
                <w:u w:val="single"/>
                <w:lang w:val="es-MX"/>
              </w:rPr>
              <w:t>(</w:t>
            </w:r>
            <w:proofErr w:type="gramStart"/>
            <w:r w:rsidRPr="0003618C">
              <w:rPr>
                <w:rFonts w:asciiTheme="minorHAnsi" w:eastAsia="Times New Roman" w:hAnsiTheme="minorHAnsi"/>
                <w:b/>
                <w:sz w:val="20"/>
                <w:szCs w:val="20"/>
                <w:u w:val="single"/>
                <w:lang w:val="es-MX"/>
              </w:rPr>
              <w:t>Inglés</w:t>
            </w:r>
            <w:proofErr w:type="gramEnd"/>
            <w:r w:rsidRPr="0003618C">
              <w:rPr>
                <w:rFonts w:asciiTheme="minorHAnsi" w:eastAsia="Times New Roman" w:hAnsiTheme="minorHAnsi"/>
                <w:b/>
                <w:sz w:val="20"/>
                <w:szCs w:val="20"/>
                <w:u w:val="single"/>
                <w:lang w:val="es-MX"/>
              </w:rPr>
              <w:t xml:space="preserve"> y Español)</w:t>
            </w:r>
          </w:p>
        </w:tc>
        <w:tc>
          <w:tcPr>
            <w:tcW w:w="2805" w:type="dxa"/>
          </w:tcPr>
          <w:p w14:paraId="77167203" w14:textId="25ED3CBF" w:rsidR="005A1A85" w:rsidRPr="0003618C" w:rsidRDefault="00077471" w:rsidP="005A1A85">
            <w:pPr>
              <w:rPr>
                <w:rFonts w:asciiTheme="minorHAnsi" w:eastAsia="Times New Roman" w:hAnsiTheme="minorHAnsi"/>
                <w:bCs/>
                <w:i/>
                <w:sz w:val="20"/>
                <w:szCs w:val="20"/>
                <w:lang w:val="es-MX"/>
              </w:rPr>
            </w:pPr>
            <w:r>
              <w:rPr>
                <w:rFonts w:asciiTheme="minorHAnsi" w:eastAsia="Times New Roman" w:hAnsiTheme="minorHAnsi"/>
                <w:sz w:val="20"/>
                <w:szCs w:val="20"/>
                <w:lang w:val="es-MX"/>
              </w:rPr>
              <w:t>Las fechas serán anunciadas será en la Iglesia de San Francisco</w:t>
            </w:r>
          </w:p>
        </w:tc>
      </w:tr>
    </w:tbl>
    <w:p w14:paraId="0E6EDCA7" w14:textId="77777777" w:rsidR="007D3CC1" w:rsidRPr="005A1A85" w:rsidRDefault="005E1E91" w:rsidP="005A1A85">
      <w:pPr>
        <w:pBdr>
          <w:top w:val="single" w:sz="4" w:space="1" w:color="auto"/>
          <w:bottom w:val="single" w:sz="4" w:space="1" w:color="auto"/>
        </w:pBdr>
        <w:jc w:val="center"/>
        <w:rPr>
          <w:rFonts w:asciiTheme="minorHAnsi" w:eastAsia="Times New Roman" w:hAnsiTheme="minorHAnsi"/>
          <w:b/>
          <w:szCs w:val="20"/>
          <w:lang w:val="es-MX"/>
        </w:rPr>
      </w:pPr>
      <w:r w:rsidRPr="005A1A85">
        <w:rPr>
          <w:rFonts w:asciiTheme="minorHAnsi" w:eastAsia="Times New Roman" w:hAnsiTheme="minorHAnsi"/>
          <w:b/>
          <w:szCs w:val="20"/>
          <w:lang w:val="es-MX"/>
        </w:rPr>
        <w:t>A</w:t>
      </w:r>
      <w:r w:rsidR="007D3CC1" w:rsidRPr="005A1A85">
        <w:rPr>
          <w:rFonts w:asciiTheme="minorHAnsi" w:eastAsia="Times New Roman" w:hAnsiTheme="minorHAnsi"/>
          <w:b/>
          <w:szCs w:val="20"/>
          <w:lang w:val="es-MX"/>
        </w:rPr>
        <w:t>sistir Padre</w:t>
      </w:r>
      <w:r w:rsidRPr="005A1A85">
        <w:rPr>
          <w:rFonts w:asciiTheme="minorHAnsi" w:eastAsia="Times New Roman" w:hAnsiTheme="minorHAnsi"/>
          <w:b/>
          <w:szCs w:val="20"/>
          <w:lang w:val="es-MX"/>
        </w:rPr>
        <w:t xml:space="preserve"> con niño(</w:t>
      </w:r>
      <w:proofErr w:type="gramStart"/>
      <w:r w:rsidRPr="005A1A85">
        <w:rPr>
          <w:rFonts w:asciiTheme="minorHAnsi" w:eastAsia="Times New Roman" w:hAnsiTheme="minorHAnsi"/>
          <w:b/>
          <w:szCs w:val="20"/>
          <w:lang w:val="es-MX"/>
        </w:rPr>
        <w:t xml:space="preserve">a)  </w:t>
      </w:r>
      <w:r w:rsidR="007D3CC1" w:rsidRPr="005A1A85">
        <w:rPr>
          <w:rFonts w:asciiTheme="minorHAnsi" w:eastAsia="Times New Roman" w:hAnsiTheme="minorHAnsi"/>
          <w:b/>
          <w:szCs w:val="20"/>
          <w:lang w:val="es-MX"/>
        </w:rPr>
        <w:t xml:space="preserve"> </w:t>
      </w:r>
      <w:proofErr w:type="gramEnd"/>
      <w:r w:rsidRPr="005A1A85">
        <w:rPr>
          <w:rFonts w:asciiTheme="minorHAnsi" w:eastAsia="Times New Roman" w:hAnsiTheme="minorHAnsi"/>
          <w:b/>
          <w:szCs w:val="20"/>
          <w:lang w:val="es-MX"/>
        </w:rPr>
        <w:t xml:space="preserve">ó  </w:t>
      </w:r>
      <w:r w:rsidR="007D3CC1" w:rsidRPr="005A1A85">
        <w:rPr>
          <w:rFonts w:asciiTheme="minorHAnsi" w:eastAsia="Times New Roman" w:hAnsiTheme="minorHAnsi"/>
          <w:b/>
          <w:szCs w:val="20"/>
          <w:lang w:val="es-MX"/>
        </w:rPr>
        <w:t xml:space="preserve"> Madre con niño (a)</w:t>
      </w:r>
    </w:p>
    <w:p w14:paraId="4E13A791" w14:textId="77777777" w:rsidR="005A1A85" w:rsidRPr="00AB3743" w:rsidRDefault="005A1A85" w:rsidP="005A1A85">
      <w:pPr>
        <w:jc w:val="center"/>
        <w:rPr>
          <w:rFonts w:asciiTheme="minorHAnsi" w:eastAsia="Times New Roman" w:hAnsiTheme="minorHAnsi"/>
          <w:b/>
          <w:sz w:val="16"/>
          <w:szCs w:val="16"/>
          <w:u w:val="single"/>
          <w:lang w:val="es-MX"/>
        </w:rPr>
      </w:pPr>
    </w:p>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3330"/>
        <w:gridCol w:w="2800"/>
      </w:tblGrid>
      <w:tr w:rsidR="005A1A85" w:rsidRPr="003F3026" w14:paraId="454CFF7C" w14:textId="77777777" w:rsidTr="005A1A85">
        <w:trPr>
          <w:trHeight w:val="797"/>
        </w:trPr>
        <w:tc>
          <w:tcPr>
            <w:tcW w:w="1255" w:type="dxa"/>
          </w:tcPr>
          <w:p w14:paraId="631048A7" w14:textId="789BE195" w:rsidR="005A1A85" w:rsidRPr="0003618C" w:rsidRDefault="005A1A85" w:rsidP="005A1A85">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M</w:t>
            </w:r>
            <w:r>
              <w:rPr>
                <w:rFonts w:asciiTheme="minorHAnsi" w:eastAsia="Times New Roman" w:hAnsiTheme="minorHAnsi"/>
                <w:b/>
                <w:sz w:val="20"/>
                <w:szCs w:val="20"/>
                <w:lang w:val="es-MX"/>
              </w:rPr>
              <w:t>artes 1</w:t>
            </w:r>
            <w:r w:rsidR="00077471">
              <w:rPr>
                <w:rFonts w:asciiTheme="minorHAnsi" w:eastAsia="Times New Roman" w:hAnsiTheme="minorHAnsi"/>
                <w:b/>
                <w:sz w:val="20"/>
                <w:szCs w:val="20"/>
                <w:lang w:val="es-MX"/>
              </w:rPr>
              <w:t>9</w:t>
            </w:r>
          </w:p>
        </w:tc>
        <w:tc>
          <w:tcPr>
            <w:tcW w:w="3330" w:type="dxa"/>
          </w:tcPr>
          <w:p w14:paraId="02C02CDA" w14:textId="77777777" w:rsidR="005A1A85" w:rsidRPr="0003618C" w:rsidRDefault="005A1A85" w:rsidP="005A1A85">
            <w:pPr>
              <w:rPr>
                <w:rFonts w:asciiTheme="minorHAnsi" w:eastAsia="Times New Roman" w:hAnsiTheme="minorHAnsi"/>
                <w:bCs/>
                <w:i/>
                <w:sz w:val="20"/>
                <w:szCs w:val="20"/>
                <w:lang w:val="es-MX"/>
              </w:rPr>
            </w:pPr>
            <w:r>
              <w:rPr>
                <w:rFonts w:asciiTheme="minorHAnsi" w:eastAsia="Times New Roman" w:hAnsiTheme="minorHAnsi"/>
                <w:b/>
                <w:sz w:val="20"/>
                <w:szCs w:val="20"/>
                <w:u w:val="single"/>
                <w:lang w:val="es-MX"/>
              </w:rPr>
              <w:t>Vamos a explorar nuestra Iglesia</w:t>
            </w:r>
          </w:p>
        </w:tc>
        <w:tc>
          <w:tcPr>
            <w:tcW w:w="2800" w:type="dxa"/>
          </w:tcPr>
          <w:p w14:paraId="2185562D" w14:textId="77777777" w:rsidR="005A1A85" w:rsidRPr="0003618C" w:rsidRDefault="005A1A85" w:rsidP="005A1A85">
            <w:pPr>
              <w:rPr>
                <w:rFonts w:asciiTheme="minorHAnsi" w:eastAsia="Times New Roman" w:hAnsiTheme="minorHAnsi"/>
                <w:sz w:val="20"/>
                <w:szCs w:val="20"/>
                <w:lang w:val="es-MX"/>
              </w:rPr>
            </w:pPr>
            <w:r w:rsidRPr="0003618C">
              <w:rPr>
                <w:rFonts w:asciiTheme="minorHAnsi" w:eastAsia="Times New Roman" w:hAnsiTheme="minorHAnsi"/>
                <w:sz w:val="20"/>
                <w:szCs w:val="20"/>
                <w:lang w:val="es-MX"/>
              </w:rPr>
              <w:t xml:space="preserve">7:00 pm, </w:t>
            </w:r>
          </w:p>
          <w:p w14:paraId="1347D1EC" w14:textId="7A296E13" w:rsidR="005A1A85" w:rsidRPr="0003618C" w:rsidRDefault="005A1A85" w:rsidP="005A1A85">
            <w:pPr>
              <w:rPr>
                <w:rFonts w:asciiTheme="minorHAnsi" w:eastAsia="Times New Roman" w:hAnsiTheme="minorHAnsi"/>
                <w:bCs/>
                <w:i/>
                <w:sz w:val="20"/>
                <w:szCs w:val="20"/>
                <w:lang w:val="es-MX"/>
              </w:rPr>
            </w:pPr>
            <w:r w:rsidRPr="0003618C">
              <w:rPr>
                <w:rFonts w:asciiTheme="minorHAnsi" w:eastAsia="Times New Roman" w:hAnsiTheme="minorHAnsi"/>
                <w:sz w:val="20"/>
                <w:szCs w:val="20"/>
                <w:lang w:val="es-MX"/>
              </w:rPr>
              <w:t>Iglesia de S</w:t>
            </w:r>
            <w:r w:rsidR="00077471">
              <w:rPr>
                <w:rFonts w:asciiTheme="minorHAnsi" w:eastAsia="Times New Roman" w:hAnsiTheme="minorHAnsi"/>
                <w:sz w:val="20"/>
                <w:szCs w:val="20"/>
                <w:lang w:val="es-MX"/>
              </w:rPr>
              <w:t>an</w:t>
            </w:r>
            <w:r w:rsidRPr="0003618C">
              <w:rPr>
                <w:rFonts w:asciiTheme="minorHAnsi" w:eastAsia="Times New Roman" w:hAnsiTheme="minorHAnsi"/>
                <w:sz w:val="20"/>
                <w:szCs w:val="20"/>
                <w:lang w:val="es-MX"/>
              </w:rPr>
              <w:t xml:space="preserve"> Francisco</w:t>
            </w:r>
          </w:p>
        </w:tc>
      </w:tr>
    </w:tbl>
    <w:p w14:paraId="35F20D17" w14:textId="77777777" w:rsidR="005A1A85" w:rsidRPr="0003618C" w:rsidRDefault="005A1A85" w:rsidP="005A1A85">
      <w:pPr>
        <w:jc w:val="center"/>
        <w:rPr>
          <w:rFonts w:asciiTheme="minorHAnsi" w:eastAsia="Times New Roman" w:hAnsiTheme="minorHAnsi"/>
          <w:i/>
          <w:sz w:val="20"/>
          <w:szCs w:val="20"/>
          <w:lang w:val="es-MX"/>
        </w:rPr>
      </w:pPr>
    </w:p>
    <w:tbl>
      <w:tblPr>
        <w:tblStyle w:val="Calendar2"/>
        <w:tblW w:w="0" w:type="auto"/>
        <w:tblLook w:val="04A0" w:firstRow="1" w:lastRow="0" w:firstColumn="1" w:lastColumn="0" w:noHBand="0" w:noVBand="1"/>
      </w:tblPr>
      <w:tblGrid>
        <w:gridCol w:w="2968"/>
      </w:tblGrid>
      <w:tr w:rsidR="007D3CC1" w:rsidRPr="0003618C" w14:paraId="10E5E00F" w14:textId="77777777" w:rsidTr="005A1A85">
        <w:trPr>
          <w:cnfStyle w:val="100000000000" w:firstRow="1" w:lastRow="0" w:firstColumn="0" w:lastColumn="0" w:oddVBand="0" w:evenVBand="0" w:oddHBand="0" w:evenHBand="0" w:firstRowFirstColumn="0" w:firstRowLastColumn="0" w:lastRowFirstColumn="0" w:lastRowLastColumn="0"/>
          <w:trHeight w:val="64"/>
          <w:tblHeader/>
        </w:trPr>
        <w:tc>
          <w:tcPr>
            <w:tcW w:w="2968" w:type="dxa"/>
          </w:tcPr>
          <w:p w14:paraId="21ED0B6A" w14:textId="4D03A969" w:rsidR="007D3CC1" w:rsidRPr="005A1A85" w:rsidRDefault="007D3CC1">
            <w:pPr>
              <w:rPr>
                <w:rFonts w:ascii="Calibri Light" w:hAnsi="Calibri Light"/>
                <w:b/>
                <w:color w:val="auto"/>
                <w:sz w:val="32"/>
                <w:szCs w:val="32"/>
              </w:rPr>
            </w:pPr>
            <w:r w:rsidRPr="005A1A85">
              <w:rPr>
                <w:rFonts w:ascii="Calibri Light" w:hAnsi="Calibri Light"/>
                <w:b/>
                <w:color w:val="auto"/>
                <w:sz w:val="32"/>
                <w:szCs w:val="32"/>
              </w:rPr>
              <w:t>ENERO</w:t>
            </w:r>
            <w:r w:rsidR="0003618C" w:rsidRPr="005A1A85">
              <w:rPr>
                <w:rFonts w:ascii="Calibri Light" w:hAnsi="Calibri Light"/>
                <w:b/>
                <w:color w:val="auto"/>
                <w:sz w:val="32"/>
                <w:szCs w:val="32"/>
              </w:rPr>
              <w:t xml:space="preserve">  202</w:t>
            </w:r>
            <w:r w:rsidR="00077471">
              <w:rPr>
                <w:rFonts w:ascii="Calibri Light" w:hAnsi="Calibri Light"/>
                <w:b/>
                <w:color w:val="auto"/>
                <w:sz w:val="32"/>
                <w:szCs w:val="32"/>
              </w:rPr>
              <w:t>1</w:t>
            </w:r>
          </w:p>
          <w:p w14:paraId="1DDBB61B" w14:textId="77777777" w:rsidR="007D3CC1" w:rsidRPr="005A1A85" w:rsidRDefault="007D3CC1">
            <w:pPr>
              <w:rPr>
                <w:rFonts w:ascii="Calibri Light" w:hAnsi="Calibri Light"/>
                <w:b/>
                <w:color w:val="auto"/>
                <w:sz w:val="32"/>
                <w:szCs w:val="32"/>
              </w:rPr>
            </w:pPr>
          </w:p>
        </w:tc>
      </w:tr>
    </w:tbl>
    <w:p w14:paraId="5DD16668" w14:textId="77777777" w:rsidR="0003618C" w:rsidRPr="005A1A85" w:rsidRDefault="00390E1A" w:rsidP="005A1A85">
      <w:pPr>
        <w:pBdr>
          <w:top w:val="single" w:sz="4" w:space="1" w:color="auto"/>
          <w:bottom w:val="single" w:sz="4" w:space="1" w:color="auto"/>
        </w:pBdr>
        <w:jc w:val="center"/>
        <w:rPr>
          <w:rFonts w:asciiTheme="minorHAnsi" w:eastAsia="Times New Roman" w:hAnsiTheme="minorHAnsi"/>
          <w:b/>
          <w:szCs w:val="20"/>
          <w:lang w:val="es-MX"/>
        </w:rPr>
      </w:pPr>
      <w:r w:rsidRPr="005A1A85">
        <w:rPr>
          <w:rFonts w:asciiTheme="minorHAnsi" w:eastAsia="Times New Roman" w:hAnsiTheme="minorHAnsi"/>
          <w:b/>
          <w:szCs w:val="20"/>
          <w:lang w:val="es-MX"/>
        </w:rPr>
        <w:t xml:space="preserve">Junta de </w:t>
      </w:r>
      <w:r w:rsidR="0003618C" w:rsidRPr="005A1A85">
        <w:rPr>
          <w:rFonts w:asciiTheme="minorHAnsi" w:eastAsia="Times New Roman" w:hAnsiTheme="minorHAnsi"/>
          <w:b/>
          <w:szCs w:val="20"/>
          <w:lang w:val="es-MX"/>
        </w:rPr>
        <w:t>Padres de familia</w:t>
      </w:r>
      <w:r w:rsidRPr="005A1A85">
        <w:rPr>
          <w:rFonts w:asciiTheme="minorHAnsi" w:eastAsia="Times New Roman" w:hAnsiTheme="minorHAnsi"/>
          <w:b/>
          <w:szCs w:val="20"/>
          <w:lang w:val="es-MX"/>
        </w:rPr>
        <w:t xml:space="preserve"> </w:t>
      </w:r>
      <w:r w:rsidR="0003618C" w:rsidRPr="005A1A85">
        <w:rPr>
          <w:rFonts w:asciiTheme="minorHAnsi" w:eastAsia="Times New Roman" w:hAnsiTheme="minorHAnsi"/>
          <w:b/>
          <w:szCs w:val="20"/>
          <w:lang w:val="es-MX"/>
        </w:rPr>
        <w:t xml:space="preserve"> (asistir a una)</w:t>
      </w:r>
    </w:p>
    <w:tbl>
      <w:tblPr>
        <w:tblStyle w:val="Calendar2"/>
        <w:tblW w:w="0" w:type="auto"/>
        <w:tblLook w:val="04A0" w:firstRow="1" w:lastRow="0" w:firstColumn="1" w:lastColumn="0" w:noHBand="0" w:noVBand="1"/>
      </w:tblPr>
      <w:tblGrid>
        <w:gridCol w:w="2986"/>
      </w:tblGrid>
      <w:tr w:rsidR="0003618C" w:rsidRPr="0003618C" w14:paraId="38111920" w14:textId="77777777" w:rsidTr="005A1A85">
        <w:trPr>
          <w:cnfStyle w:val="100000000000" w:firstRow="1" w:lastRow="0" w:firstColumn="0" w:lastColumn="0" w:oddVBand="0" w:evenVBand="0" w:oddHBand="0" w:evenHBand="0" w:firstRowFirstColumn="0" w:firstRowLastColumn="0" w:lastRowFirstColumn="0" w:lastRowLastColumn="0"/>
          <w:trHeight w:val="217"/>
          <w:tblHeader/>
        </w:trPr>
        <w:tc>
          <w:tcPr>
            <w:tcW w:w="2986" w:type="dxa"/>
          </w:tcPr>
          <w:p w14:paraId="45527E25" w14:textId="77777777" w:rsidR="005A1A85" w:rsidRPr="005A1A85" w:rsidRDefault="005A1A85" w:rsidP="001A7049">
            <w:pPr>
              <w:rPr>
                <w:rFonts w:ascii="Calibri Light" w:hAnsi="Calibri Light"/>
                <w:b/>
                <w:color w:val="auto"/>
                <w:sz w:val="32"/>
                <w:szCs w:val="32"/>
                <w:lang w:val="es-MX"/>
              </w:rPr>
            </w:pPr>
          </w:p>
          <w:p w14:paraId="08BE2D88" w14:textId="5516DA2B" w:rsidR="0003618C" w:rsidRPr="005A1A85" w:rsidRDefault="0003618C" w:rsidP="001A7049">
            <w:pPr>
              <w:rPr>
                <w:rFonts w:ascii="Calibri Light" w:hAnsi="Calibri Light"/>
                <w:b/>
                <w:color w:val="auto"/>
                <w:sz w:val="32"/>
                <w:szCs w:val="32"/>
              </w:rPr>
            </w:pPr>
            <w:r w:rsidRPr="005A1A85">
              <w:rPr>
                <w:rFonts w:ascii="Calibri Light" w:hAnsi="Calibri Light"/>
                <w:b/>
                <w:color w:val="auto"/>
                <w:sz w:val="32"/>
                <w:szCs w:val="32"/>
              </w:rPr>
              <w:t>FEBRERO</w:t>
            </w:r>
            <w:r w:rsidR="00323F93">
              <w:rPr>
                <w:rFonts w:ascii="Calibri Light" w:hAnsi="Calibri Light"/>
                <w:b/>
                <w:color w:val="auto"/>
                <w:sz w:val="32"/>
                <w:szCs w:val="32"/>
              </w:rPr>
              <w:t xml:space="preserve"> y Marzo</w:t>
            </w:r>
          </w:p>
          <w:p w14:paraId="02E576F4" w14:textId="5117F847" w:rsidR="0003618C" w:rsidRPr="005A1A85" w:rsidRDefault="0003618C" w:rsidP="001A7049">
            <w:pPr>
              <w:rPr>
                <w:rFonts w:ascii="Calibri Light" w:hAnsi="Calibri Light"/>
                <w:b/>
                <w:color w:val="auto"/>
                <w:sz w:val="32"/>
                <w:szCs w:val="32"/>
              </w:rPr>
            </w:pPr>
            <w:r w:rsidRPr="005A1A85">
              <w:rPr>
                <w:rFonts w:ascii="Calibri Light" w:hAnsi="Calibri Light"/>
                <w:b/>
                <w:color w:val="auto"/>
                <w:sz w:val="32"/>
                <w:szCs w:val="32"/>
              </w:rPr>
              <w:t>202</w:t>
            </w:r>
            <w:r w:rsidR="00077471">
              <w:rPr>
                <w:rFonts w:ascii="Calibri Light" w:hAnsi="Calibri Light"/>
                <w:b/>
                <w:color w:val="auto"/>
                <w:sz w:val="32"/>
                <w:szCs w:val="32"/>
              </w:rPr>
              <w:t xml:space="preserve">1 </w:t>
            </w:r>
          </w:p>
        </w:tc>
      </w:tr>
    </w:tbl>
    <w:p w14:paraId="02FDBA19" w14:textId="77777777" w:rsidR="0003618C" w:rsidRPr="0003618C" w:rsidRDefault="0003618C" w:rsidP="000C05AF">
      <w:pPr>
        <w:rPr>
          <w:rFonts w:asciiTheme="minorHAnsi" w:eastAsia="Times New Roman" w:hAnsiTheme="minorHAnsi"/>
          <w:bCs/>
          <w:i/>
          <w:sz w:val="20"/>
          <w:szCs w:val="20"/>
          <w:lang w:val="es-MX"/>
        </w:rPr>
      </w:pPr>
    </w:p>
    <w:tbl>
      <w:tblPr>
        <w:tblpPr w:leftFromText="141" w:rightFromText="141" w:vertAnchor="text" w:tblpX="3261" w:tblpY="-1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3275"/>
        <w:gridCol w:w="2760"/>
      </w:tblGrid>
      <w:tr w:rsidR="0003618C" w:rsidRPr="00AD0448" w14:paraId="30B1DC8D" w14:textId="77777777" w:rsidTr="002437C0">
        <w:trPr>
          <w:trHeight w:val="450"/>
        </w:trPr>
        <w:tc>
          <w:tcPr>
            <w:tcW w:w="1345" w:type="dxa"/>
          </w:tcPr>
          <w:p w14:paraId="5AD8F08D" w14:textId="0C0AA04A" w:rsidR="0003618C" w:rsidRPr="0003618C" w:rsidRDefault="00077471" w:rsidP="00390E1A">
            <w:pPr>
              <w:rPr>
                <w:rFonts w:asciiTheme="minorHAnsi" w:eastAsia="Times New Roman" w:hAnsiTheme="minorHAnsi"/>
                <w:bCs/>
                <w:i/>
                <w:sz w:val="20"/>
                <w:szCs w:val="20"/>
                <w:lang w:val="es-MX"/>
              </w:rPr>
            </w:pPr>
            <w:r>
              <w:rPr>
                <w:rFonts w:asciiTheme="minorHAnsi" w:eastAsia="Times New Roman" w:hAnsiTheme="minorHAnsi"/>
                <w:b/>
                <w:sz w:val="20"/>
                <w:szCs w:val="20"/>
                <w:lang w:val="es-MX"/>
              </w:rPr>
              <w:t>Jueves</w:t>
            </w:r>
            <w:r w:rsidR="009F2F69">
              <w:rPr>
                <w:rFonts w:asciiTheme="minorHAnsi" w:eastAsia="Times New Roman" w:hAnsiTheme="minorHAnsi"/>
                <w:b/>
                <w:sz w:val="20"/>
                <w:szCs w:val="20"/>
                <w:lang w:val="es-MX"/>
              </w:rPr>
              <w:t xml:space="preserve"> </w:t>
            </w:r>
            <w:r>
              <w:rPr>
                <w:rFonts w:asciiTheme="minorHAnsi" w:eastAsia="Times New Roman" w:hAnsiTheme="minorHAnsi"/>
                <w:b/>
                <w:sz w:val="20"/>
                <w:szCs w:val="20"/>
                <w:lang w:val="es-MX"/>
              </w:rPr>
              <w:t>25 (</w:t>
            </w:r>
            <w:proofErr w:type="gramStart"/>
            <w:r>
              <w:rPr>
                <w:rFonts w:asciiTheme="minorHAnsi" w:eastAsia="Times New Roman" w:hAnsiTheme="minorHAnsi"/>
                <w:b/>
                <w:sz w:val="20"/>
                <w:szCs w:val="20"/>
                <w:lang w:val="es-MX"/>
              </w:rPr>
              <w:t>Febrero</w:t>
            </w:r>
            <w:proofErr w:type="gramEnd"/>
            <w:r>
              <w:rPr>
                <w:rFonts w:asciiTheme="minorHAnsi" w:eastAsia="Times New Roman" w:hAnsiTheme="minorHAnsi"/>
                <w:b/>
                <w:sz w:val="20"/>
                <w:szCs w:val="20"/>
                <w:lang w:val="es-MX"/>
              </w:rPr>
              <w:t>)</w:t>
            </w:r>
          </w:p>
        </w:tc>
        <w:tc>
          <w:tcPr>
            <w:tcW w:w="3275" w:type="dxa"/>
          </w:tcPr>
          <w:p w14:paraId="4F913627" w14:textId="77777777" w:rsidR="0003618C" w:rsidRPr="0003618C" w:rsidRDefault="0003618C" w:rsidP="00390E1A">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Reunión de Padres – hablando de la Eucaristía (</w:t>
            </w:r>
            <w:proofErr w:type="gramStart"/>
            <w:r w:rsidRPr="0003618C">
              <w:rPr>
                <w:rFonts w:asciiTheme="minorHAnsi" w:eastAsia="Times New Roman" w:hAnsiTheme="minorHAnsi"/>
                <w:b/>
                <w:sz w:val="20"/>
                <w:szCs w:val="20"/>
                <w:lang w:val="es-MX"/>
              </w:rPr>
              <w:t>Inglés</w:t>
            </w:r>
            <w:proofErr w:type="gramEnd"/>
            <w:r w:rsidR="00AD0448">
              <w:rPr>
                <w:rFonts w:asciiTheme="minorHAnsi" w:eastAsia="Times New Roman" w:hAnsiTheme="minorHAnsi"/>
                <w:b/>
                <w:sz w:val="20"/>
                <w:szCs w:val="20"/>
                <w:lang w:val="es-MX"/>
              </w:rPr>
              <w:t>)</w:t>
            </w:r>
          </w:p>
        </w:tc>
        <w:tc>
          <w:tcPr>
            <w:tcW w:w="2760" w:type="dxa"/>
          </w:tcPr>
          <w:p w14:paraId="10D75A5A" w14:textId="77777777" w:rsidR="0003618C" w:rsidRPr="00AD0448" w:rsidRDefault="00AD0448" w:rsidP="00AD0448">
            <w:pPr>
              <w:rPr>
                <w:rFonts w:asciiTheme="minorHAnsi" w:eastAsia="Times New Roman" w:hAnsiTheme="minorHAnsi"/>
                <w:bCs/>
                <w:i/>
                <w:sz w:val="20"/>
                <w:szCs w:val="20"/>
                <w:lang w:val="es-MX"/>
              </w:rPr>
            </w:pPr>
            <w:r w:rsidRPr="00AD0448">
              <w:rPr>
                <w:rFonts w:asciiTheme="minorHAnsi" w:eastAsia="Times New Roman" w:hAnsiTheme="minorHAnsi"/>
                <w:sz w:val="20"/>
                <w:szCs w:val="20"/>
                <w:lang w:val="es-MX"/>
              </w:rPr>
              <w:t>7</w:t>
            </w:r>
            <w:r w:rsidR="0003618C" w:rsidRPr="00AD0448">
              <w:rPr>
                <w:rFonts w:asciiTheme="minorHAnsi" w:eastAsia="Times New Roman" w:hAnsiTheme="minorHAnsi"/>
                <w:sz w:val="20"/>
                <w:szCs w:val="20"/>
                <w:lang w:val="es-MX"/>
              </w:rPr>
              <w:t>:</w:t>
            </w:r>
            <w:r w:rsidRPr="00AD0448">
              <w:rPr>
                <w:rFonts w:asciiTheme="minorHAnsi" w:eastAsia="Times New Roman" w:hAnsiTheme="minorHAnsi"/>
                <w:sz w:val="20"/>
                <w:szCs w:val="20"/>
                <w:lang w:val="es-MX"/>
              </w:rPr>
              <w:t>00 p</w:t>
            </w:r>
            <w:r w:rsidR="0003618C" w:rsidRPr="00AD0448">
              <w:rPr>
                <w:rFonts w:asciiTheme="minorHAnsi" w:eastAsia="Times New Roman" w:hAnsiTheme="minorHAnsi"/>
                <w:sz w:val="20"/>
                <w:szCs w:val="20"/>
                <w:lang w:val="es-MX"/>
              </w:rPr>
              <w:t>m,</w:t>
            </w:r>
            <w:r w:rsidRPr="0003618C">
              <w:rPr>
                <w:rFonts w:asciiTheme="minorHAnsi" w:eastAsia="Times New Roman" w:hAnsiTheme="minorHAnsi"/>
                <w:sz w:val="20"/>
                <w:szCs w:val="20"/>
                <w:lang w:val="es-MX"/>
              </w:rPr>
              <w:t xml:space="preserve"> Edificio Parroquial, salón 113</w:t>
            </w:r>
          </w:p>
        </w:tc>
      </w:tr>
      <w:tr w:rsidR="0003618C" w:rsidRPr="0003618C" w14:paraId="7DEE8FF1" w14:textId="77777777" w:rsidTr="002437C0">
        <w:trPr>
          <w:trHeight w:val="450"/>
        </w:trPr>
        <w:tc>
          <w:tcPr>
            <w:tcW w:w="1345" w:type="dxa"/>
          </w:tcPr>
          <w:p w14:paraId="3266ED5B" w14:textId="6A3BF81E" w:rsidR="0003618C" w:rsidRPr="0003618C" w:rsidRDefault="00077471" w:rsidP="00390E1A">
            <w:pPr>
              <w:rPr>
                <w:rFonts w:asciiTheme="minorHAnsi" w:eastAsia="Times New Roman" w:hAnsiTheme="minorHAnsi"/>
                <w:bCs/>
                <w:i/>
                <w:sz w:val="20"/>
                <w:szCs w:val="20"/>
              </w:rPr>
            </w:pPr>
            <w:r>
              <w:rPr>
                <w:rFonts w:asciiTheme="minorHAnsi" w:eastAsia="Times New Roman" w:hAnsiTheme="minorHAnsi"/>
                <w:b/>
                <w:sz w:val="20"/>
                <w:szCs w:val="20"/>
                <w:lang w:val="es-MX"/>
              </w:rPr>
              <w:t>Jueves 25 (</w:t>
            </w:r>
            <w:proofErr w:type="gramStart"/>
            <w:r>
              <w:rPr>
                <w:rFonts w:asciiTheme="minorHAnsi" w:eastAsia="Times New Roman" w:hAnsiTheme="minorHAnsi"/>
                <w:b/>
                <w:sz w:val="20"/>
                <w:szCs w:val="20"/>
                <w:lang w:val="es-MX"/>
              </w:rPr>
              <w:t>Febrero</w:t>
            </w:r>
            <w:proofErr w:type="gramEnd"/>
            <w:r>
              <w:rPr>
                <w:rFonts w:asciiTheme="minorHAnsi" w:eastAsia="Times New Roman" w:hAnsiTheme="minorHAnsi"/>
                <w:b/>
                <w:sz w:val="20"/>
                <w:szCs w:val="20"/>
                <w:lang w:val="es-MX"/>
              </w:rPr>
              <w:t>)</w:t>
            </w:r>
          </w:p>
        </w:tc>
        <w:tc>
          <w:tcPr>
            <w:tcW w:w="3275" w:type="dxa"/>
          </w:tcPr>
          <w:p w14:paraId="31AC979F" w14:textId="77777777" w:rsidR="0003618C" w:rsidRPr="0003618C" w:rsidRDefault="0003618C" w:rsidP="00390E1A">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Reunión de Padres – hablando de la Eucaristía (</w:t>
            </w:r>
            <w:proofErr w:type="gramStart"/>
            <w:r w:rsidRPr="0003618C">
              <w:rPr>
                <w:rFonts w:asciiTheme="minorHAnsi" w:eastAsia="Times New Roman" w:hAnsiTheme="minorHAnsi"/>
                <w:b/>
                <w:sz w:val="20"/>
                <w:szCs w:val="20"/>
                <w:lang w:val="es-MX"/>
              </w:rPr>
              <w:t>Español</w:t>
            </w:r>
            <w:proofErr w:type="gramEnd"/>
            <w:r w:rsidRPr="0003618C">
              <w:rPr>
                <w:rFonts w:asciiTheme="minorHAnsi" w:eastAsia="Times New Roman" w:hAnsiTheme="minorHAnsi"/>
                <w:b/>
                <w:sz w:val="20"/>
                <w:szCs w:val="20"/>
                <w:lang w:val="es-MX"/>
              </w:rPr>
              <w:t>)</w:t>
            </w:r>
          </w:p>
        </w:tc>
        <w:tc>
          <w:tcPr>
            <w:tcW w:w="2760" w:type="dxa"/>
          </w:tcPr>
          <w:p w14:paraId="45418741" w14:textId="3FC20038" w:rsidR="0003618C" w:rsidRPr="0003618C" w:rsidRDefault="00077471" w:rsidP="00390E1A">
            <w:pPr>
              <w:rPr>
                <w:rFonts w:asciiTheme="minorHAnsi" w:eastAsia="Times New Roman" w:hAnsiTheme="minorHAnsi"/>
                <w:bCs/>
                <w:i/>
                <w:sz w:val="20"/>
                <w:szCs w:val="20"/>
                <w:lang w:val="es-MX"/>
              </w:rPr>
            </w:pPr>
            <w:r w:rsidRPr="00AD0448">
              <w:rPr>
                <w:rFonts w:asciiTheme="minorHAnsi" w:eastAsia="Times New Roman" w:hAnsiTheme="minorHAnsi"/>
                <w:sz w:val="20"/>
                <w:szCs w:val="20"/>
                <w:lang w:val="es-MX"/>
              </w:rPr>
              <w:t>7:00 pm,</w:t>
            </w:r>
            <w:r w:rsidRPr="0003618C">
              <w:rPr>
                <w:rFonts w:asciiTheme="minorHAnsi" w:eastAsia="Times New Roman" w:hAnsiTheme="minorHAnsi"/>
                <w:sz w:val="20"/>
                <w:szCs w:val="20"/>
                <w:lang w:val="es-MX"/>
              </w:rPr>
              <w:t xml:space="preserve"> Edificio Parroquial, salón 1</w:t>
            </w:r>
            <w:r>
              <w:rPr>
                <w:rFonts w:asciiTheme="minorHAnsi" w:eastAsia="Times New Roman" w:hAnsiTheme="minorHAnsi"/>
                <w:sz w:val="20"/>
                <w:szCs w:val="20"/>
                <w:lang w:val="es-MX"/>
              </w:rPr>
              <w:t>08</w:t>
            </w:r>
          </w:p>
        </w:tc>
      </w:tr>
      <w:tr w:rsidR="0003618C" w:rsidRPr="0003618C" w14:paraId="651A394C" w14:textId="77777777" w:rsidTr="002437C0">
        <w:trPr>
          <w:trHeight w:val="450"/>
        </w:trPr>
        <w:tc>
          <w:tcPr>
            <w:tcW w:w="1345" w:type="dxa"/>
          </w:tcPr>
          <w:p w14:paraId="44150DC2" w14:textId="68BC919D" w:rsidR="0003618C" w:rsidRPr="0003618C" w:rsidRDefault="00077471" w:rsidP="00390E1A">
            <w:pPr>
              <w:rPr>
                <w:rFonts w:asciiTheme="minorHAnsi" w:eastAsia="Times New Roman" w:hAnsiTheme="minorHAnsi"/>
                <w:bCs/>
                <w:i/>
                <w:sz w:val="20"/>
                <w:szCs w:val="20"/>
                <w:lang w:val="es-MX"/>
              </w:rPr>
            </w:pPr>
            <w:r>
              <w:rPr>
                <w:rFonts w:asciiTheme="minorHAnsi" w:eastAsia="Times New Roman" w:hAnsiTheme="minorHAnsi"/>
                <w:b/>
                <w:sz w:val="20"/>
                <w:szCs w:val="20"/>
                <w:lang w:val="es-MX"/>
              </w:rPr>
              <w:t>Jueves 4 (</w:t>
            </w:r>
            <w:proofErr w:type="gramStart"/>
            <w:r>
              <w:rPr>
                <w:rFonts w:asciiTheme="minorHAnsi" w:eastAsia="Times New Roman" w:hAnsiTheme="minorHAnsi"/>
                <w:b/>
                <w:sz w:val="20"/>
                <w:szCs w:val="20"/>
                <w:lang w:val="es-MX"/>
              </w:rPr>
              <w:t>Marzo</w:t>
            </w:r>
            <w:proofErr w:type="gramEnd"/>
            <w:r>
              <w:rPr>
                <w:rFonts w:asciiTheme="minorHAnsi" w:eastAsia="Times New Roman" w:hAnsiTheme="minorHAnsi"/>
                <w:b/>
                <w:sz w:val="20"/>
                <w:szCs w:val="20"/>
                <w:lang w:val="es-MX"/>
              </w:rPr>
              <w:t>)</w:t>
            </w:r>
          </w:p>
        </w:tc>
        <w:tc>
          <w:tcPr>
            <w:tcW w:w="3275" w:type="dxa"/>
          </w:tcPr>
          <w:p w14:paraId="76BD9308" w14:textId="77777777" w:rsidR="0003618C" w:rsidRPr="0003618C" w:rsidRDefault="0003618C" w:rsidP="00390E1A">
            <w:pPr>
              <w:rPr>
                <w:rFonts w:asciiTheme="minorHAnsi" w:eastAsia="Times New Roman" w:hAnsiTheme="minorHAnsi"/>
                <w:bCs/>
                <w:i/>
                <w:sz w:val="20"/>
                <w:szCs w:val="20"/>
                <w:lang w:val="es-MX"/>
              </w:rPr>
            </w:pPr>
            <w:r w:rsidRPr="0003618C">
              <w:rPr>
                <w:rFonts w:asciiTheme="minorHAnsi" w:eastAsia="Times New Roman" w:hAnsiTheme="minorHAnsi"/>
                <w:b/>
                <w:sz w:val="20"/>
                <w:szCs w:val="20"/>
                <w:lang w:val="es-MX"/>
              </w:rPr>
              <w:t>Reunión de Padres – hablando de la Eucaristía (</w:t>
            </w:r>
            <w:proofErr w:type="gramStart"/>
            <w:r w:rsidRPr="0003618C">
              <w:rPr>
                <w:rFonts w:asciiTheme="minorHAnsi" w:eastAsia="Times New Roman" w:hAnsiTheme="minorHAnsi"/>
                <w:b/>
                <w:sz w:val="20"/>
                <w:szCs w:val="20"/>
                <w:lang w:val="es-MX"/>
              </w:rPr>
              <w:t>Inglés</w:t>
            </w:r>
            <w:proofErr w:type="gramEnd"/>
            <w:r w:rsidRPr="0003618C">
              <w:rPr>
                <w:rFonts w:asciiTheme="minorHAnsi" w:eastAsia="Times New Roman" w:hAnsiTheme="minorHAnsi"/>
                <w:b/>
                <w:sz w:val="20"/>
                <w:szCs w:val="20"/>
                <w:lang w:val="es-MX"/>
              </w:rPr>
              <w:t>)</w:t>
            </w:r>
          </w:p>
        </w:tc>
        <w:tc>
          <w:tcPr>
            <w:tcW w:w="2760" w:type="dxa"/>
          </w:tcPr>
          <w:p w14:paraId="61BE85A7" w14:textId="66DF190D" w:rsidR="0003618C" w:rsidRPr="00AD0448" w:rsidRDefault="009C6553" w:rsidP="004C4D03">
            <w:pPr>
              <w:rPr>
                <w:rFonts w:asciiTheme="minorHAnsi" w:eastAsia="Times New Roman" w:hAnsiTheme="minorHAnsi"/>
                <w:bCs/>
                <w:i/>
                <w:sz w:val="20"/>
                <w:szCs w:val="20"/>
              </w:rPr>
            </w:pPr>
            <w:r w:rsidRPr="00AD0448">
              <w:rPr>
                <w:rFonts w:asciiTheme="minorHAnsi" w:eastAsia="Times New Roman" w:hAnsiTheme="minorHAnsi"/>
                <w:sz w:val="20"/>
                <w:szCs w:val="20"/>
                <w:lang w:val="es-MX"/>
              </w:rPr>
              <w:t>7:00 pm,</w:t>
            </w:r>
            <w:r w:rsidRPr="0003618C">
              <w:rPr>
                <w:rFonts w:asciiTheme="minorHAnsi" w:eastAsia="Times New Roman" w:hAnsiTheme="minorHAnsi"/>
                <w:sz w:val="20"/>
                <w:szCs w:val="20"/>
                <w:lang w:val="es-MX"/>
              </w:rPr>
              <w:t xml:space="preserve"> Edificio Parroquial, salón 113</w:t>
            </w:r>
          </w:p>
        </w:tc>
      </w:tr>
    </w:tbl>
    <w:p w14:paraId="3A150C73" w14:textId="77777777" w:rsidR="007D3CC1" w:rsidRDefault="007D3CC1" w:rsidP="000C05AF">
      <w:pPr>
        <w:rPr>
          <w:rFonts w:asciiTheme="minorHAnsi" w:eastAsia="Times New Roman" w:hAnsiTheme="minorHAnsi"/>
          <w:bCs/>
          <w:i/>
          <w:sz w:val="20"/>
          <w:szCs w:val="20"/>
        </w:rPr>
      </w:pPr>
    </w:p>
    <w:p w14:paraId="548B6A92" w14:textId="77777777" w:rsidR="000C05AF" w:rsidRPr="00AD0448" w:rsidRDefault="000C05AF" w:rsidP="000C05AF">
      <w:pPr>
        <w:rPr>
          <w:rFonts w:asciiTheme="minorHAnsi" w:eastAsia="Times New Roman" w:hAnsiTheme="minorHAnsi"/>
          <w:bCs/>
          <w:i/>
          <w:sz w:val="16"/>
          <w:szCs w:val="16"/>
        </w:rPr>
      </w:pPr>
    </w:p>
    <w:p w14:paraId="0384583B" w14:textId="77777777" w:rsidR="007D3CC1" w:rsidRPr="005A1A85" w:rsidRDefault="0000475C" w:rsidP="005A1A85">
      <w:pPr>
        <w:pBdr>
          <w:top w:val="single" w:sz="4" w:space="1" w:color="auto"/>
          <w:bottom w:val="single" w:sz="4" w:space="1" w:color="auto"/>
        </w:pBdr>
        <w:jc w:val="center"/>
        <w:rPr>
          <w:rFonts w:asciiTheme="minorHAnsi" w:eastAsia="Times New Roman" w:hAnsiTheme="minorHAnsi"/>
          <w:b/>
          <w:szCs w:val="20"/>
          <w:lang w:val="es-MX"/>
        </w:rPr>
      </w:pPr>
      <w:r w:rsidRPr="005A1A85">
        <w:rPr>
          <w:rFonts w:asciiTheme="minorHAnsi" w:eastAsia="Times New Roman" w:hAnsiTheme="minorHAnsi"/>
          <w:b/>
          <w:szCs w:val="20"/>
          <w:lang w:val="es-MX"/>
        </w:rPr>
        <w:t>DIA DE RETIRO</w:t>
      </w:r>
      <w:r w:rsidR="00390E1A" w:rsidRPr="005A1A85">
        <w:rPr>
          <w:rFonts w:asciiTheme="minorHAnsi" w:eastAsia="Times New Roman" w:hAnsiTheme="minorHAnsi"/>
          <w:b/>
          <w:szCs w:val="20"/>
          <w:lang w:val="es-MX"/>
        </w:rPr>
        <w:t xml:space="preserve"> SOLO</w:t>
      </w:r>
      <w:r w:rsidR="0003618C" w:rsidRPr="005A1A85">
        <w:rPr>
          <w:rFonts w:asciiTheme="minorHAnsi" w:eastAsia="Times New Roman" w:hAnsiTheme="minorHAnsi"/>
          <w:b/>
          <w:szCs w:val="20"/>
          <w:lang w:val="es-MX"/>
        </w:rPr>
        <w:t xml:space="preserve"> </w:t>
      </w:r>
      <w:r w:rsidR="005E1E91" w:rsidRPr="005A1A85">
        <w:rPr>
          <w:rFonts w:asciiTheme="minorHAnsi" w:eastAsia="Times New Roman" w:hAnsiTheme="minorHAnsi"/>
          <w:b/>
          <w:szCs w:val="20"/>
          <w:lang w:val="es-MX"/>
        </w:rPr>
        <w:t xml:space="preserve">PARA </w:t>
      </w:r>
      <w:r w:rsidR="00390E1A" w:rsidRPr="005A1A85">
        <w:rPr>
          <w:rFonts w:asciiTheme="minorHAnsi" w:eastAsia="Times New Roman" w:hAnsiTheme="minorHAnsi"/>
          <w:b/>
          <w:szCs w:val="20"/>
          <w:lang w:val="es-MX"/>
        </w:rPr>
        <w:t>ESTUDIANTES</w:t>
      </w:r>
    </w:p>
    <w:tbl>
      <w:tblPr>
        <w:tblStyle w:val="Calendar2"/>
        <w:tblW w:w="0" w:type="auto"/>
        <w:tblLook w:val="04A0" w:firstRow="1" w:lastRow="0" w:firstColumn="1" w:lastColumn="0" w:noHBand="0" w:noVBand="1"/>
      </w:tblPr>
      <w:tblGrid>
        <w:gridCol w:w="2619"/>
      </w:tblGrid>
      <w:tr w:rsidR="0003618C" w:rsidRPr="0003618C" w14:paraId="4BBB9B12" w14:textId="77777777" w:rsidTr="00FA15BC">
        <w:trPr>
          <w:cnfStyle w:val="100000000000" w:firstRow="1" w:lastRow="0" w:firstColumn="0" w:lastColumn="0" w:oddVBand="0" w:evenVBand="0" w:oddHBand="0" w:evenHBand="0" w:firstRowFirstColumn="0" w:firstRowLastColumn="0" w:lastRowFirstColumn="0" w:lastRowLastColumn="0"/>
          <w:trHeight w:val="114"/>
          <w:tblHeader/>
        </w:trPr>
        <w:tc>
          <w:tcPr>
            <w:tcW w:w="2619" w:type="dxa"/>
          </w:tcPr>
          <w:p w14:paraId="07398636" w14:textId="77777777" w:rsidR="005A1A85" w:rsidRPr="00FA15BC" w:rsidRDefault="005A1A85" w:rsidP="001A7049">
            <w:pPr>
              <w:rPr>
                <w:rFonts w:ascii="Calibri Light" w:hAnsi="Calibri Light"/>
                <w:b/>
                <w:color w:val="auto"/>
                <w:sz w:val="20"/>
                <w:szCs w:val="20"/>
                <w:lang w:val="es-MX"/>
              </w:rPr>
            </w:pPr>
          </w:p>
          <w:p w14:paraId="44DE70A0" w14:textId="0E058C42" w:rsidR="0003618C" w:rsidRPr="005A1A85" w:rsidRDefault="009C6553" w:rsidP="003F3026">
            <w:pPr>
              <w:spacing w:after="240"/>
              <w:rPr>
                <w:rFonts w:ascii="Calibri Light" w:hAnsi="Calibri Light"/>
                <w:b/>
                <w:color w:val="auto"/>
                <w:sz w:val="32"/>
                <w:szCs w:val="32"/>
              </w:rPr>
            </w:pPr>
            <w:r>
              <w:rPr>
                <w:rFonts w:ascii="Calibri Light" w:hAnsi="Calibri Light"/>
                <w:b/>
                <w:color w:val="auto"/>
                <w:sz w:val="32"/>
                <w:szCs w:val="32"/>
              </w:rPr>
              <w:t>MARZO</w:t>
            </w:r>
            <w:r w:rsidR="0003618C" w:rsidRPr="005A1A85">
              <w:rPr>
                <w:rFonts w:ascii="Calibri Light" w:hAnsi="Calibri Light"/>
                <w:b/>
                <w:color w:val="auto"/>
                <w:sz w:val="32"/>
                <w:szCs w:val="32"/>
              </w:rPr>
              <w:t xml:space="preserve"> 202</w:t>
            </w:r>
            <w:r>
              <w:rPr>
                <w:rFonts w:ascii="Calibri Light" w:hAnsi="Calibri Light"/>
                <w:b/>
                <w:color w:val="auto"/>
                <w:sz w:val="32"/>
                <w:szCs w:val="32"/>
              </w:rPr>
              <w:t>1</w:t>
            </w:r>
          </w:p>
          <w:p w14:paraId="24938E02" w14:textId="77777777" w:rsidR="0003618C" w:rsidRPr="003F3026" w:rsidRDefault="0003618C" w:rsidP="003F3026">
            <w:pPr>
              <w:jc w:val="left"/>
              <w:rPr>
                <w:rFonts w:ascii="Calibri Light" w:hAnsi="Calibri Light"/>
                <w:b/>
                <w:color w:val="auto"/>
                <w:sz w:val="18"/>
                <w:szCs w:val="18"/>
              </w:rPr>
            </w:pPr>
          </w:p>
        </w:tc>
      </w:tr>
    </w:tbl>
    <w:tbl>
      <w:tblPr>
        <w:tblpPr w:leftFromText="141" w:rightFromText="141" w:vertAnchor="text" w:horzAnchor="margin" w:tblpXSpec="right" w:tblpY="-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7"/>
        <w:gridCol w:w="2888"/>
        <w:gridCol w:w="3260"/>
      </w:tblGrid>
      <w:tr w:rsidR="005A1A85" w:rsidRPr="003F3026" w14:paraId="463003FF" w14:textId="77777777" w:rsidTr="003F3026">
        <w:trPr>
          <w:trHeight w:val="620"/>
        </w:trPr>
        <w:tc>
          <w:tcPr>
            <w:tcW w:w="1337" w:type="dxa"/>
          </w:tcPr>
          <w:p w14:paraId="7738F227" w14:textId="5DC9DFE9" w:rsidR="005A1A85" w:rsidRPr="0003618C" w:rsidRDefault="005A1A85" w:rsidP="005A1A85">
            <w:pPr>
              <w:rPr>
                <w:rFonts w:asciiTheme="minorHAnsi" w:eastAsia="Times New Roman" w:hAnsiTheme="minorHAnsi"/>
                <w:i/>
                <w:sz w:val="20"/>
                <w:szCs w:val="20"/>
                <w:lang w:val="es-MX"/>
              </w:rPr>
            </w:pPr>
            <w:r w:rsidRPr="0003618C">
              <w:rPr>
                <w:rFonts w:asciiTheme="minorHAnsi" w:eastAsia="Times New Roman" w:hAnsiTheme="minorHAnsi"/>
                <w:b/>
                <w:sz w:val="20"/>
                <w:szCs w:val="20"/>
                <w:lang w:val="es-MX"/>
              </w:rPr>
              <w:t xml:space="preserve">Sábado </w:t>
            </w:r>
            <w:r w:rsidR="009C6553">
              <w:rPr>
                <w:rFonts w:asciiTheme="minorHAnsi" w:eastAsia="Times New Roman" w:hAnsiTheme="minorHAnsi"/>
                <w:b/>
                <w:sz w:val="20"/>
                <w:szCs w:val="20"/>
                <w:lang w:val="es-MX"/>
              </w:rPr>
              <w:t>6</w:t>
            </w:r>
          </w:p>
        </w:tc>
        <w:tc>
          <w:tcPr>
            <w:tcW w:w="2888" w:type="dxa"/>
          </w:tcPr>
          <w:p w14:paraId="5EAEC298" w14:textId="77777777" w:rsidR="005A1A85" w:rsidRPr="0003618C" w:rsidRDefault="005A1A85" w:rsidP="005A1A85">
            <w:pPr>
              <w:rPr>
                <w:rFonts w:asciiTheme="minorHAnsi" w:eastAsia="Times New Roman" w:hAnsiTheme="minorHAnsi"/>
                <w:i/>
                <w:sz w:val="20"/>
                <w:szCs w:val="20"/>
                <w:lang w:val="es-MX"/>
              </w:rPr>
            </w:pPr>
            <w:r w:rsidRPr="0003618C">
              <w:rPr>
                <w:rFonts w:asciiTheme="minorHAnsi" w:eastAsia="Times New Roman" w:hAnsiTheme="minorHAnsi"/>
                <w:b/>
                <w:sz w:val="20"/>
                <w:szCs w:val="20"/>
                <w:u w:val="single"/>
                <w:lang w:val="es-MX"/>
              </w:rPr>
              <w:t>Retiro de la Primera Comunión</w:t>
            </w:r>
          </w:p>
        </w:tc>
        <w:tc>
          <w:tcPr>
            <w:tcW w:w="3260" w:type="dxa"/>
          </w:tcPr>
          <w:p w14:paraId="716C27F1" w14:textId="77777777" w:rsidR="005A1A85" w:rsidRDefault="005A1A85" w:rsidP="005A1A85">
            <w:pPr>
              <w:rPr>
                <w:rFonts w:asciiTheme="minorHAnsi" w:eastAsia="Times New Roman" w:hAnsiTheme="minorHAnsi"/>
                <w:sz w:val="20"/>
                <w:szCs w:val="20"/>
                <w:lang w:val="es-MX"/>
              </w:rPr>
            </w:pPr>
            <w:r w:rsidRPr="0003618C">
              <w:rPr>
                <w:rFonts w:asciiTheme="minorHAnsi" w:eastAsia="Times New Roman" w:hAnsiTheme="minorHAnsi"/>
                <w:sz w:val="20"/>
                <w:szCs w:val="20"/>
                <w:lang w:val="es-MX"/>
              </w:rPr>
              <w:t xml:space="preserve">9:00am -11:00am, </w:t>
            </w:r>
          </w:p>
          <w:p w14:paraId="5D4549E0" w14:textId="077C933D" w:rsidR="005A1A85" w:rsidRPr="0003618C" w:rsidRDefault="005A1A85" w:rsidP="005A1A85">
            <w:pPr>
              <w:rPr>
                <w:rFonts w:asciiTheme="minorHAnsi" w:eastAsia="Times New Roman" w:hAnsiTheme="minorHAnsi"/>
                <w:i/>
                <w:sz w:val="20"/>
                <w:szCs w:val="20"/>
                <w:lang w:val="es-MX"/>
              </w:rPr>
            </w:pPr>
            <w:r w:rsidRPr="0003618C">
              <w:rPr>
                <w:rFonts w:asciiTheme="minorHAnsi" w:eastAsia="Times New Roman" w:hAnsiTheme="minorHAnsi"/>
                <w:sz w:val="20"/>
                <w:szCs w:val="20"/>
                <w:lang w:val="es-MX"/>
              </w:rPr>
              <w:t>Gimnasio del Edificio Parroquial</w:t>
            </w:r>
            <w:r w:rsidR="009C6553">
              <w:rPr>
                <w:rFonts w:asciiTheme="minorHAnsi" w:eastAsia="Times New Roman" w:hAnsiTheme="minorHAnsi"/>
                <w:sz w:val="20"/>
                <w:szCs w:val="20"/>
                <w:lang w:val="es-MX"/>
              </w:rPr>
              <w:t xml:space="preserve"> PLC</w:t>
            </w:r>
          </w:p>
        </w:tc>
      </w:tr>
    </w:tbl>
    <w:p w14:paraId="3B161D83" w14:textId="77777777" w:rsidR="005A1A85" w:rsidRPr="005A1A85" w:rsidRDefault="0003618C" w:rsidP="005A1A85">
      <w:pPr>
        <w:pBdr>
          <w:top w:val="single" w:sz="4" w:space="1" w:color="auto"/>
          <w:bottom w:val="single" w:sz="4" w:space="1" w:color="auto"/>
        </w:pBdr>
        <w:ind w:hanging="90"/>
        <w:jc w:val="center"/>
        <w:rPr>
          <w:rFonts w:asciiTheme="minorHAnsi" w:eastAsia="Times New Roman" w:hAnsiTheme="minorHAnsi"/>
          <w:b/>
          <w:sz w:val="32"/>
          <w:szCs w:val="32"/>
          <w:u w:val="single"/>
          <w:shd w:val="clear" w:color="auto" w:fill="C6D9F1" w:themeFill="text2" w:themeFillTint="33"/>
          <w:lang w:val="es-MX"/>
        </w:rPr>
      </w:pPr>
      <w:r w:rsidRPr="005A1A85">
        <w:rPr>
          <w:rFonts w:asciiTheme="minorHAnsi" w:eastAsia="Times New Roman" w:hAnsiTheme="minorHAnsi"/>
          <w:b/>
          <w:sz w:val="32"/>
          <w:szCs w:val="32"/>
          <w:u w:val="single"/>
          <w:lang w:val="es-MX"/>
        </w:rPr>
        <w:t>PRACTICA Y CELEBRACION DE LA PRIMERA COMUNION</w:t>
      </w:r>
    </w:p>
    <w:tbl>
      <w:tblPr>
        <w:tblStyle w:val="Calendar2"/>
        <w:tblW w:w="22164" w:type="dxa"/>
        <w:tblInd w:w="-90" w:type="dxa"/>
        <w:tblLook w:val="04A0" w:firstRow="1" w:lastRow="0" w:firstColumn="1" w:lastColumn="0" w:noHBand="0" w:noVBand="1"/>
      </w:tblPr>
      <w:tblGrid>
        <w:gridCol w:w="11082"/>
        <w:gridCol w:w="11082"/>
      </w:tblGrid>
      <w:tr w:rsidR="003F3026" w:rsidRPr="003F3026" w14:paraId="771B29AF" w14:textId="373D1EAF" w:rsidTr="003F3026">
        <w:trPr>
          <w:cnfStyle w:val="100000000000" w:firstRow="1" w:lastRow="0" w:firstColumn="0" w:lastColumn="0" w:oddVBand="0" w:evenVBand="0" w:oddHBand="0" w:evenHBand="0" w:firstRowFirstColumn="0" w:firstRowLastColumn="0" w:lastRowFirstColumn="0" w:lastRowLastColumn="0"/>
          <w:trHeight w:val="65"/>
          <w:tblHeader/>
        </w:trPr>
        <w:tc>
          <w:tcPr>
            <w:tcW w:w="11082" w:type="dxa"/>
          </w:tcPr>
          <w:tbl>
            <w:tblPr>
              <w:tblpPr w:leftFromText="141" w:rightFromText="141" w:vertAnchor="text" w:horzAnchor="margin" w:tblpY="410"/>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1"/>
              <w:gridCol w:w="1277"/>
              <w:gridCol w:w="5199"/>
              <w:gridCol w:w="3009"/>
            </w:tblGrid>
            <w:tr w:rsidR="003F3026" w:rsidRPr="003F3026" w14:paraId="6442B9B1" w14:textId="77777777" w:rsidTr="003F3026">
              <w:trPr>
                <w:trHeight w:val="752"/>
              </w:trPr>
              <w:tc>
                <w:tcPr>
                  <w:tcW w:w="1371" w:type="dxa"/>
                  <w:shd w:val="clear" w:color="auto" w:fill="C6D9F1" w:themeFill="text2" w:themeFillTint="33"/>
                </w:tcPr>
                <w:p w14:paraId="7C03F001" w14:textId="3E1B5AB0" w:rsidR="00623FEA" w:rsidRPr="00623FEA" w:rsidRDefault="003F3026" w:rsidP="00623FEA">
                  <w:pPr>
                    <w:ind w:left="75"/>
                    <w:jc w:val="center"/>
                    <w:rPr>
                      <w:rFonts w:asciiTheme="minorHAnsi" w:eastAsia="Times New Roman" w:hAnsiTheme="minorHAnsi"/>
                      <w:b/>
                      <w:sz w:val="20"/>
                      <w:szCs w:val="20"/>
                      <w:u w:val="single"/>
                      <w:lang w:val="es-MX"/>
                    </w:rPr>
                  </w:pPr>
                  <w:proofErr w:type="spellStart"/>
                  <w:r w:rsidRPr="00623FEA">
                    <w:rPr>
                      <w:rFonts w:asciiTheme="minorHAnsi" w:eastAsia="Times New Roman" w:hAnsiTheme="minorHAnsi"/>
                      <w:b/>
                      <w:sz w:val="20"/>
                      <w:szCs w:val="20"/>
                      <w:u w:val="single"/>
                      <w:lang w:val="es-MX"/>
                    </w:rPr>
                    <w:t>Gpo</w:t>
                  </w:r>
                  <w:proofErr w:type="spellEnd"/>
                  <w:r w:rsidRPr="00623FEA">
                    <w:rPr>
                      <w:rFonts w:asciiTheme="minorHAnsi" w:eastAsia="Times New Roman" w:hAnsiTheme="minorHAnsi"/>
                      <w:b/>
                      <w:sz w:val="20"/>
                      <w:szCs w:val="20"/>
                      <w:u w:val="single"/>
                      <w:lang w:val="es-MX"/>
                    </w:rPr>
                    <w:t xml:space="preserve">. De la </w:t>
                  </w:r>
                  <w:r w:rsidR="00623FEA" w:rsidRPr="00623FEA">
                    <w:rPr>
                      <w:rFonts w:asciiTheme="minorHAnsi" w:eastAsia="Times New Roman" w:hAnsiTheme="minorHAnsi"/>
                      <w:b/>
                      <w:sz w:val="20"/>
                      <w:szCs w:val="20"/>
                      <w:u w:val="single"/>
                      <w:lang w:val="es-MX"/>
                    </w:rPr>
                    <w:t xml:space="preserve">   </w:t>
                  </w:r>
                  <w:r w:rsidRPr="00623FEA">
                    <w:rPr>
                      <w:rFonts w:asciiTheme="minorHAnsi" w:eastAsia="Times New Roman" w:hAnsiTheme="minorHAnsi"/>
                      <w:b/>
                      <w:sz w:val="20"/>
                      <w:szCs w:val="20"/>
                      <w:u w:val="single"/>
                      <w:lang w:val="es-MX"/>
                    </w:rPr>
                    <w:t>Mañana</w:t>
                  </w:r>
                </w:p>
                <w:p w14:paraId="575BA604" w14:textId="0E44AF40" w:rsidR="003F3026" w:rsidRPr="003F3026" w:rsidRDefault="003F3026" w:rsidP="00623FEA">
                  <w:pPr>
                    <w:ind w:left="75"/>
                    <w:jc w:val="center"/>
                    <w:rPr>
                      <w:rFonts w:asciiTheme="minorHAnsi" w:eastAsia="Times New Roman" w:hAnsiTheme="minorHAnsi"/>
                      <w:b/>
                      <w:sz w:val="20"/>
                      <w:szCs w:val="20"/>
                      <w:lang w:val="es-MX"/>
                    </w:rPr>
                  </w:pPr>
                  <w:r w:rsidRPr="00623FEA">
                    <w:rPr>
                      <w:rFonts w:asciiTheme="minorHAnsi" w:eastAsia="Times New Roman" w:hAnsiTheme="minorHAnsi"/>
                      <w:b/>
                      <w:sz w:val="20"/>
                      <w:szCs w:val="20"/>
                      <w:u w:val="single"/>
                      <w:lang w:val="es-MX"/>
                    </w:rPr>
                    <w:t>PRACTICA</w:t>
                  </w:r>
                </w:p>
              </w:tc>
              <w:tc>
                <w:tcPr>
                  <w:tcW w:w="1277" w:type="dxa"/>
                  <w:shd w:val="clear" w:color="auto" w:fill="C6D9F1" w:themeFill="text2" w:themeFillTint="33"/>
                </w:tcPr>
                <w:p w14:paraId="71FCBB38" w14:textId="2444D55B" w:rsidR="003F3026" w:rsidRPr="0003618C" w:rsidRDefault="003F3026" w:rsidP="005A1A85">
                  <w:pPr>
                    <w:widowControl w:val="0"/>
                    <w:tabs>
                      <w:tab w:val="left" w:pos="-1440"/>
                    </w:tabs>
                    <w:jc w:val="center"/>
                    <w:rPr>
                      <w:rFonts w:asciiTheme="minorHAnsi" w:eastAsia="Times New Roman" w:hAnsiTheme="minorHAnsi"/>
                      <w:b/>
                      <w:sz w:val="20"/>
                      <w:szCs w:val="20"/>
                      <w:lang w:val="es-MX"/>
                    </w:rPr>
                  </w:pPr>
                  <w:r w:rsidRPr="0003618C">
                    <w:rPr>
                      <w:rFonts w:asciiTheme="minorHAnsi" w:eastAsia="Times New Roman" w:hAnsiTheme="minorHAnsi"/>
                      <w:b/>
                      <w:sz w:val="20"/>
                      <w:szCs w:val="20"/>
                      <w:lang w:val="es-MX"/>
                    </w:rPr>
                    <w:t>Miércoles</w:t>
                  </w:r>
                  <w:r>
                    <w:rPr>
                      <w:rFonts w:asciiTheme="minorHAnsi" w:eastAsia="Times New Roman" w:hAnsiTheme="minorHAnsi"/>
                      <w:b/>
                      <w:sz w:val="20"/>
                      <w:szCs w:val="20"/>
                      <w:lang w:val="es-MX"/>
                    </w:rPr>
                    <w:t xml:space="preserve"> 21</w:t>
                  </w:r>
                </w:p>
                <w:p w14:paraId="07A75666" w14:textId="14F91AF8" w:rsidR="003F3026" w:rsidRDefault="003F3026" w:rsidP="005A1A85">
                  <w:pPr>
                    <w:widowControl w:val="0"/>
                    <w:tabs>
                      <w:tab w:val="left" w:pos="-1440"/>
                    </w:tabs>
                    <w:ind w:left="75"/>
                    <w:jc w:val="center"/>
                    <w:rPr>
                      <w:rFonts w:asciiTheme="minorHAnsi" w:eastAsia="Times New Roman" w:hAnsiTheme="minorHAnsi"/>
                      <w:sz w:val="20"/>
                      <w:szCs w:val="20"/>
                      <w:lang w:val="es-MX"/>
                    </w:rPr>
                  </w:pPr>
                  <w:r>
                    <w:rPr>
                      <w:rFonts w:asciiTheme="minorHAnsi" w:eastAsia="Times New Roman" w:hAnsiTheme="minorHAnsi"/>
                      <w:sz w:val="20"/>
                      <w:szCs w:val="20"/>
                      <w:lang w:val="es-MX"/>
                    </w:rPr>
                    <w:t>APRIL, 2021</w:t>
                  </w:r>
                </w:p>
                <w:p w14:paraId="39AA2EB1" w14:textId="77777777" w:rsidR="003F3026" w:rsidRPr="005A1A85" w:rsidRDefault="003F3026" w:rsidP="005A1A85">
                  <w:pPr>
                    <w:widowControl w:val="0"/>
                    <w:tabs>
                      <w:tab w:val="left" w:pos="-1440"/>
                    </w:tabs>
                    <w:ind w:left="75"/>
                    <w:jc w:val="center"/>
                    <w:rPr>
                      <w:rFonts w:asciiTheme="minorHAnsi" w:eastAsia="Times New Roman" w:hAnsiTheme="minorHAnsi"/>
                      <w:sz w:val="20"/>
                      <w:szCs w:val="20"/>
                      <w:lang w:val="es-MX"/>
                    </w:rPr>
                  </w:pPr>
                  <w:r w:rsidRPr="0003618C">
                    <w:rPr>
                      <w:rFonts w:asciiTheme="minorHAnsi" w:eastAsia="Times New Roman" w:hAnsiTheme="minorHAnsi"/>
                      <w:sz w:val="20"/>
                      <w:szCs w:val="20"/>
                      <w:lang w:val="es-MX"/>
                    </w:rPr>
                    <w:t>7:00pm</w:t>
                  </w:r>
                </w:p>
              </w:tc>
              <w:tc>
                <w:tcPr>
                  <w:tcW w:w="5199" w:type="dxa"/>
                  <w:shd w:val="clear" w:color="auto" w:fill="C6D9F1" w:themeFill="text2" w:themeFillTint="33"/>
                </w:tcPr>
                <w:p w14:paraId="50CE1983" w14:textId="77777777" w:rsidR="003F3026" w:rsidRPr="0003618C" w:rsidRDefault="003F3026" w:rsidP="005A1A85">
                  <w:pPr>
                    <w:widowControl w:val="0"/>
                    <w:tabs>
                      <w:tab w:val="left" w:pos="-1440"/>
                    </w:tabs>
                    <w:jc w:val="center"/>
                    <w:rPr>
                      <w:rFonts w:asciiTheme="minorHAnsi" w:eastAsia="Times New Roman" w:hAnsiTheme="minorHAnsi"/>
                      <w:b/>
                      <w:sz w:val="20"/>
                      <w:szCs w:val="20"/>
                      <w:u w:val="single"/>
                      <w:lang w:val="es-MX"/>
                    </w:rPr>
                  </w:pPr>
                  <w:r w:rsidRPr="0003618C">
                    <w:rPr>
                      <w:rFonts w:asciiTheme="minorHAnsi" w:eastAsia="Times New Roman" w:hAnsiTheme="minorHAnsi"/>
                      <w:b/>
                      <w:sz w:val="20"/>
                      <w:szCs w:val="20"/>
                      <w:u w:val="single"/>
                      <w:lang w:val="es-MX"/>
                    </w:rPr>
                    <w:t>Pr</w:t>
                  </w:r>
                  <w:r>
                    <w:rPr>
                      <w:rFonts w:asciiTheme="minorHAnsi" w:eastAsia="Times New Roman" w:hAnsiTheme="minorHAnsi"/>
                      <w:b/>
                      <w:sz w:val="20"/>
                      <w:szCs w:val="20"/>
                      <w:u w:val="single"/>
                      <w:lang w:val="es-MX"/>
                    </w:rPr>
                    <w:t>á</w:t>
                  </w:r>
                  <w:r w:rsidRPr="0003618C">
                    <w:rPr>
                      <w:rFonts w:asciiTheme="minorHAnsi" w:eastAsia="Times New Roman" w:hAnsiTheme="minorHAnsi"/>
                      <w:b/>
                      <w:sz w:val="20"/>
                      <w:szCs w:val="20"/>
                      <w:u w:val="single"/>
                      <w:lang w:val="es-MX"/>
                    </w:rPr>
                    <w:t>ctica de la Primera Comunión</w:t>
                  </w:r>
                </w:p>
                <w:p w14:paraId="0DB58EEF" w14:textId="52249DB2" w:rsidR="003F3026" w:rsidRPr="0003618C" w:rsidRDefault="003F3026" w:rsidP="005A1A85">
                  <w:pPr>
                    <w:widowControl w:val="0"/>
                    <w:tabs>
                      <w:tab w:val="left" w:pos="-1440"/>
                    </w:tabs>
                    <w:jc w:val="center"/>
                    <w:rPr>
                      <w:rFonts w:asciiTheme="minorHAnsi" w:eastAsia="Times New Roman" w:hAnsiTheme="minorHAnsi"/>
                      <w:b/>
                      <w:sz w:val="20"/>
                      <w:szCs w:val="20"/>
                      <w:u w:val="single"/>
                      <w:lang w:val="es-MX"/>
                    </w:rPr>
                  </w:pPr>
                  <w:r w:rsidRPr="0003618C">
                    <w:rPr>
                      <w:rFonts w:asciiTheme="minorHAnsi" w:eastAsia="Times New Roman" w:hAnsiTheme="minorHAnsi"/>
                      <w:i/>
                      <w:sz w:val="20"/>
                      <w:szCs w:val="20"/>
                      <w:u w:val="single"/>
                      <w:lang w:val="es-MX"/>
                    </w:rPr>
                    <w:t>Participaran</w:t>
                  </w:r>
                  <w:r w:rsidRPr="0003618C">
                    <w:rPr>
                      <w:rFonts w:asciiTheme="minorHAnsi" w:eastAsia="Times New Roman" w:hAnsiTheme="minorHAnsi"/>
                      <w:sz w:val="20"/>
                      <w:szCs w:val="20"/>
                      <w:u w:val="single"/>
                      <w:lang w:val="es-MX"/>
                    </w:rPr>
                    <w:t>:</w:t>
                  </w:r>
                  <w:r w:rsidRPr="0003618C">
                    <w:rPr>
                      <w:rFonts w:asciiTheme="minorHAnsi" w:eastAsia="Times New Roman" w:hAnsiTheme="minorHAnsi"/>
                      <w:sz w:val="20"/>
                      <w:szCs w:val="20"/>
                      <w:lang w:val="es-MX"/>
                    </w:rPr>
                    <w:t xml:space="preserve">  </w:t>
                  </w:r>
                  <w:r w:rsidRPr="00C65A15">
                    <w:rPr>
                      <w:rFonts w:asciiTheme="minorHAnsi" w:eastAsia="Times New Roman" w:hAnsiTheme="minorHAnsi"/>
                      <w:b/>
                      <w:sz w:val="20"/>
                      <w:szCs w:val="20"/>
                      <w:lang w:val="es-MX"/>
                    </w:rPr>
                    <w:t>SFA</w:t>
                  </w:r>
                  <w:r w:rsidRPr="0003618C">
                    <w:rPr>
                      <w:rFonts w:asciiTheme="minorHAnsi" w:eastAsia="Times New Roman" w:hAnsiTheme="minorHAnsi"/>
                      <w:sz w:val="20"/>
                      <w:szCs w:val="20"/>
                      <w:lang w:val="es-MX"/>
                    </w:rPr>
                    <w:t xml:space="preserve"> salones de </w:t>
                  </w:r>
                  <w:proofErr w:type="spellStart"/>
                  <w:r w:rsidRPr="0003618C">
                    <w:rPr>
                      <w:rFonts w:asciiTheme="minorHAnsi" w:eastAsia="Times New Roman" w:hAnsiTheme="minorHAnsi"/>
                      <w:sz w:val="20"/>
                      <w:szCs w:val="20"/>
                      <w:lang w:val="es-MX"/>
                    </w:rPr>
                    <w:t>Hultman</w:t>
                  </w:r>
                  <w:proofErr w:type="spellEnd"/>
                  <w:r w:rsidRPr="0003618C">
                    <w:rPr>
                      <w:rFonts w:asciiTheme="minorHAnsi" w:eastAsia="Times New Roman" w:hAnsiTheme="minorHAnsi"/>
                      <w:sz w:val="20"/>
                      <w:szCs w:val="20"/>
                      <w:lang w:val="es-MX"/>
                    </w:rPr>
                    <w:t xml:space="preserve">, Micheletti y </w:t>
                  </w:r>
                  <w:proofErr w:type="gramStart"/>
                  <w:r w:rsidRPr="00C65A15">
                    <w:rPr>
                      <w:rFonts w:asciiTheme="minorHAnsi" w:eastAsia="Times New Roman" w:hAnsiTheme="minorHAnsi"/>
                      <w:b/>
                      <w:sz w:val="20"/>
                      <w:szCs w:val="20"/>
                      <w:lang w:val="es-MX"/>
                    </w:rPr>
                    <w:t>PRE</w:t>
                  </w:r>
                  <w:r w:rsidRPr="0003618C">
                    <w:rPr>
                      <w:rFonts w:asciiTheme="minorHAnsi" w:eastAsia="Times New Roman" w:hAnsiTheme="minorHAnsi"/>
                      <w:sz w:val="20"/>
                      <w:szCs w:val="20"/>
                      <w:lang w:val="es-MX"/>
                    </w:rPr>
                    <w:t xml:space="preserve"> clase</w:t>
                  </w:r>
                  <w:proofErr w:type="gramEnd"/>
                  <w:r w:rsidRPr="0003618C">
                    <w:rPr>
                      <w:rFonts w:asciiTheme="minorHAnsi" w:eastAsia="Times New Roman" w:hAnsiTheme="minorHAnsi"/>
                      <w:sz w:val="20"/>
                      <w:szCs w:val="20"/>
                      <w:lang w:val="es-MX"/>
                    </w:rPr>
                    <w:t xml:space="preserve"> de catecismo de Sra.</w:t>
                  </w:r>
                  <w:r>
                    <w:rPr>
                      <w:rFonts w:asciiTheme="minorHAnsi" w:eastAsia="Times New Roman" w:hAnsiTheme="minorHAnsi"/>
                      <w:sz w:val="20"/>
                      <w:szCs w:val="20"/>
                      <w:lang w:val="es-MX"/>
                    </w:rPr>
                    <w:t xml:space="preserve"> Terry</w:t>
                  </w:r>
                  <w:r w:rsidRPr="0003618C">
                    <w:rPr>
                      <w:rFonts w:asciiTheme="minorHAnsi" w:eastAsia="Times New Roman" w:hAnsiTheme="minorHAnsi"/>
                      <w:sz w:val="20"/>
                      <w:szCs w:val="20"/>
                      <w:lang w:val="es-MX"/>
                    </w:rPr>
                    <w:t xml:space="preserve"> Bradley </w:t>
                  </w:r>
                </w:p>
              </w:tc>
              <w:tc>
                <w:tcPr>
                  <w:tcW w:w="3009" w:type="dxa"/>
                  <w:shd w:val="clear" w:color="auto" w:fill="C6D9F1" w:themeFill="text2" w:themeFillTint="33"/>
                </w:tcPr>
                <w:p w14:paraId="09392039" w14:textId="77777777" w:rsidR="003F3026" w:rsidRPr="009F2F69" w:rsidRDefault="003F3026" w:rsidP="005A1A85">
                  <w:pPr>
                    <w:jc w:val="center"/>
                    <w:rPr>
                      <w:rFonts w:asciiTheme="minorHAnsi" w:eastAsia="Times New Roman" w:hAnsiTheme="minorHAnsi"/>
                      <w:b/>
                      <w:sz w:val="20"/>
                      <w:szCs w:val="20"/>
                      <w:lang w:val="es-MX"/>
                    </w:rPr>
                  </w:pPr>
                  <w:r w:rsidRPr="009F2F69">
                    <w:rPr>
                      <w:rFonts w:asciiTheme="minorHAnsi" w:eastAsia="Times New Roman" w:hAnsiTheme="minorHAnsi"/>
                      <w:b/>
                      <w:sz w:val="20"/>
                      <w:szCs w:val="20"/>
                      <w:lang w:val="es-MX"/>
                    </w:rPr>
                    <w:t>Iglesia de San Francisco</w:t>
                  </w:r>
                </w:p>
                <w:p w14:paraId="6F95E36D" w14:textId="77777777" w:rsidR="003F3026" w:rsidRPr="0003618C" w:rsidRDefault="003F3026" w:rsidP="005A1A85">
                  <w:pPr>
                    <w:ind w:left="75"/>
                    <w:rPr>
                      <w:rFonts w:asciiTheme="minorHAnsi" w:eastAsia="Times New Roman" w:hAnsiTheme="minorHAnsi"/>
                      <w:i/>
                      <w:sz w:val="18"/>
                      <w:szCs w:val="18"/>
                      <w:lang w:val="es-MX"/>
                    </w:rPr>
                  </w:pPr>
                  <w:r w:rsidRPr="0003618C">
                    <w:rPr>
                      <w:rFonts w:asciiTheme="minorHAnsi" w:eastAsia="Times New Roman" w:hAnsiTheme="minorHAnsi"/>
                      <w:sz w:val="18"/>
                      <w:szCs w:val="18"/>
                      <w:lang w:val="es-MX"/>
                    </w:rPr>
                    <w:t>(</w:t>
                  </w:r>
                  <w:r>
                    <w:rPr>
                      <w:rFonts w:asciiTheme="minorHAnsi" w:eastAsia="Times New Roman" w:hAnsiTheme="minorHAnsi"/>
                      <w:i/>
                      <w:sz w:val="18"/>
                      <w:szCs w:val="18"/>
                      <w:lang w:val="es-MX"/>
                    </w:rPr>
                    <w:t>Padre y niño</w:t>
                  </w:r>
                  <w:r w:rsidRPr="0003618C">
                    <w:rPr>
                      <w:rFonts w:asciiTheme="minorHAnsi" w:eastAsia="Times New Roman" w:hAnsiTheme="minorHAnsi"/>
                      <w:i/>
                      <w:sz w:val="18"/>
                      <w:szCs w:val="18"/>
                      <w:lang w:val="es-MX"/>
                    </w:rPr>
                    <w:t xml:space="preserve">(a) </w:t>
                  </w:r>
                  <w:r>
                    <w:rPr>
                      <w:rFonts w:asciiTheme="minorHAnsi" w:eastAsia="Times New Roman" w:hAnsiTheme="minorHAnsi"/>
                      <w:i/>
                      <w:sz w:val="18"/>
                      <w:szCs w:val="18"/>
                      <w:lang w:val="es-MX"/>
                    </w:rPr>
                    <w:t xml:space="preserve">ó </w:t>
                  </w:r>
                  <w:r w:rsidRPr="0003618C">
                    <w:rPr>
                      <w:rFonts w:asciiTheme="minorHAnsi" w:eastAsia="Times New Roman" w:hAnsiTheme="minorHAnsi"/>
                      <w:i/>
                      <w:sz w:val="18"/>
                      <w:szCs w:val="18"/>
                      <w:lang w:val="es-MX"/>
                    </w:rPr>
                    <w:t xml:space="preserve"> Madre</w:t>
                  </w:r>
                  <w:r>
                    <w:rPr>
                      <w:rFonts w:asciiTheme="minorHAnsi" w:eastAsia="Times New Roman" w:hAnsiTheme="minorHAnsi"/>
                      <w:i/>
                      <w:sz w:val="18"/>
                      <w:szCs w:val="18"/>
                      <w:lang w:val="es-MX"/>
                    </w:rPr>
                    <w:t xml:space="preserve">  niño</w:t>
                  </w:r>
                  <w:r w:rsidRPr="0003618C">
                    <w:rPr>
                      <w:rFonts w:asciiTheme="minorHAnsi" w:eastAsia="Times New Roman" w:hAnsiTheme="minorHAnsi"/>
                      <w:i/>
                      <w:sz w:val="18"/>
                      <w:szCs w:val="18"/>
                      <w:lang w:val="es-MX"/>
                    </w:rPr>
                    <w:t>(a))</w:t>
                  </w:r>
                </w:p>
              </w:tc>
            </w:tr>
            <w:tr w:rsidR="003F3026" w:rsidRPr="003F3026" w14:paraId="527F2294" w14:textId="77777777" w:rsidTr="003F3026">
              <w:trPr>
                <w:trHeight w:val="705"/>
              </w:trPr>
              <w:tc>
                <w:tcPr>
                  <w:tcW w:w="1371" w:type="dxa"/>
                  <w:shd w:val="clear" w:color="auto" w:fill="C6D9F1" w:themeFill="text2" w:themeFillTint="33"/>
                </w:tcPr>
                <w:p w14:paraId="6EDAA71F" w14:textId="62EBA2C6" w:rsidR="003F3026" w:rsidRPr="0003618C" w:rsidRDefault="003F3026" w:rsidP="005A1A85">
                  <w:pPr>
                    <w:ind w:left="75"/>
                    <w:jc w:val="center"/>
                    <w:rPr>
                      <w:rFonts w:asciiTheme="minorHAnsi" w:eastAsia="Times New Roman" w:hAnsiTheme="minorHAnsi"/>
                      <w:b/>
                      <w:sz w:val="20"/>
                      <w:szCs w:val="20"/>
                      <w:lang w:val="es-MX"/>
                    </w:rPr>
                  </w:pPr>
                  <w:proofErr w:type="spellStart"/>
                  <w:r w:rsidRPr="0003618C">
                    <w:rPr>
                      <w:rFonts w:asciiTheme="minorHAnsi" w:eastAsia="Times New Roman" w:hAnsiTheme="minorHAnsi"/>
                      <w:b/>
                      <w:sz w:val="20"/>
                      <w:szCs w:val="20"/>
                      <w:u w:val="single"/>
                      <w:lang w:val="es-MX"/>
                    </w:rPr>
                    <w:t>G</w:t>
                  </w:r>
                  <w:r>
                    <w:rPr>
                      <w:rFonts w:asciiTheme="minorHAnsi" w:eastAsia="Times New Roman" w:hAnsiTheme="minorHAnsi"/>
                      <w:b/>
                      <w:sz w:val="20"/>
                      <w:szCs w:val="20"/>
                      <w:u w:val="single"/>
                      <w:lang w:val="es-MX"/>
                    </w:rPr>
                    <w:t>po</w:t>
                  </w:r>
                  <w:proofErr w:type="spellEnd"/>
                  <w:r>
                    <w:rPr>
                      <w:rFonts w:asciiTheme="minorHAnsi" w:eastAsia="Times New Roman" w:hAnsiTheme="minorHAnsi"/>
                      <w:b/>
                      <w:sz w:val="20"/>
                      <w:szCs w:val="20"/>
                      <w:u w:val="single"/>
                      <w:lang w:val="es-MX"/>
                    </w:rPr>
                    <w:t>. De la Mañana</w:t>
                  </w:r>
                </w:p>
                <w:p w14:paraId="1B6E800D" w14:textId="400CAD14" w:rsidR="003F3026" w:rsidRPr="003F3026" w:rsidRDefault="003F3026" w:rsidP="003F3026">
                  <w:pPr>
                    <w:ind w:left="75"/>
                    <w:jc w:val="center"/>
                    <w:rPr>
                      <w:rFonts w:asciiTheme="minorHAnsi" w:eastAsia="Times New Roman" w:hAnsiTheme="minorHAnsi"/>
                      <w:sz w:val="20"/>
                      <w:szCs w:val="20"/>
                      <w:lang w:val="es-MX"/>
                    </w:rPr>
                  </w:pPr>
                  <w:r w:rsidRPr="000C308C">
                    <w:rPr>
                      <w:rFonts w:asciiTheme="minorHAnsi" w:eastAsia="Times New Roman" w:hAnsiTheme="minorHAnsi"/>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CELEBRACION</w:t>
                  </w:r>
                </w:p>
              </w:tc>
              <w:tc>
                <w:tcPr>
                  <w:tcW w:w="1277" w:type="dxa"/>
                  <w:shd w:val="clear" w:color="auto" w:fill="C6D9F1" w:themeFill="text2" w:themeFillTint="33"/>
                </w:tcPr>
                <w:p w14:paraId="793335B5" w14:textId="2B0B159C" w:rsidR="003F3026" w:rsidRPr="0003618C" w:rsidRDefault="003F3026" w:rsidP="005A1A85">
                  <w:pPr>
                    <w:ind w:left="75"/>
                    <w:jc w:val="center"/>
                    <w:rPr>
                      <w:rFonts w:asciiTheme="minorHAnsi" w:eastAsia="Times New Roman" w:hAnsiTheme="minorHAnsi"/>
                      <w:b/>
                      <w:sz w:val="20"/>
                      <w:szCs w:val="20"/>
                      <w:lang w:val="es-MX"/>
                    </w:rPr>
                  </w:pPr>
                  <w:r w:rsidRPr="0003618C">
                    <w:rPr>
                      <w:rFonts w:asciiTheme="minorHAnsi" w:eastAsia="Times New Roman" w:hAnsiTheme="minorHAnsi"/>
                      <w:b/>
                      <w:sz w:val="20"/>
                      <w:szCs w:val="20"/>
                      <w:lang w:val="es-MX"/>
                    </w:rPr>
                    <w:t>Sábado</w:t>
                  </w:r>
                  <w:r>
                    <w:rPr>
                      <w:rFonts w:asciiTheme="minorHAnsi" w:eastAsia="Times New Roman" w:hAnsiTheme="minorHAnsi"/>
                      <w:b/>
                      <w:sz w:val="20"/>
                      <w:szCs w:val="20"/>
                      <w:lang w:val="es-MX"/>
                    </w:rPr>
                    <w:t xml:space="preserve"> 24</w:t>
                  </w:r>
                </w:p>
                <w:p w14:paraId="3CA0496E" w14:textId="7A6B012B" w:rsidR="003F3026" w:rsidRDefault="003F3026" w:rsidP="005A1A85">
                  <w:pPr>
                    <w:widowControl w:val="0"/>
                    <w:tabs>
                      <w:tab w:val="left" w:pos="-1440"/>
                    </w:tabs>
                    <w:ind w:left="75"/>
                    <w:jc w:val="center"/>
                    <w:rPr>
                      <w:rFonts w:asciiTheme="minorHAnsi" w:eastAsia="Times New Roman" w:hAnsiTheme="minorHAnsi"/>
                      <w:sz w:val="20"/>
                      <w:szCs w:val="20"/>
                      <w:lang w:val="es-MX"/>
                    </w:rPr>
                  </w:pPr>
                  <w:r>
                    <w:rPr>
                      <w:rFonts w:asciiTheme="minorHAnsi" w:eastAsia="Times New Roman" w:hAnsiTheme="minorHAnsi"/>
                      <w:sz w:val="20"/>
                      <w:szCs w:val="20"/>
                      <w:lang w:val="es-MX"/>
                    </w:rPr>
                    <w:t>APRIL, 2021</w:t>
                  </w:r>
                </w:p>
                <w:p w14:paraId="6C2DD15B" w14:textId="77777777" w:rsidR="003F3026" w:rsidRPr="0003618C" w:rsidRDefault="003F3026" w:rsidP="005A1A85">
                  <w:pPr>
                    <w:ind w:left="75"/>
                    <w:jc w:val="center"/>
                    <w:rPr>
                      <w:rFonts w:asciiTheme="minorHAnsi" w:eastAsia="Times New Roman" w:hAnsiTheme="minorHAnsi"/>
                      <w:i/>
                      <w:sz w:val="20"/>
                      <w:szCs w:val="20"/>
                      <w:lang w:val="es-MX"/>
                    </w:rPr>
                  </w:pPr>
                  <w:r w:rsidRPr="0003618C">
                    <w:rPr>
                      <w:rFonts w:asciiTheme="minorHAnsi" w:eastAsia="Times New Roman" w:hAnsiTheme="minorHAnsi"/>
                      <w:sz w:val="20"/>
                      <w:szCs w:val="20"/>
                      <w:lang w:val="es-MX"/>
                    </w:rPr>
                    <w:t>10:00am</w:t>
                  </w:r>
                </w:p>
              </w:tc>
              <w:tc>
                <w:tcPr>
                  <w:tcW w:w="5199" w:type="dxa"/>
                  <w:shd w:val="clear" w:color="auto" w:fill="C6D9F1" w:themeFill="text2" w:themeFillTint="33"/>
                </w:tcPr>
                <w:p w14:paraId="34C58C71" w14:textId="77777777" w:rsidR="003F3026" w:rsidRPr="0003618C" w:rsidRDefault="003F3026" w:rsidP="005A1A85">
                  <w:pPr>
                    <w:jc w:val="center"/>
                    <w:rPr>
                      <w:rFonts w:asciiTheme="minorHAnsi" w:eastAsia="Times New Roman" w:hAnsiTheme="minorHAnsi"/>
                      <w:b/>
                      <w:sz w:val="20"/>
                      <w:szCs w:val="20"/>
                      <w:u w:val="single"/>
                      <w:lang w:val="es-MX"/>
                    </w:rPr>
                  </w:pPr>
                  <w:r w:rsidRPr="0003618C">
                    <w:rPr>
                      <w:rFonts w:asciiTheme="minorHAnsi" w:eastAsia="Times New Roman" w:hAnsiTheme="minorHAnsi"/>
                      <w:b/>
                      <w:sz w:val="20"/>
                      <w:szCs w:val="20"/>
                      <w:u w:val="single"/>
                      <w:lang w:val="es-MX"/>
                    </w:rPr>
                    <w:t>Misa de la Primera Comunión</w:t>
                  </w:r>
                </w:p>
                <w:p w14:paraId="19A9929C" w14:textId="77E2C40D" w:rsidR="003F3026" w:rsidRPr="0003618C" w:rsidRDefault="003F3026" w:rsidP="005A1A85">
                  <w:pPr>
                    <w:jc w:val="center"/>
                    <w:rPr>
                      <w:rFonts w:asciiTheme="minorHAnsi" w:eastAsia="Times New Roman" w:hAnsiTheme="minorHAnsi"/>
                      <w:i/>
                      <w:sz w:val="20"/>
                      <w:szCs w:val="20"/>
                      <w:lang w:val="es-MX"/>
                    </w:rPr>
                  </w:pPr>
                  <w:r w:rsidRPr="0003618C">
                    <w:rPr>
                      <w:rFonts w:asciiTheme="minorHAnsi" w:eastAsia="Times New Roman" w:hAnsiTheme="minorHAnsi"/>
                      <w:i/>
                      <w:sz w:val="20"/>
                      <w:szCs w:val="20"/>
                      <w:u w:val="single"/>
                      <w:lang w:val="es-MX"/>
                    </w:rPr>
                    <w:t>Participaran</w:t>
                  </w:r>
                  <w:r w:rsidRPr="0003618C">
                    <w:rPr>
                      <w:rFonts w:asciiTheme="minorHAnsi" w:eastAsia="Times New Roman" w:hAnsiTheme="minorHAnsi"/>
                      <w:sz w:val="20"/>
                      <w:szCs w:val="20"/>
                      <w:u w:val="single"/>
                      <w:lang w:val="es-MX"/>
                    </w:rPr>
                    <w:t>:</w:t>
                  </w:r>
                  <w:r w:rsidRPr="0003618C">
                    <w:rPr>
                      <w:rFonts w:asciiTheme="minorHAnsi" w:eastAsia="Times New Roman" w:hAnsiTheme="minorHAnsi"/>
                      <w:sz w:val="20"/>
                      <w:szCs w:val="20"/>
                      <w:lang w:val="es-MX"/>
                    </w:rPr>
                    <w:t xml:space="preserve">  </w:t>
                  </w:r>
                  <w:r w:rsidRPr="00C65A15">
                    <w:rPr>
                      <w:rFonts w:asciiTheme="minorHAnsi" w:eastAsia="Times New Roman" w:hAnsiTheme="minorHAnsi"/>
                      <w:b/>
                      <w:sz w:val="20"/>
                      <w:szCs w:val="20"/>
                      <w:lang w:val="es-MX"/>
                    </w:rPr>
                    <w:t>SFA</w:t>
                  </w:r>
                  <w:r w:rsidRPr="0003618C">
                    <w:rPr>
                      <w:rFonts w:asciiTheme="minorHAnsi" w:eastAsia="Times New Roman" w:hAnsiTheme="minorHAnsi"/>
                      <w:sz w:val="20"/>
                      <w:szCs w:val="20"/>
                      <w:lang w:val="es-MX"/>
                    </w:rPr>
                    <w:t xml:space="preserve"> salones de </w:t>
                  </w:r>
                  <w:proofErr w:type="spellStart"/>
                  <w:r w:rsidRPr="0003618C">
                    <w:rPr>
                      <w:rFonts w:asciiTheme="minorHAnsi" w:eastAsia="Times New Roman" w:hAnsiTheme="minorHAnsi"/>
                      <w:sz w:val="20"/>
                      <w:szCs w:val="20"/>
                      <w:lang w:val="es-MX"/>
                    </w:rPr>
                    <w:t>Hultman</w:t>
                  </w:r>
                  <w:proofErr w:type="spellEnd"/>
                  <w:r w:rsidRPr="0003618C">
                    <w:rPr>
                      <w:rFonts w:asciiTheme="minorHAnsi" w:eastAsia="Times New Roman" w:hAnsiTheme="minorHAnsi"/>
                      <w:sz w:val="20"/>
                      <w:szCs w:val="20"/>
                      <w:lang w:val="es-MX"/>
                    </w:rPr>
                    <w:t xml:space="preserve">, Micheletti y </w:t>
                  </w:r>
                  <w:proofErr w:type="gramStart"/>
                  <w:r w:rsidRPr="00C65A15">
                    <w:rPr>
                      <w:rFonts w:asciiTheme="minorHAnsi" w:eastAsia="Times New Roman" w:hAnsiTheme="minorHAnsi"/>
                      <w:b/>
                      <w:sz w:val="20"/>
                      <w:szCs w:val="20"/>
                      <w:lang w:val="es-MX"/>
                    </w:rPr>
                    <w:t>PRE</w:t>
                  </w:r>
                  <w:r w:rsidRPr="0003618C">
                    <w:rPr>
                      <w:rFonts w:asciiTheme="minorHAnsi" w:eastAsia="Times New Roman" w:hAnsiTheme="minorHAnsi"/>
                      <w:sz w:val="20"/>
                      <w:szCs w:val="20"/>
                      <w:lang w:val="es-MX"/>
                    </w:rPr>
                    <w:t xml:space="preserve"> clase</w:t>
                  </w:r>
                  <w:proofErr w:type="gramEnd"/>
                  <w:r w:rsidRPr="0003618C">
                    <w:rPr>
                      <w:rFonts w:asciiTheme="minorHAnsi" w:eastAsia="Times New Roman" w:hAnsiTheme="minorHAnsi"/>
                      <w:sz w:val="20"/>
                      <w:szCs w:val="20"/>
                      <w:lang w:val="es-MX"/>
                    </w:rPr>
                    <w:t xml:space="preserve"> de catecismo de Sra. </w:t>
                  </w:r>
                  <w:r>
                    <w:rPr>
                      <w:rFonts w:asciiTheme="minorHAnsi" w:eastAsia="Times New Roman" w:hAnsiTheme="minorHAnsi"/>
                      <w:sz w:val="20"/>
                      <w:szCs w:val="20"/>
                      <w:lang w:val="es-MX"/>
                    </w:rPr>
                    <w:t xml:space="preserve">Terry </w:t>
                  </w:r>
                  <w:r w:rsidRPr="0003618C">
                    <w:rPr>
                      <w:rFonts w:asciiTheme="minorHAnsi" w:eastAsia="Times New Roman" w:hAnsiTheme="minorHAnsi"/>
                      <w:sz w:val="20"/>
                      <w:szCs w:val="20"/>
                      <w:lang w:val="es-MX"/>
                    </w:rPr>
                    <w:t xml:space="preserve">Bradley </w:t>
                  </w:r>
                </w:p>
              </w:tc>
              <w:tc>
                <w:tcPr>
                  <w:tcW w:w="3009" w:type="dxa"/>
                  <w:shd w:val="clear" w:color="auto" w:fill="C6D9F1" w:themeFill="text2" w:themeFillTint="33"/>
                </w:tcPr>
                <w:p w14:paraId="196A300F" w14:textId="77777777" w:rsidR="003F3026" w:rsidRPr="009F2F69" w:rsidRDefault="003F3026" w:rsidP="005A1A85">
                  <w:pPr>
                    <w:ind w:left="75"/>
                    <w:jc w:val="center"/>
                    <w:rPr>
                      <w:rFonts w:asciiTheme="minorHAnsi" w:eastAsia="Times New Roman" w:hAnsiTheme="minorHAnsi"/>
                      <w:b/>
                      <w:sz w:val="20"/>
                      <w:szCs w:val="20"/>
                      <w:lang w:val="es-MX"/>
                    </w:rPr>
                  </w:pPr>
                  <w:r w:rsidRPr="009F2F69">
                    <w:rPr>
                      <w:rFonts w:asciiTheme="minorHAnsi" w:eastAsia="Times New Roman" w:hAnsiTheme="minorHAnsi"/>
                      <w:b/>
                      <w:sz w:val="20"/>
                      <w:szCs w:val="20"/>
                      <w:lang w:val="es-MX"/>
                    </w:rPr>
                    <w:t>Iglesia de San Francisco</w:t>
                  </w:r>
                </w:p>
                <w:p w14:paraId="19C26A92" w14:textId="77777777" w:rsidR="003F3026" w:rsidRPr="0003618C" w:rsidRDefault="003F3026" w:rsidP="005A1A85">
                  <w:pPr>
                    <w:ind w:left="75"/>
                    <w:rPr>
                      <w:rFonts w:asciiTheme="minorHAnsi" w:eastAsia="Times New Roman" w:hAnsiTheme="minorHAnsi"/>
                      <w:i/>
                      <w:sz w:val="18"/>
                      <w:szCs w:val="18"/>
                      <w:lang w:val="es-MX"/>
                    </w:rPr>
                  </w:pPr>
                  <w:r w:rsidRPr="0003618C">
                    <w:rPr>
                      <w:rFonts w:asciiTheme="minorHAnsi" w:eastAsia="Times New Roman" w:hAnsiTheme="minorHAnsi"/>
                      <w:i/>
                      <w:sz w:val="18"/>
                      <w:szCs w:val="18"/>
                      <w:lang w:val="es-MX"/>
                    </w:rPr>
                    <w:t xml:space="preserve">(Los niños </w:t>
                  </w:r>
                  <w:r>
                    <w:rPr>
                      <w:rFonts w:asciiTheme="minorHAnsi" w:eastAsia="Times New Roman" w:hAnsiTheme="minorHAnsi"/>
                      <w:i/>
                      <w:sz w:val="18"/>
                      <w:szCs w:val="18"/>
                      <w:lang w:val="es-MX"/>
                    </w:rPr>
                    <w:t xml:space="preserve">llegar al </w:t>
                  </w:r>
                  <w:r w:rsidRPr="0003618C">
                    <w:rPr>
                      <w:rFonts w:asciiTheme="minorHAnsi" w:eastAsia="Times New Roman" w:hAnsiTheme="minorHAnsi"/>
                      <w:i/>
                      <w:sz w:val="18"/>
                      <w:szCs w:val="18"/>
                      <w:lang w:val="es-MX"/>
                    </w:rPr>
                    <w:t xml:space="preserve"> salón 108 </w:t>
                  </w:r>
                  <w:r>
                    <w:rPr>
                      <w:rFonts w:asciiTheme="minorHAnsi" w:eastAsia="Times New Roman" w:hAnsiTheme="minorHAnsi"/>
                      <w:i/>
                      <w:sz w:val="18"/>
                      <w:szCs w:val="18"/>
                      <w:lang w:val="es-MX"/>
                    </w:rPr>
                    <w:t>Edif.</w:t>
                  </w:r>
                  <w:r w:rsidRPr="0003618C">
                    <w:rPr>
                      <w:rFonts w:asciiTheme="minorHAnsi" w:eastAsia="Times New Roman" w:hAnsiTheme="minorHAnsi"/>
                      <w:i/>
                      <w:sz w:val="18"/>
                      <w:szCs w:val="18"/>
                      <w:lang w:val="es-MX"/>
                    </w:rPr>
                    <w:t xml:space="preserve"> de la Iglesia </w:t>
                  </w:r>
                  <w:r w:rsidRPr="00184548">
                    <w:rPr>
                      <w:rFonts w:asciiTheme="minorHAnsi" w:eastAsia="Times New Roman" w:hAnsiTheme="minorHAnsi"/>
                      <w:b/>
                      <w:i/>
                      <w:sz w:val="18"/>
                      <w:szCs w:val="18"/>
                      <w:lang w:val="es-MX"/>
                    </w:rPr>
                    <w:t>9:15 am</w:t>
                  </w:r>
                  <w:r w:rsidRPr="0003618C">
                    <w:rPr>
                      <w:rFonts w:asciiTheme="minorHAnsi" w:eastAsia="Times New Roman" w:hAnsiTheme="minorHAnsi"/>
                      <w:i/>
                      <w:sz w:val="18"/>
                      <w:szCs w:val="18"/>
                      <w:lang w:val="es-MX"/>
                    </w:rPr>
                    <w:t xml:space="preserve"> para fotografías)</w:t>
                  </w:r>
                </w:p>
              </w:tc>
            </w:tr>
            <w:tr w:rsidR="003F3026" w:rsidRPr="003F3026" w14:paraId="1D83A3E3" w14:textId="77777777" w:rsidTr="003F3026">
              <w:trPr>
                <w:trHeight w:val="761"/>
              </w:trPr>
              <w:tc>
                <w:tcPr>
                  <w:tcW w:w="1371" w:type="dxa"/>
                  <w:shd w:val="clear" w:color="auto" w:fill="E5E4B8"/>
                </w:tcPr>
                <w:p w14:paraId="725E62CD" w14:textId="5EABD0B9" w:rsidR="003F3026" w:rsidRPr="0003618C" w:rsidRDefault="003F3026" w:rsidP="005A1A85">
                  <w:pPr>
                    <w:ind w:left="75"/>
                    <w:jc w:val="center"/>
                    <w:rPr>
                      <w:rFonts w:asciiTheme="minorHAnsi" w:eastAsia="Times New Roman" w:hAnsiTheme="minorHAnsi"/>
                      <w:b/>
                      <w:sz w:val="20"/>
                      <w:szCs w:val="20"/>
                      <w:u w:val="single"/>
                      <w:lang w:val="es-MX"/>
                    </w:rPr>
                  </w:pPr>
                  <w:proofErr w:type="spellStart"/>
                  <w:r w:rsidRPr="0003618C">
                    <w:rPr>
                      <w:rFonts w:asciiTheme="minorHAnsi" w:eastAsia="Times New Roman" w:hAnsiTheme="minorHAnsi"/>
                      <w:b/>
                      <w:sz w:val="20"/>
                      <w:szCs w:val="20"/>
                      <w:u w:val="single"/>
                      <w:lang w:val="es-MX"/>
                    </w:rPr>
                    <w:t>Gpo</w:t>
                  </w:r>
                  <w:proofErr w:type="spellEnd"/>
                  <w:r>
                    <w:rPr>
                      <w:rFonts w:asciiTheme="minorHAnsi" w:eastAsia="Times New Roman" w:hAnsiTheme="minorHAnsi"/>
                      <w:b/>
                      <w:sz w:val="20"/>
                      <w:szCs w:val="20"/>
                      <w:u w:val="single"/>
                      <w:lang w:val="es-MX"/>
                    </w:rPr>
                    <w:t>.</w:t>
                  </w:r>
                  <w:r w:rsidRPr="0003618C">
                    <w:rPr>
                      <w:rFonts w:asciiTheme="minorHAnsi" w:eastAsia="Times New Roman" w:hAnsiTheme="minorHAnsi"/>
                      <w:b/>
                      <w:sz w:val="20"/>
                      <w:szCs w:val="20"/>
                      <w:u w:val="single"/>
                      <w:lang w:val="es-MX"/>
                    </w:rPr>
                    <w:t xml:space="preserve"> </w:t>
                  </w:r>
                  <w:r>
                    <w:rPr>
                      <w:rFonts w:asciiTheme="minorHAnsi" w:eastAsia="Times New Roman" w:hAnsiTheme="minorHAnsi"/>
                      <w:b/>
                      <w:sz w:val="20"/>
                      <w:szCs w:val="20"/>
                      <w:u w:val="single"/>
                      <w:lang w:val="es-MX"/>
                    </w:rPr>
                    <w:t>De la Tarde</w:t>
                  </w:r>
                </w:p>
                <w:p w14:paraId="0E0A3CFA" w14:textId="4158B8B3" w:rsidR="003F3026" w:rsidRPr="003F3026" w:rsidRDefault="003F3026" w:rsidP="003F3026">
                  <w:pPr>
                    <w:ind w:left="75"/>
                    <w:jc w:val="center"/>
                    <w:rPr>
                      <w:rFonts w:asciiTheme="minorHAnsi" w:eastAsia="Times New Roman" w:hAnsiTheme="minorHAnsi"/>
                      <w:sz w:val="20"/>
                      <w:szCs w:val="20"/>
                      <w:lang w:val="es-MX"/>
                    </w:rPr>
                  </w:pPr>
                  <w:r w:rsidRPr="000C308C">
                    <w:rPr>
                      <w:rFonts w:asciiTheme="minorHAnsi" w:eastAsia="Times New Roman" w:hAnsiTheme="minorHAnsi"/>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PRACTICA</w:t>
                  </w:r>
                </w:p>
              </w:tc>
              <w:tc>
                <w:tcPr>
                  <w:tcW w:w="1277" w:type="dxa"/>
                  <w:shd w:val="clear" w:color="auto" w:fill="E5E4B8"/>
                </w:tcPr>
                <w:p w14:paraId="39D1FE9D" w14:textId="4EAD9D23" w:rsidR="003F3026" w:rsidRPr="0003618C" w:rsidRDefault="003F3026" w:rsidP="005A1A85">
                  <w:pPr>
                    <w:ind w:left="75"/>
                    <w:jc w:val="center"/>
                    <w:rPr>
                      <w:rFonts w:asciiTheme="minorHAnsi" w:eastAsia="Times New Roman" w:hAnsiTheme="minorHAnsi"/>
                      <w:b/>
                      <w:sz w:val="20"/>
                      <w:szCs w:val="20"/>
                      <w:lang w:val="es-MX"/>
                    </w:rPr>
                  </w:pPr>
                  <w:r>
                    <w:rPr>
                      <w:rFonts w:asciiTheme="minorHAnsi" w:eastAsia="Times New Roman" w:hAnsiTheme="minorHAnsi"/>
                      <w:b/>
                      <w:sz w:val="20"/>
                      <w:szCs w:val="20"/>
                      <w:lang w:val="es-MX"/>
                    </w:rPr>
                    <w:t>Jueves 22</w:t>
                  </w:r>
                </w:p>
                <w:p w14:paraId="4821A4ED" w14:textId="3FD46F6D" w:rsidR="003F3026" w:rsidRDefault="003F3026" w:rsidP="005A1A85">
                  <w:pPr>
                    <w:ind w:left="75"/>
                    <w:jc w:val="center"/>
                    <w:rPr>
                      <w:rFonts w:asciiTheme="minorHAnsi" w:eastAsia="Times New Roman" w:hAnsiTheme="minorHAnsi"/>
                      <w:sz w:val="20"/>
                      <w:szCs w:val="20"/>
                      <w:lang w:val="es-MX"/>
                    </w:rPr>
                  </w:pPr>
                  <w:r>
                    <w:rPr>
                      <w:rFonts w:asciiTheme="minorHAnsi" w:eastAsia="Times New Roman" w:hAnsiTheme="minorHAnsi"/>
                      <w:sz w:val="20"/>
                      <w:szCs w:val="20"/>
                      <w:lang w:val="es-MX"/>
                    </w:rPr>
                    <w:t>APRIL, 2021</w:t>
                  </w:r>
                </w:p>
                <w:p w14:paraId="4DC0F469" w14:textId="77777777" w:rsidR="003F3026" w:rsidRPr="009F2F69" w:rsidRDefault="003F3026" w:rsidP="005A1A85">
                  <w:pPr>
                    <w:ind w:left="75"/>
                    <w:jc w:val="center"/>
                    <w:rPr>
                      <w:rFonts w:asciiTheme="minorHAnsi" w:eastAsia="Times New Roman" w:hAnsiTheme="minorHAnsi"/>
                      <w:i/>
                      <w:sz w:val="20"/>
                      <w:szCs w:val="20"/>
                      <w:lang w:val="es-MX"/>
                    </w:rPr>
                  </w:pPr>
                  <w:r w:rsidRPr="009F2F69">
                    <w:rPr>
                      <w:rFonts w:asciiTheme="minorHAnsi" w:eastAsia="Times New Roman" w:hAnsiTheme="minorHAnsi"/>
                      <w:sz w:val="20"/>
                      <w:szCs w:val="20"/>
                      <w:lang w:val="es-MX"/>
                    </w:rPr>
                    <w:t>7:00pm</w:t>
                  </w:r>
                </w:p>
              </w:tc>
              <w:tc>
                <w:tcPr>
                  <w:tcW w:w="5199" w:type="dxa"/>
                  <w:shd w:val="clear" w:color="auto" w:fill="E5E4B8"/>
                </w:tcPr>
                <w:p w14:paraId="7E6D3197" w14:textId="77777777" w:rsidR="003F3026" w:rsidRPr="0003618C" w:rsidRDefault="003F3026" w:rsidP="005A1A85">
                  <w:pPr>
                    <w:jc w:val="center"/>
                    <w:rPr>
                      <w:rFonts w:asciiTheme="minorHAnsi" w:eastAsia="Times New Roman" w:hAnsiTheme="minorHAnsi"/>
                      <w:b/>
                      <w:sz w:val="20"/>
                      <w:szCs w:val="20"/>
                      <w:u w:val="single"/>
                      <w:lang w:val="es-MX"/>
                    </w:rPr>
                  </w:pPr>
                  <w:r w:rsidRPr="0003618C">
                    <w:rPr>
                      <w:rFonts w:asciiTheme="minorHAnsi" w:eastAsia="Times New Roman" w:hAnsiTheme="minorHAnsi"/>
                      <w:b/>
                      <w:sz w:val="20"/>
                      <w:szCs w:val="20"/>
                      <w:u w:val="single"/>
                      <w:lang w:val="es-MX"/>
                    </w:rPr>
                    <w:t>Pr</w:t>
                  </w:r>
                  <w:r>
                    <w:rPr>
                      <w:rFonts w:asciiTheme="minorHAnsi" w:eastAsia="Times New Roman" w:hAnsiTheme="minorHAnsi"/>
                      <w:b/>
                      <w:sz w:val="20"/>
                      <w:szCs w:val="20"/>
                      <w:u w:val="single"/>
                      <w:lang w:val="es-MX"/>
                    </w:rPr>
                    <w:t>á</w:t>
                  </w:r>
                  <w:r w:rsidRPr="0003618C">
                    <w:rPr>
                      <w:rFonts w:asciiTheme="minorHAnsi" w:eastAsia="Times New Roman" w:hAnsiTheme="minorHAnsi"/>
                      <w:b/>
                      <w:sz w:val="20"/>
                      <w:szCs w:val="20"/>
                      <w:u w:val="single"/>
                      <w:lang w:val="es-MX"/>
                    </w:rPr>
                    <w:t>ctica de la Primera Comunión</w:t>
                  </w:r>
                </w:p>
                <w:p w14:paraId="3E1458B4" w14:textId="7C0B0C09" w:rsidR="003F3026" w:rsidRPr="0003618C" w:rsidRDefault="003F3026" w:rsidP="005A1A85">
                  <w:pPr>
                    <w:jc w:val="center"/>
                    <w:rPr>
                      <w:rFonts w:asciiTheme="minorHAnsi" w:eastAsia="Times New Roman" w:hAnsiTheme="minorHAnsi"/>
                      <w:i/>
                      <w:sz w:val="20"/>
                      <w:szCs w:val="20"/>
                      <w:lang w:val="es-MX"/>
                    </w:rPr>
                  </w:pPr>
                  <w:r w:rsidRPr="0003618C">
                    <w:rPr>
                      <w:rFonts w:asciiTheme="minorHAnsi" w:eastAsia="Times New Roman" w:hAnsiTheme="minorHAnsi"/>
                      <w:i/>
                      <w:sz w:val="20"/>
                      <w:szCs w:val="20"/>
                      <w:u w:val="single"/>
                      <w:lang w:val="es-MX"/>
                    </w:rPr>
                    <w:t>Participaran</w:t>
                  </w:r>
                  <w:r w:rsidRPr="0003618C">
                    <w:rPr>
                      <w:rFonts w:asciiTheme="minorHAnsi" w:eastAsia="Times New Roman" w:hAnsiTheme="minorHAnsi"/>
                      <w:sz w:val="20"/>
                      <w:szCs w:val="20"/>
                      <w:u w:val="single"/>
                      <w:lang w:val="es-MX"/>
                    </w:rPr>
                    <w:t>:</w:t>
                  </w:r>
                  <w:r w:rsidRPr="0003618C">
                    <w:rPr>
                      <w:rFonts w:asciiTheme="minorHAnsi" w:eastAsia="Times New Roman" w:hAnsiTheme="minorHAnsi"/>
                      <w:sz w:val="20"/>
                      <w:szCs w:val="20"/>
                      <w:lang w:val="es-MX"/>
                    </w:rPr>
                    <w:t xml:space="preserve">  </w:t>
                  </w:r>
                  <w:proofErr w:type="gramStart"/>
                  <w:r w:rsidRPr="00C65A15">
                    <w:rPr>
                      <w:rFonts w:asciiTheme="minorHAnsi" w:eastAsia="Times New Roman" w:hAnsiTheme="minorHAnsi"/>
                      <w:b/>
                      <w:sz w:val="20"/>
                      <w:szCs w:val="20"/>
                      <w:lang w:val="es-MX"/>
                    </w:rPr>
                    <w:t>PRE</w:t>
                  </w:r>
                  <w:r w:rsidRPr="0003618C">
                    <w:rPr>
                      <w:rFonts w:asciiTheme="minorHAnsi" w:eastAsia="Times New Roman" w:hAnsiTheme="minorHAnsi"/>
                      <w:sz w:val="20"/>
                      <w:szCs w:val="20"/>
                      <w:lang w:val="es-MX"/>
                    </w:rPr>
                    <w:t xml:space="preserve"> clases</w:t>
                  </w:r>
                  <w:proofErr w:type="gramEnd"/>
                  <w:r w:rsidRPr="0003618C">
                    <w:rPr>
                      <w:rFonts w:asciiTheme="minorHAnsi" w:eastAsia="Times New Roman" w:hAnsiTheme="minorHAnsi"/>
                      <w:sz w:val="20"/>
                      <w:szCs w:val="20"/>
                      <w:lang w:val="es-MX"/>
                    </w:rPr>
                    <w:t xml:space="preserve"> de Sra. </w:t>
                  </w:r>
                  <w:r>
                    <w:rPr>
                      <w:rFonts w:asciiTheme="minorHAnsi" w:eastAsia="Times New Roman" w:hAnsiTheme="minorHAnsi"/>
                      <w:sz w:val="20"/>
                      <w:szCs w:val="20"/>
                      <w:lang w:val="es-MX"/>
                    </w:rPr>
                    <w:t xml:space="preserve">Pat </w:t>
                  </w:r>
                  <w:proofErr w:type="spellStart"/>
                  <w:r w:rsidRPr="0003618C">
                    <w:rPr>
                      <w:rFonts w:asciiTheme="minorHAnsi" w:eastAsia="Times New Roman" w:hAnsiTheme="minorHAnsi"/>
                      <w:sz w:val="20"/>
                      <w:szCs w:val="20"/>
                      <w:lang w:val="es-MX"/>
                    </w:rPr>
                    <w:t>Knight</w:t>
                  </w:r>
                  <w:proofErr w:type="spellEnd"/>
                  <w:r w:rsidRPr="0003618C">
                    <w:rPr>
                      <w:rFonts w:asciiTheme="minorHAnsi" w:eastAsia="Times New Roman" w:hAnsiTheme="minorHAnsi"/>
                      <w:sz w:val="20"/>
                      <w:szCs w:val="20"/>
                      <w:lang w:val="es-MX"/>
                    </w:rPr>
                    <w:t>, Sra.</w:t>
                  </w:r>
                  <w:r>
                    <w:rPr>
                      <w:rFonts w:asciiTheme="minorHAnsi" w:eastAsia="Times New Roman" w:hAnsiTheme="minorHAnsi"/>
                      <w:sz w:val="20"/>
                      <w:szCs w:val="20"/>
                      <w:lang w:val="es-MX"/>
                    </w:rPr>
                    <w:t xml:space="preserve"> </w:t>
                  </w:r>
                  <w:proofErr w:type="spellStart"/>
                  <w:r>
                    <w:rPr>
                      <w:rFonts w:asciiTheme="minorHAnsi" w:eastAsia="Times New Roman" w:hAnsiTheme="minorHAnsi"/>
                      <w:sz w:val="20"/>
                      <w:szCs w:val="20"/>
                      <w:lang w:val="es-MX"/>
                    </w:rPr>
                    <w:t>Thomasina</w:t>
                  </w:r>
                  <w:proofErr w:type="spellEnd"/>
                  <w:r w:rsidRPr="0003618C">
                    <w:rPr>
                      <w:rFonts w:asciiTheme="minorHAnsi" w:eastAsia="Times New Roman" w:hAnsiTheme="minorHAnsi"/>
                      <w:sz w:val="20"/>
                      <w:szCs w:val="20"/>
                      <w:lang w:val="es-MX"/>
                    </w:rPr>
                    <w:t xml:space="preserve"> </w:t>
                  </w:r>
                  <w:proofErr w:type="spellStart"/>
                  <w:r w:rsidRPr="0003618C">
                    <w:rPr>
                      <w:rFonts w:asciiTheme="minorHAnsi" w:eastAsia="Times New Roman" w:hAnsiTheme="minorHAnsi"/>
                      <w:sz w:val="20"/>
                      <w:szCs w:val="20"/>
                      <w:lang w:val="es-MX"/>
                    </w:rPr>
                    <w:t>Perdue</w:t>
                  </w:r>
                  <w:proofErr w:type="spellEnd"/>
                  <w:r>
                    <w:rPr>
                      <w:rFonts w:asciiTheme="minorHAnsi" w:eastAsia="Times New Roman" w:hAnsiTheme="minorHAnsi"/>
                      <w:sz w:val="20"/>
                      <w:szCs w:val="20"/>
                      <w:lang w:val="es-MX"/>
                    </w:rPr>
                    <w:t xml:space="preserve"> </w:t>
                  </w:r>
                  <w:r w:rsidRPr="0003618C">
                    <w:rPr>
                      <w:rFonts w:asciiTheme="minorHAnsi" w:eastAsia="Times New Roman" w:hAnsiTheme="minorHAnsi"/>
                      <w:sz w:val="20"/>
                      <w:szCs w:val="20"/>
                      <w:lang w:val="es-MX"/>
                    </w:rPr>
                    <w:t xml:space="preserve">y Sra. </w:t>
                  </w:r>
                  <w:r>
                    <w:rPr>
                      <w:rFonts w:asciiTheme="minorHAnsi" w:eastAsia="Times New Roman" w:hAnsiTheme="minorHAnsi"/>
                      <w:sz w:val="20"/>
                      <w:szCs w:val="20"/>
                      <w:lang w:val="es-MX"/>
                    </w:rPr>
                    <w:t xml:space="preserve">Maria </w:t>
                  </w:r>
                  <w:proofErr w:type="spellStart"/>
                  <w:r w:rsidRPr="0003618C">
                    <w:rPr>
                      <w:rFonts w:asciiTheme="minorHAnsi" w:eastAsia="Times New Roman" w:hAnsiTheme="minorHAnsi"/>
                      <w:sz w:val="20"/>
                      <w:szCs w:val="20"/>
                      <w:lang w:val="es-MX"/>
                    </w:rPr>
                    <w:t>Hurler</w:t>
                  </w:r>
                  <w:proofErr w:type="spellEnd"/>
                </w:p>
              </w:tc>
              <w:tc>
                <w:tcPr>
                  <w:tcW w:w="3009" w:type="dxa"/>
                  <w:shd w:val="clear" w:color="auto" w:fill="E5E4B8"/>
                </w:tcPr>
                <w:p w14:paraId="2D9BCC21" w14:textId="77777777" w:rsidR="003F3026" w:rsidRPr="0003618C" w:rsidRDefault="003F3026" w:rsidP="005A1A85">
                  <w:pPr>
                    <w:ind w:left="75"/>
                    <w:jc w:val="center"/>
                    <w:rPr>
                      <w:rFonts w:asciiTheme="minorHAnsi" w:eastAsia="Times New Roman" w:hAnsiTheme="minorHAnsi"/>
                      <w:b/>
                      <w:sz w:val="20"/>
                      <w:szCs w:val="20"/>
                      <w:lang w:val="es-MX"/>
                    </w:rPr>
                  </w:pPr>
                  <w:r w:rsidRPr="0003618C">
                    <w:rPr>
                      <w:rFonts w:asciiTheme="minorHAnsi" w:eastAsia="Times New Roman" w:hAnsiTheme="minorHAnsi"/>
                      <w:b/>
                      <w:sz w:val="20"/>
                      <w:szCs w:val="20"/>
                      <w:lang w:val="es-MX"/>
                    </w:rPr>
                    <w:t>Iglesia de San Francisco</w:t>
                  </w:r>
                </w:p>
                <w:p w14:paraId="4CF2E68E" w14:textId="77777777" w:rsidR="003F3026" w:rsidRPr="0003618C" w:rsidRDefault="003F3026" w:rsidP="005A1A85">
                  <w:pPr>
                    <w:ind w:left="75"/>
                    <w:rPr>
                      <w:rFonts w:asciiTheme="minorHAnsi" w:eastAsia="Times New Roman" w:hAnsiTheme="minorHAnsi"/>
                      <w:i/>
                      <w:sz w:val="18"/>
                      <w:szCs w:val="18"/>
                      <w:lang w:val="es-MX"/>
                    </w:rPr>
                  </w:pPr>
                  <w:r w:rsidRPr="0003618C">
                    <w:rPr>
                      <w:rFonts w:asciiTheme="minorHAnsi" w:eastAsia="Times New Roman" w:hAnsiTheme="minorHAnsi"/>
                      <w:sz w:val="18"/>
                      <w:szCs w:val="18"/>
                      <w:lang w:val="es-MX"/>
                    </w:rPr>
                    <w:t>(</w:t>
                  </w:r>
                  <w:r>
                    <w:rPr>
                      <w:rFonts w:asciiTheme="minorHAnsi" w:eastAsia="Times New Roman" w:hAnsiTheme="minorHAnsi"/>
                      <w:i/>
                      <w:sz w:val="18"/>
                      <w:szCs w:val="18"/>
                      <w:lang w:val="es-MX"/>
                    </w:rPr>
                    <w:t>Padre y niño</w:t>
                  </w:r>
                  <w:r w:rsidRPr="0003618C">
                    <w:rPr>
                      <w:rFonts w:asciiTheme="minorHAnsi" w:eastAsia="Times New Roman" w:hAnsiTheme="minorHAnsi"/>
                      <w:i/>
                      <w:sz w:val="18"/>
                      <w:szCs w:val="18"/>
                      <w:lang w:val="es-MX"/>
                    </w:rPr>
                    <w:t xml:space="preserve">(a) </w:t>
                  </w:r>
                  <w:r>
                    <w:rPr>
                      <w:rFonts w:asciiTheme="minorHAnsi" w:eastAsia="Times New Roman" w:hAnsiTheme="minorHAnsi"/>
                      <w:i/>
                      <w:sz w:val="18"/>
                      <w:szCs w:val="18"/>
                      <w:lang w:val="es-MX"/>
                    </w:rPr>
                    <w:t xml:space="preserve">ó </w:t>
                  </w:r>
                  <w:r w:rsidRPr="0003618C">
                    <w:rPr>
                      <w:rFonts w:asciiTheme="minorHAnsi" w:eastAsia="Times New Roman" w:hAnsiTheme="minorHAnsi"/>
                      <w:i/>
                      <w:sz w:val="18"/>
                      <w:szCs w:val="18"/>
                      <w:lang w:val="es-MX"/>
                    </w:rPr>
                    <w:t xml:space="preserve"> Madre</w:t>
                  </w:r>
                  <w:r>
                    <w:rPr>
                      <w:rFonts w:asciiTheme="minorHAnsi" w:eastAsia="Times New Roman" w:hAnsiTheme="minorHAnsi"/>
                      <w:i/>
                      <w:sz w:val="18"/>
                      <w:szCs w:val="18"/>
                      <w:lang w:val="es-MX"/>
                    </w:rPr>
                    <w:t xml:space="preserve">  niño</w:t>
                  </w:r>
                  <w:r w:rsidRPr="0003618C">
                    <w:rPr>
                      <w:rFonts w:asciiTheme="minorHAnsi" w:eastAsia="Times New Roman" w:hAnsiTheme="minorHAnsi"/>
                      <w:i/>
                      <w:sz w:val="18"/>
                      <w:szCs w:val="18"/>
                      <w:lang w:val="es-MX"/>
                    </w:rPr>
                    <w:t>(a))</w:t>
                  </w:r>
                </w:p>
              </w:tc>
            </w:tr>
            <w:tr w:rsidR="003F3026" w:rsidRPr="003F3026" w14:paraId="020FF9B0" w14:textId="77777777" w:rsidTr="003F3026">
              <w:trPr>
                <w:trHeight w:val="845"/>
              </w:trPr>
              <w:tc>
                <w:tcPr>
                  <w:tcW w:w="1371" w:type="dxa"/>
                  <w:shd w:val="clear" w:color="auto" w:fill="E5E4B8"/>
                </w:tcPr>
                <w:p w14:paraId="5E330E2F" w14:textId="6E09771C" w:rsidR="003F3026" w:rsidRPr="0003618C" w:rsidRDefault="003F3026" w:rsidP="005A1A85">
                  <w:pPr>
                    <w:ind w:left="75"/>
                    <w:jc w:val="center"/>
                    <w:rPr>
                      <w:rFonts w:asciiTheme="minorHAnsi" w:eastAsia="Times New Roman" w:hAnsiTheme="minorHAnsi"/>
                      <w:b/>
                      <w:sz w:val="20"/>
                      <w:szCs w:val="20"/>
                      <w:u w:val="single"/>
                      <w:lang w:val="es-MX"/>
                    </w:rPr>
                  </w:pPr>
                  <w:proofErr w:type="spellStart"/>
                  <w:r>
                    <w:rPr>
                      <w:rFonts w:asciiTheme="minorHAnsi" w:eastAsia="Times New Roman" w:hAnsiTheme="minorHAnsi"/>
                      <w:b/>
                      <w:sz w:val="20"/>
                      <w:szCs w:val="20"/>
                      <w:u w:val="single"/>
                      <w:lang w:val="es-MX"/>
                    </w:rPr>
                    <w:t>G</w:t>
                  </w:r>
                  <w:r w:rsidRPr="0003618C">
                    <w:rPr>
                      <w:rFonts w:asciiTheme="minorHAnsi" w:eastAsia="Times New Roman" w:hAnsiTheme="minorHAnsi"/>
                      <w:b/>
                      <w:sz w:val="20"/>
                      <w:szCs w:val="20"/>
                      <w:u w:val="single"/>
                      <w:lang w:val="es-MX"/>
                    </w:rPr>
                    <w:t>po</w:t>
                  </w:r>
                  <w:proofErr w:type="spellEnd"/>
                  <w:r>
                    <w:rPr>
                      <w:rFonts w:asciiTheme="minorHAnsi" w:eastAsia="Times New Roman" w:hAnsiTheme="minorHAnsi"/>
                      <w:b/>
                      <w:sz w:val="20"/>
                      <w:szCs w:val="20"/>
                      <w:u w:val="single"/>
                      <w:lang w:val="es-MX"/>
                    </w:rPr>
                    <w:t>.</w:t>
                  </w:r>
                  <w:r w:rsidRPr="0003618C">
                    <w:rPr>
                      <w:rFonts w:asciiTheme="minorHAnsi" w:eastAsia="Times New Roman" w:hAnsiTheme="minorHAnsi"/>
                      <w:b/>
                      <w:sz w:val="20"/>
                      <w:szCs w:val="20"/>
                      <w:u w:val="single"/>
                      <w:lang w:val="es-MX"/>
                    </w:rPr>
                    <w:t xml:space="preserve"> </w:t>
                  </w:r>
                  <w:r>
                    <w:rPr>
                      <w:rFonts w:asciiTheme="minorHAnsi" w:eastAsia="Times New Roman" w:hAnsiTheme="minorHAnsi"/>
                      <w:b/>
                      <w:sz w:val="20"/>
                      <w:szCs w:val="20"/>
                      <w:u w:val="single"/>
                      <w:lang w:val="es-MX"/>
                    </w:rPr>
                    <w:t>De la Tarde</w:t>
                  </w:r>
                </w:p>
                <w:p w14:paraId="01BB9182" w14:textId="03B27C1B" w:rsidR="003F3026" w:rsidRPr="003F3026" w:rsidRDefault="003F3026" w:rsidP="003F3026">
                  <w:pPr>
                    <w:ind w:left="75"/>
                    <w:jc w:val="center"/>
                    <w:rPr>
                      <w:rFonts w:asciiTheme="minorHAnsi" w:eastAsia="Times New Roman" w:hAnsiTheme="minorHAnsi"/>
                      <w:sz w:val="20"/>
                      <w:szCs w:val="20"/>
                      <w:lang w:val="es-MX"/>
                    </w:rPr>
                  </w:pPr>
                  <w:r w:rsidRPr="000C308C">
                    <w:rPr>
                      <w:rFonts w:asciiTheme="minorHAnsi" w:eastAsia="Times New Roman" w:hAnsiTheme="minorHAnsi"/>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CELEBRACION</w:t>
                  </w:r>
                </w:p>
              </w:tc>
              <w:tc>
                <w:tcPr>
                  <w:tcW w:w="1277" w:type="dxa"/>
                  <w:shd w:val="clear" w:color="auto" w:fill="E5E4B8"/>
                </w:tcPr>
                <w:p w14:paraId="13C9D2DD" w14:textId="4F99E40D" w:rsidR="003F3026" w:rsidRPr="00390E1A" w:rsidRDefault="003F3026" w:rsidP="005A1A85">
                  <w:pPr>
                    <w:ind w:left="75"/>
                    <w:jc w:val="center"/>
                    <w:rPr>
                      <w:rFonts w:asciiTheme="minorHAnsi" w:eastAsia="Times New Roman" w:hAnsiTheme="minorHAnsi"/>
                      <w:b/>
                      <w:sz w:val="20"/>
                      <w:szCs w:val="20"/>
                      <w:lang w:val="es-MX"/>
                    </w:rPr>
                  </w:pPr>
                  <w:r w:rsidRPr="00390E1A">
                    <w:rPr>
                      <w:rFonts w:asciiTheme="minorHAnsi" w:eastAsia="Times New Roman" w:hAnsiTheme="minorHAnsi"/>
                      <w:b/>
                      <w:sz w:val="20"/>
                      <w:szCs w:val="20"/>
                      <w:lang w:val="es-MX"/>
                    </w:rPr>
                    <w:t xml:space="preserve">Sábado </w:t>
                  </w:r>
                  <w:r>
                    <w:rPr>
                      <w:rFonts w:asciiTheme="minorHAnsi" w:eastAsia="Times New Roman" w:hAnsiTheme="minorHAnsi"/>
                      <w:b/>
                      <w:sz w:val="20"/>
                      <w:szCs w:val="20"/>
                      <w:lang w:val="es-MX"/>
                    </w:rPr>
                    <w:t>24</w:t>
                  </w:r>
                </w:p>
                <w:p w14:paraId="40AB2953" w14:textId="5B00E556" w:rsidR="003F3026" w:rsidRDefault="003F3026" w:rsidP="005A1A85">
                  <w:pPr>
                    <w:ind w:left="75"/>
                    <w:jc w:val="center"/>
                    <w:rPr>
                      <w:rFonts w:asciiTheme="minorHAnsi" w:eastAsia="Times New Roman" w:hAnsiTheme="minorHAnsi"/>
                      <w:sz w:val="20"/>
                      <w:szCs w:val="20"/>
                      <w:lang w:val="es-MX"/>
                    </w:rPr>
                  </w:pPr>
                  <w:r>
                    <w:rPr>
                      <w:rFonts w:asciiTheme="minorHAnsi" w:eastAsia="Times New Roman" w:hAnsiTheme="minorHAnsi"/>
                      <w:sz w:val="20"/>
                      <w:szCs w:val="20"/>
                      <w:lang w:val="es-MX"/>
                    </w:rPr>
                    <w:t>APRIL, 2021</w:t>
                  </w:r>
                </w:p>
                <w:p w14:paraId="015D391C" w14:textId="77777777" w:rsidR="003F3026" w:rsidRPr="009F2F69" w:rsidRDefault="003F3026" w:rsidP="005A1A85">
                  <w:pPr>
                    <w:ind w:left="75"/>
                    <w:jc w:val="center"/>
                    <w:rPr>
                      <w:rFonts w:asciiTheme="minorHAnsi" w:eastAsia="Times New Roman" w:hAnsiTheme="minorHAnsi"/>
                      <w:i/>
                      <w:sz w:val="20"/>
                      <w:szCs w:val="20"/>
                      <w:lang w:val="es-MX"/>
                    </w:rPr>
                  </w:pPr>
                  <w:r w:rsidRPr="00390E1A">
                    <w:rPr>
                      <w:rFonts w:asciiTheme="minorHAnsi" w:eastAsia="Times New Roman" w:hAnsiTheme="minorHAnsi"/>
                      <w:sz w:val="20"/>
                      <w:szCs w:val="20"/>
                      <w:lang w:val="es-MX"/>
                    </w:rPr>
                    <w:t>1:30pm</w:t>
                  </w:r>
                </w:p>
              </w:tc>
              <w:tc>
                <w:tcPr>
                  <w:tcW w:w="5199" w:type="dxa"/>
                  <w:shd w:val="clear" w:color="auto" w:fill="E5E4B8"/>
                </w:tcPr>
                <w:p w14:paraId="7064A67C" w14:textId="77777777" w:rsidR="003F3026" w:rsidRPr="0003618C" w:rsidRDefault="003F3026" w:rsidP="005A1A85">
                  <w:pPr>
                    <w:jc w:val="center"/>
                    <w:rPr>
                      <w:rFonts w:asciiTheme="minorHAnsi" w:eastAsia="Times New Roman" w:hAnsiTheme="minorHAnsi"/>
                      <w:b/>
                      <w:sz w:val="20"/>
                      <w:szCs w:val="20"/>
                      <w:u w:val="single"/>
                      <w:lang w:val="es-MX"/>
                    </w:rPr>
                  </w:pPr>
                  <w:r w:rsidRPr="0003618C">
                    <w:rPr>
                      <w:rFonts w:asciiTheme="minorHAnsi" w:eastAsia="Times New Roman" w:hAnsiTheme="minorHAnsi"/>
                      <w:b/>
                      <w:sz w:val="20"/>
                      <w:szCs w:val="20"/>
                      <w:u w:val="single"/>
                      <w:lang w:val="es-MX"/>
                    </w:rPr>
                    <w:t>Misa de la Primera Comunión</w:t>
                  </w:r>
                </w:p>
                <w:p w14:paraId="6053CF8B" w14:textId="1A200A9B" w:rsidR="003F3026" w:rsidRPr="0003618C" w:rsidRDefault="003F3026" w:rsidP="005A1A85">
                  <w:pPr>
                    <w:jc w:val="center"/>
                    <w:rPr>
                      <w:rFonts w:asciiTheme="minorHAnsi" w:eastAsia="Times New Roman" w:hAnsiTheme="minorHAnsi"/>
                      <w:i/>
                      <w:sz w:val="20"/>
                      <w:szCs w:val="20"/>
                      <w:lang w:val="es-MX"/>
                    </w:rPr>
                  </w:pPr>
                  <w:r w:rsidRPr="0003618C">
                    <w:rPr>
                      <w:rFonts w:asciiTheme="minorHAnsi" w:eastAsia="Times New Roman" w:hAnsiTheme="minorHAnsi"/>
                      <w:i/>
                      <w:sz w:val="20"/>
                      <w:szCs w:val="20"/>
                      <w:u w:val="single"/>
                      <w:lang w:val="es-MX"/>
                    </w:rPr>
                    <w:t>Participaran</w:t>
                  </w:r>
                  <w:r w:rsidRPr="0003618C">
                    <w:rPr>
                      <w:rFonts w:asciiTheme="minorHAnsi" w:eastAsia="Times New Roman" w:hAnsiTheme="minorHAnsi"/>
                      <w:sz w:val="20"/>
                      <w:szCs w:val="20"/>
                      <w:u w:val="single"/>
                      <w:lang w:val="es-MX"/>
                    </w:rPr>
                    <w:t>:</w:t>
                  </w:r>
                  <w:r w:rsidRPr="0003618C">
                    <w:rPr>
                      <w:rFonts w:asciiTheme="minorHAnsi" w:eastAsia="Times New Roman" w:hAnsiTheme="minorHAnsi"/>
                      <w:sz w:val="20"/>
                      <w:szCs w:val="20"/>
                      <w:lang w:val="es-MX"/>
                    </w:rPr>
                    <w:t xml:space="preserve">  </w:t>
                  </w:r>
                  <w:proofErr w:type="gramStart"/>
                  <w:r w:rsidRPr="00C65A15">
                    <w:rPr>
                      <w:rFonts w:asciiTheme="minorHAnsi" w:eastAsia="Times New Roman" w:hAnsiTheme="minorHAnsi"/>
                      <w:b/>
                      <w:sz w:val="20"/>
                      <w:szCs w:val="20"/>
                      <w:lang w:val="es-MX"/>
                    </w:rPr>
                    <w:t>PRE</w:t>
                  </w:r>
                  <w:r w:rsidRPr="0003618C">
                    <w:rPr>
                      <w:rFonts w:asciiTheme="minorHAnsi" w:eastAsia="Times New Roman" w:hAnsiTheme="minorHAnsi"/>
                      <w:sz w:val="20"/>
                      <w:szCs w:val="20"/>
                      <w:lang w:val="es-MX"/>
                    </w:rPr>
                    <w:t xml:space="preserve"> clases</w:t>
                  </w:r>
                  <w:proofErr w:type="gramEnd"/>
                  <w:r w:rsidRPr="0003618C">
                    <w:rPr>
                      <w:rFonts w:asciiTheme="minorHAnsi" w:eastAsia="Times New Roman" w:hAnsiTheme="minorHAnsi"/>
                      <w:sz w:val="20"/>
                      <w:szCs w:val="20"/>
                      <w:lang w:val="es-MX"/>
                    </w:rPr>
                    <w:t xml:space="preserve"> de Sra. </w:t>
                  </w:r>
                  <w:r>
                    <w:rPr>
                      <w:rFonts w:asciiTheme="minorHAnsi" w:eastAsia="Times New Roman" w:hAnsiTheme="minorHAnsi"/>
                      <w:sz w:val="20"/>
                      <w:szCs w:val="20"/>
                      <w:lang w:val="es-MX"/>
                    </w:rPr>
                    <w:t xml:space="preserve">Pat </w:t>
                  </w:r>
                  <w:proofErr w:type="spellStart"/>
                  <w:r w:rsidRPr="0003618C">
                    <w:rPr>
                      <w:rFonts w:asciiTheme="minorHAnsi" w:eastAsia="Times New Roman" w:hAnsiTheme="minorHAnsi"/>
                      <w:sz w:val="20"/>
                      <w:szCs w:val="20"/>
                      <w:lang w:val="es-MX"/>
                    </w:rPr>
                    <w:t>Knight</w:t>
                  </w:r>
                  <w:proofErr w:type="spellEnd"/>
                  <w:r w:rsidRPr="0003618C">
                    <w:rPr>
                      <w:rFonts w:asciiTheme="minorHAnsi" w:eastAsia="Times New Roman" w:hAnsiTheme="minorHAnsi"/>
                      <w:sz w:val="20"/>
                      <w:szCs w:val="20"/>
                      <w:lang w:val="es-MX"/>
                    </w:rPr>
                    <w:t>, Sra</w:t>
                  </w:r>
                  <w:r>
                    <w:rPr>
                      <w:rFonts w:asciiTheme="minorHAnsi" w:eastAsia="Times New Roman" w:hAnsiTheme="minorHAnsi"/>
                      <w:sz w:val="20"/>
                      <w:szCs w:val="20"/>
                      <w:lang w:val="es-MX"/>
                    </w:rPr>
                    <w:t xml:space="preserve">. </w:t>
                  </w:r>
                  <w:proofErr w:type="spellStart"/>
                  <w:r>
                    <w:rPr>
                      <w:rFonts w:asciiTheme="minorHAnsi" w:eastAsia="Times New Roman" w:hAnsiTheme="minorHAnsi"/>
                      <w:sz w:val="20"/>
                      <w:szCs w:val="20"/>
                      <w:lang w:val="es-MX"/>
                    </w:rPr>
                    <w:t>Thomasina</w:t>
                  </w:r>
                  <w:proofErr w:type="spellEnd"/>
                  <w:r>
                    <w:rPr>
                      <w:rFonts w:asciiTheme="minorHAnsi" w:eastAsia="Times New Roman" w:hAnsiTheme="minorHAnsi"/>
                      <w:sz w:val="20"/>
                      <w:szCs w:val="20"/>
                      <w:lang w:val="es-MX"/>
                    </w:rPr>
                    <w:t xml:space="preserve"> </w:t>
                  </w:r>
                  <w:proofErr w:type="spellStart"/>
                  <w:r>
                    <w:rPr>
                      <w:rFonts w:asciiTheme="minorHAnsi" w:eastAsia="Times New Roman" w:hAnsiTheme="minorHAnsi"/>
                      <w:sz w:val="20"/>
                      <w:szCs w:val="20"/>
                      <w:lang w:val="es-MX"/>
                    </w:rPr>
                    <w:t>Perdue</w:t>
                  </w:r>
                  <w:proofErr w:type="spellEnd"/>
                  <w:r>
                    <w:rPr>
                      <w:rFonts w:asciiTheme="minorHAnsi" w:eastAsia="Times New Roman" w:hAnsiTheme="minorHAnsi"/>
                      <w:sz w:val="20"/>
                      <w:szCs w:val="20"/>
                      <w:lang w:val="es-MX"/>
                    </w:rPr>
                    <w:t>,</w:t>
                  </w:r>
                  <w:r w:rsidRPr="0003618C">
                    <w:rPr>
                      <w:rFonts w:asciiTheme="minorHAnsi" w:eastAsia="Times New Roman" w:hAnsiTheme="minorHAnsi"/>
                      <w:sz w:val="20"/>
                      <w:szCs w:val="20"/>
                      <w:lang w:val="es-MX"/>
                    </w:rPr>
                    <w:t xml:space="preserve"> </w:t>
                  </w:r>
                  <w:r>
                    <w:rPr>
                      <w:rFonts w:asciiTheme="minorHAnsi" w:eastAsia="Times New Roman" w:hAnsiTheme="minorHAnsi"/>
                      <w:sz w:val="20"/>
                      <w:szCs w:val="20"/>
                      <w:lang w:val="es-MX"/>
                    </w:rPr>
                    <w:t xml:space="preserve">Y </w:t>
                  </w:r>
                  <w:r w:rsidRPr="0003618C">
                    <w:rPr>
                      <w:rFonts w:asciiTheme="minorHAnsi" w:eastAsia="Times New Roman" w:hAnsiTheme="minorHAnsi"/>
                      <w:sz w:val="20"/>
                      <w:szCs w:val="20"/>
                      <w:lang w:val="es-MX"/>
                    </w:rPr>
                    <w:t>Sra.</w:t>
                  </w:r>
                  <w:r>
                    <w:rPr>
                      <w:rFonts w:asciiTheme="minorHAnsi" w:eastAsia="Times New Roman" w:hAnsiTheme="minorHAnsi"/>
                      <w:sz w:val="20"/>
                      <w:szCs w:val="20"/>
                      <w:lang w:val="es-MX"/>
                    </w:rPr>
                    <w:t xml:space="preserve"> Maria</w:t>
                  </w:r>
                  <w:r w:rsidRPr="0003618C">
                    <w:rPr>
                      <w:rFonts w:asciiTheme="minorHAnsi" w:eastAsia="Times New Roman" w:hAnsiTheme="minorHAnsi"/>
                      <w:sz w:val="20"/>
                      <w:szCs w:val="20"/>
                      <w:lang w:val="es-MX"/>
                    </w:rPr>
                    <w:t xml:space="preserve"> </w:t>
                  </w:r>
                  <w:proofErr w:type="spellStart"/>
                  <w:r w:rsidRPr="0003618C">
                    <w:rPr>
                      <w:rFonts w:asciiTheme="minorHAnsi" w:eastAsia="Times New Roman" w:hAnsiTheme="minorHAnsi"/>
                      <w:sz w:val="20"/>
                      <w:szCs w:val="20"/>
                      <w:lang w:val="es-MX"/>
                    </w:rPr>
                    <w:t>Hurler</w:t>
                  </w:r>
                  <w:proofErr w:type="spellEnd"/>
                </w:p>
              </w:tc>
              <w:tc>
                <w:tcPr>
                  <w:tcW w:w="3009" w:type="dxa"/>
                  <w:shd w:val="clear" w:color="auto" w:fill="E5E4B8"/>
                </w:tcPr>
                <w:p w14:paraId="0A4DED7A" w14:textId="77777777" w:rsidR="003F3026" w:rsidRDefault="003F3026" w:rsidP="005A1A85">
                  <w:pPr>
                    <w:ind w:left="75"/>
                    <w:jc w:val="center"/>
                    <w:rPr>
                      <w:rFonts w:asciiTheme="minorHAnsi" w:eastAsia="Times New Roman" w:hAnsiTheme="minorHAnsi"/>
                      <w:b/>
                      <w:sz w:val="20"/>
                      <w:szCs w:val="20"/>
                      <w:lang w:val="es-MX"/>
                    </w:rPr>
                  </w:pPr>
                  <w:r w:rsidRPr="0003618C">
                    <w:rPr>
                      <w:rFonts w:asciiTheme="minorHAnsi" w:eastAsia="Times New Roman" w:hAnsiTheme="minorHAnsi"/>
                      <w:b/>
                      <w:sz w:val="20"/>
                      <w:szCs w:val="20"/>
                      <w:lang w:val="es-MX"/>
                    </w:rPr>
                    <w:t>Iglesia de San Francisco</w:t>
                  </w:r>
                </w:p>
                <w:p w14:paraId="6A9C1CF6" w14:textId="77777777" w:rsidR="003F3026" w:rsidRPr="009F2F69" w:rsidRDefault="003F3026" w:rsidP="005A1A85">
                  <w:pPr>
                    <w:ind w:left="75"/>
                    <w:rPr>
                      <w:rFonts w:asciiTheme="minorHAnsi" w:eastAsia="Times New Roman" w:hAnsiTheme="minorHAnsi"/>
                      <w:b/>
                      <w:sz w:val="20"/>
                      <w:szCs w:val="20"/>
                      <w:lang w:val="es-MX"/>
                    </w:rPr>
                  </w:pPr>
                  <w:r w:rsidRPr="0003618C">
                    <w:rPr>
                      <w:rFonts w:asciiTheme="minorHAnsi" w:eastAsia="Times New Roman" w:hAnsiTheme="minorHAnsi"/>
                      <w:i/>
                      <w:sz w:val="18"/>
                      <w:szCs w:val="18"/>
                      <w:lang w:val="es-MX"/>
                    </w:rPr>
                    <w:t xml:space="preserve">(Los niños </w:t>
                  </w:r>
                  <w:r>
                    <w:rPr>
                      <w:rFonts w:asciiTheme="minorHAnsi" w:eastAsia="Times New Roman" w:hAnsiTheme="minorHAnsi"/>
                      <w:i/>
                      <w:sz w:val="18"/>
                      <w:szCs w:val="18"/>
                      <w:lang w:val="es-MX"/>
                    </w:rPr>
                    <w:t xml:space="preserve">llegar al </w:t>
                  </w:r>
                  <w:r w:rsidRPr="0003618C">
                    <w:rPr>
                      <w:rFonts w:asciiTheme="minorHAnsi" w:eastAsia="Times New Roman" w:hAnsiTheme="minorHAnsi"/>
                      <w:i/>
                      <w:sz w:val="18"/>
                      <w:szCs w:val="18"/>
                      <w:lang w:val="es-MX"/>
                    </w:rPr>
                    <w:t xml:space="preserve"> salón</w:t>
                  </w:r>
                  <w:r>
                    <w:rPr>
                      <w:rFonts w:asciiTheme="minorHAnsi" w:eastAsia="Times New Roman" w:hAnsiTheme="minorHAnsi"/>
                      <w:i/>
                      <w:sz w:val="18"/>
                      <w:szCs w:val="18"/>
                      <w:lang w:val="es-MX"/>
                    </w:rPr>
                    <w:t xml:space="preserve"> 108 Edif.</w:t>
                  </w:r>
                  <w:r w:rsidRPr="0003618C">
                    <w:rPr>
                      <w:rFonts w:asciiTheme="minorHAnsi" w:eastAsia="Times New Roman" w:hAnsiTheme="minorHAnsi"/>
                      <w:i/>
                      <w:sz w:val="18"/>
                      <w:szCs w:val="18"/>
                      <w:lang w:val="es-MX"/>
                    </w:rPr>
                    <w:t xml:space="preserve"> de la Iglesia </w:t>
                  </w:r>
                  <w:r w:rsidRPr="00184548">
                    <w:rPr>
                      <w:rFonts w:asciiTheme="minorHAnsi" w:eastAsia="Times New Roman" w:hAnsiTheme="minorHAnsi"/>
                      <w:b/>
                      <w:i/>
                      <w:sz w:val="18"/>
                      <w:szCs w:val="18"/>
                      <w:lang w:val="es-MX"/>
                    </w:rPr>
                    <w:t>12:45 pm</w:t>
                  </w:r>
                  <w:r w:rsidRPr="0003618C">
                    <w:rPr>
                      <w:rFonts w:asciiTheme="minorHAnsi" w:eastAsia="Times New Roman" w:hAnsiTheme="minorHAnsi"/>
                      <w:i/>
                      <w:sz w:val="18"/>
                      <w:szCs w:val="18"/>
                      <w:lang w:val="es-MX"/>
                    </w:rPr>
                    <w:t xml:space="preserve"> para fotografías)</w:t>
                  </w:r>
                </w:p>
              </w:tc>
            </w:tr>
          </w:tbl>
          <w:p w14:paraId="39EA9321" w14:textId="77777777" w:rsidR="003F3026" w:rsidRPr="005A1A85" w:rsidRDefault="003F3026">
            <w:pPr>
              <w:rPr>
                <w:rFonts w:ascii="Calibri Light" w:hAnsi="Calibri Light"/>
                <w:b/>
                <w:color w:val="365F91" w:themeColor="accent1" w:themeShade="BF"/>
                <w:sz w:val="40"/>
                <w:szCs w:val="40"/>
                <w:lang w:val="es-MX"/>
              </w:rPr>
            </w:pPr>
          </w:p>
        </w:tc>
        <w:tc>
          <w:tcPr>
            <w:tcW w:w="11082" w:type="dxa"/>
          </w:tcPr>
          <w:p w14:paraId="3ECF021B" w14:textId="77777777" w:rsidR="003F3026" w:rsidRPr="003F3026" w:rsidRDefault="003F3026" w:rsidP="005A1A85">
            <w:pPr>
              <w:ind w:left="-345" w:firstLine="345"/>
              <w:rPr>
                <w:rFonts w:asciiTheme="minorHAnsi" w:eastAsia="Times New Roman" w:hAnsiTheme="minorHAnsi"/>
                <w:b/>
                <w:sz w:val="10"/>
                <w:szCs w:val="10"/>
                <w:lang w:val="es-MX"/>
              </w:rPr>
            </w:pPr>
          </w:p>
        </w:tc>
      </w:tr>
    </w:tbl>
    <w:p w14:paraId="681B2777" w14:textId="77777777" w:rsidR="009F2F69" w:rsidRPr="0003618C" w:rsidRDefault="009F2F69" w:rsidP="003F3026">
      <w:pPr>
        <w:rPr>
          <w:rFonts w:asciiTheme="minorHAnsi" w:eastAsia="Times New Roman" w:hAnsiTheme="minorHAnsi"/>
          <w:i/>
          <w:sz w:val="20"/>
          <w:szCs w:val="20"/>
          <w:lang w:val="es-MX"/>
        </w:rPr>
      </w:pPr>
    </w:p>
    <w:sectPr w:rsidR="009F2F69" w:rsidRPr="0003618C" w:rsidSect="00390E1A">
      <w:pgSz w:w="12240" w:h="15840"/>
      <w:pgMar w:top="634"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6B45"/>
    <w:multiLevelType w:val="hybridMultilevel"/>
    <w:tmpl w:val="11DED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DD26D3"/>
    <w:multiLevelType w:val="hybridMultilevel"/>
    <w:tmpl w:val="7A94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F210B"/>
    <w:multiLevelType w:val="hybridMultilevel"/>
    <w:tmpl w:val="577A3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7B166F"/>
    <w:multiLevelType w:val="hybridMultilevel"/>
    <w:tmpl w:val="9F3C67D8"/>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E5E35AE"/>
    <w:multiLevelType w:val="hybridMultilevel"/>
    <w:tmpl w:val="2612DD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5319B8"/>
    <w:multiLevelType w:val="hybridMultilevel"/>
    <w:tmpl w:val="A20AF3D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B82BD0"/>
    <w:multiLevelType w:val="hybridMultilevel"/>
    <w:tmpl w:val="31C49CD2"/>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44"/>
    <w:rsid w:val="0000475C"/>
    <w:rsid w:val="0003618C"/>
    <w:rsid w:val="000371E0"/>
    <w:rsid w:val="00076F06"/>
    <w:rsid w:val="00077471"/>
    <w:rsid w:val="000C05AF"/>
    <w:rsid w:val="000C308C"/>
    <w:rsid w:val="000C59FA"/>
    <w:rsid w:val="000D7BCF"/>
    <w:rsid w:val="000E1EB5"/>
    <w:rsid w:val="001832FF"/>
    <w:rsid w:val="0018363A"/>
    <w:rsid w:val="00184548"/>
    <w:rsid w:val="001852A0"/>
    <w:rsid w:val="00190176"/>
    <w:rsid w:val="001943A6"/>
    <w:rsid w:val="001B2A98"/>
    <w:rsid w:val="001C2060"/>
    <w:rsid w:val="001C7DB6"/>
    <w:rsid w:val="001E2294"/>
    <w:rsid w:val="001F5439"/>
    <w:rsid w:val="001F67BD"/>
    <w:rsid w:val="00206664"/>
    <w:rsid w:val="00213593"/>
    <w:rsid w:val="00241921"/>
    <w:rsid w:val="002437C0"/>
    <w:rsid w:val="00254DEA"/>
    <w:rsid w:val="00274C71"/>
    <w:rsid w:val="00292EB9"/>
    <w:rsid w:val="00296E8A"/>
    <w:rsid w:val="002D16F0"/>
    <w:rsid w:val="002D460D"/>
    <w:rsid w:val="00300285"/>
    <w:rsid w:val="00311F91"/>
    <w:rsid w:val="00323F93"/>
    <w:rsid w:val="0034600A"/>
    <w:rsid w:val="00347D20"/>
    <w:rsid w:val="00356CA5"/>
    <w:rsid w:val="00390E1A"/>
    <w:rsid w:val="003B0DCB"/>
    <w:rsid w:val="003B69BE"/>
    <w:rsid w:val="003F3026"/>
    <w:rsid w:val="0041689A"/>
    <w:rsid w:val="0049788C"/>
    <w:rsid w:val="004C4D03"/>
    <w:rsid w:val="004D136C"/>
    <w:rsid w:val="004D388C"/>
    <w:rsid w:val="00516278"/>
    <w:rsid w:val="00526972"/>
    <w:rsid w:val="00534F7D"/>
    <w:rsid w:val="0055119A"/>
    <w:rsid w:val="00555DDA"/>
    <w:rsid w:val="005A1A85"/>
    <w:rsid w:val="005C0FB8"/>
    <w:rsid w:val="005C453C"/>
    <w:rsid w:val="005E1E91"/>
    <w:rsid w:val="00611FEC"/>
    <w:rsid w:val="0061482C"/>
    <w:rsid w:val="0061670F"/>
    <w:rsid w:val="00623FEA"/>
    <w:rsid w:val="00660C2F"/>
    <w:rsid w:val="00673174"/>
    <w:rsid w:val="006F4042"/>
    <w:rsid w:val="00745EF7"/>
    <w:rsid w:val="0079221D"/>
    <w:rsid w:val="00795625"/>
    <w:rsid w:val="0079648A"/>
    <w:rsid w:val="007C785E"/>
    <w:rsid w:val="007C7A84"/>
    <w:rsid w:val="007D3CC1"/>
    <w:rsid w:val="00822232"/>
    <w:rsid w:val="00887E28"/>
    <w:rsid w:val="0089041C"/>
    <w:rsid w:val="008A1254"/>
    <w:rsid w:val="008E10FC"/>
    <w:rsid w:val="00903457"/>
    <w:rsid w:val="00917F23"/>
    <w:rsid w:val="00923EEE"/>
    <w:rsid w:val="00935792"/>
    <w:rsid w:val="009377D9"/>
    <w:rsid w:val="00976802"/>
    <w:rsid w:val="00997C86"/>
    <w:rsid w:val="009C6553"/>
    <w:rsid w:val="009D45B5"/>
    <w:rsid w:val="009E18EC"/>
    <w:rsid w:val="009F2F69"/>
    <w:rsid w:val="009F5989"/>
    <w:rsid w:val="00A01863"/>
    <w:rsid w:val="00A24ADF"/>
    <w:rsid w:val="00A3325F"/>
    <w:rsid w:val="00A35E8F"/>
    <w:rsid w:val="00A3767A"/>
    <w:rsid w:val="00A60FF2"/>
    <w:rsid w:val="00A66110"/>
    <w:rsid w:val="00A72C81"/>
    <w:rsid w:val="00AB3743"/>
    <w:rsid w:val="00AD0448"/>
    <w:rsid w:val="00AD51CD"/>
    <w:rsid w:val="00B478F9"/>
    <w:rsid w:val="00B53479"/>
    <w:rsid w:val="00B60F86"/>
    <w:rsid w:val="00B83B85"/>
    <w:rsid w:val="00B93ED9"/>
    <w:rsid w:val="00BA0003"/>
    <w:rsid w:val="00BA45E6"/>
    <w:rsid w:val="00BB5D38"/>
    <w:rsid w:val="00BD6342"/>
    <w:rsid w:val="00BE4FD4"/>
    <w:rsid w:val="00BE65F3"/>
    <w:rsid w:val="00C62529"/>
    <w:rsid w:val="00C65A15"/>
    <w:rsid w:val="00C66DAD"/>
    <w:rsid w:val="00C93E53"/>
    <w:rsid w:val="00CC1B8D"/>
    <w:rsid w:val="00CC501A"/>
    <w:rsid w:val="00CE1EB9"/>
    <w:rsid w:val="00CE470C"/>
    <w:rsid w:val="00D00AFD"/>
    <w:rsid w:val="00D0642A"/>
    <w:rsid w:val="00D149AF"/>
    <w:rsid w:val="00D51A03"/>
    <w:rsid w:val="00D61E53"/>
    <w:rsid w:val="00D6325B"/>
    <w:rsid w:val="00D74565"/>
    <w:rsid w:val="00D91794"/>
    <w:rsid w:val="00DC5B7F"/>
    <w:rsid w:val="00DD532E"/>
    <w:rsid w:val="00DD6991"/>
    <w:rsid w:val="00DD6BD1"/>
    <w:rsid w:val="00DF4BE7"/>
    <w:rsid w:val="00E002AF"/>
    <w:rsid w:val="00E07A6E"/>
    <w:rsid w:val="00E13B15"/>
    <w:rsid w:val="00EA19A6"/>
    <w:rsid w:val="00EB6744"/>
    <w:rsid w:val="00F0767B"/>
    <w:rsid w:val="00F25799"/>
    <w:rsid w:val="00F25D60"/>
    <w:rsid w:val="00F33B57"/>
    <w:rsid w:val="00F64B02"/>
    <w:rsid w:val="00FA0E9E"/>
    <w:rsid w:val="00FA15BC"/>
    <w:rsid w:val="00FA7E6A"/>
    <w:rsid w:val="00FC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21DC"/>
  <w15:docId w15:val="{47DBF0EE-99B0-4BDC-80E1-430E439E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744"/>
    <w:rPr>
      <w:b/>
      <w:bCs/>
    </w:rPr>
  </w:style>
  <w:style w:type="paragraph" w:styleId="BalloonText">
    <w:name w:val="Balloon Text"/>
    <w:basedOn w:val="Normal"/>
    <w:link w:val="BalloonTextChar"/>
    <w:uiPriority w:val="99"/>
    <w:semiHidden/>
    <w:unhideWhenUsed/>
    <w:rsid w:val="00076F06"/>
    <w:rPr>
      <w:rFonts w:ascii="Tahoma" w:hAnsi="Tahoma" w:cs="Tahoma"/>
      <w:sz w:val="16"/>
      <w:szCs w:val="16"/>
    </w:rPr>
  </w:style>
  <w:style w:type="character" w:customStyle="1" w:styleId="BalloonTextChar">
    <w:name w:val="Balloon Text Char"/>
    <w:basedOn w:val="DefaultParagraphFont"/>
    <w:link w:val="BalloonText"/>
    <w:uiPriority w:val="99"/>
    <w:semiHidden/>
    <w:rsid w:val="00076F06"/>
    <w:rPr>
      <w:rFonts w:ascii="Tahoma" w:hAnsi="Tahoma" w:cs="Tahoma"/>
      <w:sz w:val="16"/>
      <w:szCs w:val="16"/>
    </w:rPr>
  </w:style>
  <w:style w:type="paragraph" w:styleId="ListParagraph">
    <w:name w:val="List Paragraph"/>
    <w:basedOn w:val="Normal"/>
    <w:uiPriority w:val="34"/>
    <w:qFormat/>
    <w:rsid w:val="00E07A6E"/>
    <w:pPr>
      <w:ind w:left="720"/>
      <w:contextualSpacing/>
    </w:pPr>
  </w:style>
  <w:style w:type="table" w:customStyle="1" w:styleId="Calendar1">
    <w:name w:val="Calendar 1"/>
    <w:basedOn w:val="TableNormal"/>
    <w:uiPriority w:val="99"/>
    <w:qFormat/>
    <w:rsid w:val="007D3CC1"/>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7D3CC1"/>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customStyle="1" w:styleId="Calendar2">
    <w:name w:val="Calendar 2"/>
    <w:basedOn w:val="TableNormal"/>
    <w:uiPriority w:val="99"/>
    <w:qFormat/>
    <w:rsid w:val="007D3CC1"/>
    <w:pPr>
      <w:spacing w:after="0" w:line="240" w:lineRule="auto"/>
      <w:jc w:val="center"/>
    </w:pPr>
    <w:rPr>
      <w:rFonts w:eastAsiaTheme="minorEastAsia"/>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1352">
      <w:bodyDiv w:val="1"/>
      <w:marLeft w:val="0"/>
      <w:marRight w:val="0"/>
      <w:marTop w:val="0"/>
      <w:marBottom w:val="0"/>
      <w:divBdr>
        <w:top w:val="none" w:sz="0" w:space="0" w:color="auto"/>
        <w:left w:val="none" w:sz="0" w:space="0" w:color="auto"/>
        <w:bottom w:val="none" w:sz="0" w:space="0" w:color="auto"/>
        <w:right w:val="none" w:sz="0" w:space="0" w:color="auto"/>
      </w:divBdr>
    </w:div>
    <w:div w:id="11989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4E38-F94C-4EBA-A277-F02D6504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Hofer</dc:creator>
  <cp:lastModifiedBy>Office</cp:lastModifiedBy>
  <cp:revision>13</cp:revision>
  <cp:lastPrinted>2020-07-29T19:27:00Z</cp:lastPrinted>
  <dcterms:created xsi:type="dcterms:W3CDTF">2020-07-29T19:16:00Z</dcterms:created>
  <dcterms:modified xsi:type="dcterms:W3CDTF">2020-07-31T17:18:00Z</dcterms:modified>
</cp:coreProperties>
</file>