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538"/>
        <w:gridCol w:w="2160"/>
        <w:gridCol w:w="4878"/>
      </w:tblGrid>
      <w:tr w:rsidR="00C037EA" w:rsidTr="00713A67">
        <w:tc>
          <w:tcPr>
            <w:tcW w:w="2538" w:type="dxa"/>
          </w:tcPr>
          <w:p w:rsidR="00C037EA" w:rsidRDefault="00C037EA">
            <w:bookmarkStart w:id="0" w:name="_GoBack"/>
            <w:bookmarkEnd w:id="0"/>
            <w:r>
              <w:t>App</w:t>
            </w:r>
          </w:p>
        </w:tc>
        <w:tc>
          <w:tcPr>
            <w:tcW w:w="2160" w:type="dxa"/>
          </w:tcPr>
          <w:p w:rsidR="00C037EA" w:rsidRDefault="00C037EA">
            <w:r>
              <w:t>Name</w:t>
            </w:r>
          </w:p>
        </w:tc>
        <w:tc>
          <w:tcPr>
            <w:tcW w:w="4878" w:type="dxa"/>
          </w:tcPr>
          <w:p w:rsidR="00C037EA" w:rsidRDefault="00C037EA">
            <w:r>
              <w:t>Description</w:t>
            </w:r>
          </w:p>
        </w:tc>
      </w:tr>
      <w:tr w:rsidR="00C037EA" w:rsidTr="00713A67">
        <w:tc>
          <w:tcPr>
            <w:tcW w:w="2538" w:type="dxa"/>
          </w:tcPr>
          <w:p w:rsidR="00C037EA" w:rsidRDefault="0070040F">
            <w:r w:rsidRPr="0070040F">
              <w:rPr>
                <w:noProof/>
              </w:rPr>
              <w:drawing>
                <wp:inline distT="0" distB="0" distL="0" distR="0">
                  <wp:extent cx="1276350" cy="1257300"/>
                  <wp:effectExtent l="19050" t="0" r="0" b="0"/>
                  <wp:docPr id="12" name="Picture 12" descr="Snapchat, known as the sexting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napchat, known as the sexting app"/>
                          <pic:cNvPicPr>
                            <a:picLocks noChangeAspect="1" noChangeArrowheads="1"/>
                          </pic:cNvPicPr>
                        </pic:nvPicPr>
                        <pic:blipFill>
                          <a:blip r:embed="rId5" cstate="print"/>
                          <a:srcRect/>
                          <a:stretch>
                            <a:fillRect/>
                          </a:stretch>
                        </pic:blipFill>
                        <pic:spPr bwMode="auto">
                          <a:xfrm>
                            <a:off x="0" y="0"/>
                            <a:ext cx="1276350" cy="1257300"/>
                          </a:xfrm>
                          <a:prstGeom prst="rect">
                            <a:avLst/>
                          </a:prstGeom>
                          <a:noFill/>
                          <a:ln w="9525">
                            <a:noFill/>
                            <a:miter lim="800000"/>
                            <a:headEnd/>
                            <a:tailEnd/>
                          </a:ln>
                        </pic:spPr>
                      </pic:pic>
                    </a:graphicData>
                  </a:graphic>
                </wp:inline>
              </w:drawing>
            </w:r>
          </w:p>
        </w:tc>
        <w:tc>
          <w:tcPr>
            <w:tcW w:w="2160" w:type="dxa"/>
          </w:tcPr>
          <w:p w:rsidR="00C037EA" w:rsidRDefault="00C037EA">
            <w:r>
              <w:t>Snap chat</w:t>
            </w:r>
          </w:p>
        </w:tc>
        <w:tc>
          <w:tcPr>
            <w:tcW w:w="4878" w:type="dxa"/>
          </w:tcPr>
          <w:p w:rsidR="00C037EA" w:rsidRPr="00A108AF" w:rsidRDefault="00A108AF">
            <w:r w:rsidRPr="00A108AF">
              <w:rPr>
                <w:rStyle w:val="Strong"/>
                <w:b w:val="0"/>
                <w:bCs w:val="0"/>
                <w:iCs/>
              </w:rPr>
              <w:t>photos and videos. The images theoretically disappear within seconds so some kids are using Snapchat to sext</w:t>
            </w:r>
            <w:r>
              <w:rPr>
                <w:rStyle w:val="Strong"/>
                <w:b w:val="0"/>
                <w:bCs w:val="0"/>
                <w:iCs/>
              </w:rPr>
              <w:t xml:space="preserve">. </w:t>
            </w:r>
            <w:r w:rsidRPr="00A108AF">
              <w:rPr>
                <w:rStyle w:val="Strong"/>
                <w:b w:val="0"/>
                <w:bCs w:val="0"/>
                <w:iCs/>
              </w:rPr>
              <w:t>Kids may think the photos disappear for all time but a screenshot capture can be taken easily and the image can go viral quickly.</w:t>
            </w:r>
            <w:r>
              <w:rPr>
                <w:rStyle w:val="Strong"/>
                <w:b w:val="0"/>
                <w:bCs w:val="0"/>
                <w:i/>
                <w:iCs/>
                <w:color w:val="808080"/>
              </w:rPr>
              <w:t> </w:t>
            </w:r>
          </w:p>
        </w:tc>
      </w:tr>
      <w:tr w:rsidR="00C037EA" w:rsidTr="00713A67">
        <w:tc>
          <w:tcPr>
            <w:tcW w:w="2538" w:type="dxa"/>
          </w:tcPr>
          <w:p w:rsidR="00C037EA" w:rsidRDefault="00D621EC">
            <w:r>
              <w:rPr>
                <w:noProof/>
              </w:rPr>
              <w:drawing>
                <wp:inline distT="0" distB="0" distL="0" distR="0">
                  <wp:extent cx="1114425" cy="628650"/>
                  <wp:effectExtent l="19050" t="0" r="9525" b="0"/>
                  <wp:docPr id="14" name="Picture 13" descr="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6" cstate="print"/>
                          <a:stretch>
                            <a:fillRect/>
                          </a:stretch>
                        </pic:blipFill>
                        <pic:spPr>
                          <a:xfrm>
                            <a:off x="0" y="0"/>
                            <a:ext cx="1115389" cy="629194"/>
                          </a:xfrm>
                          <a:prstGeom prst="rect">
                            <a:avLst/>
                          </a:prstGeom>
                        </pic:spPr>
                      </pic:pic>
                    </a:graphicData>
                  </a:graphic>
                </wp:inline>
              </w:drawing>
            </w:r>
          </w:p>
        </w:tc>
        <w:tc>
          <w:tcPr>
            <w:tcW w:w="2160" w:type="dxa"/>
          </w:tcPr>
          <w:p w:rsidR="00C037EA" w:rsidRDefault="00C037EA">
            <w:r>
              <w:t>Facebook</w:t>
            </w:r>
          </w:p>
        </w:tc>
        <w:tc>
          <w:tcPr>
            <w:tcW w:w="4878" w:type="dxa"/>
          </w:tcPr>
          <w:p w:rsidR="00C037EA" w:rsidRPr="008E1DC0" w:rsidRDefault="008E1DC0">
            <w:r w:rsidRPr="008E1DC0">
              <w:rPr>
                <w:rFonts w:ascii="Arial" w:hAnsi="Arial" w:cs="Arial"/>
                <w:sz w:val="20"/>
                <w:szCs w:val="20"/>
                <w:shd w:val="clear" w:color="auto" w:fill="FFFFFF"/>
              </w:rPr>
              <w:t>Facebook is an American online social media and social networking service </w:t>
            </w:r>
          </w:p>
        </w:tc>
      </w:tr>
      <w:tr w:rsidR="00A97338" w:rsidTr="00713A67">
        <w:tc>
          <w:tcPr>
            <w:tcW w:w="2538" w:type="dxa"/>
          </w:tcPr>
          <w:p w:rsidR="00A97338" w:rsidRDefault="00A97338">
            <w:r w:rsidRPr="00A97338">
              <w:rPr>
                <w:noProof/>
              </w:rPr>
              <w:drawing>
                <wp:inline distT="0" distB="0" distL="0" distR="0">
                  <wp:extent cx="942975" cy="685800"/>
                  <wp:effectExtent l="19050" t="0" r="9525" b="0"/>
                  <wp:docPr id="46" name="Picture 46" descr="Periscope app live streaming for kids 13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eriscope app live streaming for kids 13 plus."/>
                          <pic:cNvPicPr>
                            <a:picLocks noChangeAspect="1" noChangeArrowheads="1"/>
                          </pic:cNvPicPr>
                        </pic:nvPicPr>
                        <pic:blipFill>
                          <a:blip r:embed="rId7" cstate="print"/>
                          <a:srcRect/>
                          <a:stretch>
                            <a:fillRect/>
                          </a:stretch>
                        </pic:blipFill>
                        <pic:spPr bwMode="auto">
                          <a:xfrm>
                            <a:off x="0" y="0"/>
                            <a:ext cx="942975" cy="685800"/>
                          </a:xfrm>
                          <a:prstGeom prst="rect">
                            <a:avLst/>
                          </a:prstGeom>
                          <a:noFill/>
                          <a:ln w="9525">
                            <a:noFill/>
                            <a:miter lim="800000"/>
                            <a:headEnd/>
                            <a:tailEnd/>
                          </a:ln>
                        </pic:spPr>
                      </pic:pic>
                    </a:graphicData>
                  </a:graphic>
                </wp:inline>
              </w:drawing>
            </w:r>
          </w:p>
        </w:tc>
        <w:tc>
          <w:tcPr>
            <w:tcW w:w="2160" w:type="dxa"/>
          </w:tcPr>
          <w:p w:rsidR="00A97338" w:rsidRDefault="00A97338">
            <w:r>
              <w:t>Periscope</w:t>
            </w:r>
          </w:p>
        </w:tc>
        <w:tc>
          <w:tcPr>
            <w:tcW w:w="4878" w:type="dxa"/>
          </w:tcPr>
          <w:p w:rsidR="00A97338" w:rsidRPr="00A108AF" w:rsidRDefault="00A108AF" w:rsidP="00A108AF">
            <w:pPr>
              <w:pStyle w:val="wp-caption-text"/>
            </w:pPr>
            <w:r>
              <w:rPr>
                <w:rStyle w:val="Strong"/>
                <w:rFonts w:eastAsiaTheme="majorEastAsia"/>
                <w:b w:val="0"/>
                <w:bCs w:val="0"/>
                <w:iCs/>
              </w:rPr>
              <w:t>E</w:t>
            </w:r>
            <w:r w:rsidRPr="00A108AF">
              <w:rPr>
                <w:rStyle w:val="Strong"/>
                <w:rFonts w:eastAsiaTheme="majorEastAsia"/>
                <w:b w:val="0"/>
                <w:bCs w:val="0"/>
                <w:iCs/>
              </w:rPr>
              <w:t>nables kids to live stream right from their phone</w:t>
            </w:r>
          </w:p>
        </w:tc>
      </w:tr>
      <w:tr w:rsidR="00C037EA" w:rsidTr="00713A67">
        <w:tc>
          <w:tcPr>
            <w:tcW w:w="2538" w:type="dxa"/>
          </w:tcPr>
          <w:p w:rsidR="00C037EA" w:rsidRDefault="00C037EA">
            <w:r w:rsidRPr="00C037EA">
              <w:rPr>
                <w:noProof/>
              </w:rPr>
              <w:drawing>
                <wp:inline distT="0" distB="0" distL="0" distR="0">
                  <wp:extent cx="1114425" cy="1047750"/>
                  <wp:effectExtent l="19050" t="0" r="9525" b="0"/>
                  <wp:docPr id="5" name="Picture 5" descr="Instagram, mobile app used by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mobile app used by kids"/>
                          <pic:cNvPicPr>
                            <a:picLocks noChangeAspect="1" noChangeArrowheads="1"/>
                          </pic:cNvPicPr>
                        </pic:nvPicPr>
                        <pic:blipFill>
                          <a:blip r:embed="rId8" cstate="print"/>
                          <a:srcRect/>
                          <a:stretch>
                            <a:fillRect/>
                          </a:stretch>
                        </pic:blipFill>
                        <pic:spPr bwMode="auto">
                          <a:xfrm>
                            <a:off x="0" y="0"/>
                            <a:ext cx="1114425" cy="1047750"/>
                          </a:xfrm>
                          <a:prstGeom prst="rect">
                            <a:avLst/>
                          </a:prstGeom>
                          <a:noFill/>
                          <a:ln w="9525">
                            <a:noFill/>
                            <a:miter lim="800000"/>
                            <a:headEnd/>
                            <a:tailEnd/>
                          </a:ln>
                        </pic:spPr>
                      </pic:pic>
                    </a:graphicData>
                  </a:graphic>
                </wp:inline>
              </w:drawing>
            </w:r>
          </w:p>
        </w:tc>
        <w:tc>
          <w:tcPr>
            <w:tcW w:w="2160" w:type="dxa"/>
          </w:tcPr>
          <w:p w:rsidR="00C037EA" w:rsidRDefault="00C037EA">
            <w:r>
              <w:t>Instagram</w:t>
            </w:r>
          </w:p>
        </w:tc>
        <w:tc>
          <w:tcPr>
            <w:tcW w:w="4878" w:type="dxa"/>
          </w:tcPr>
          <w:p w:rsidR="00C037EA" w:rsidRDefault="00F42159">
            <w:r>
              <w:t>Popular Photo-sharing,</w:t>
            </w:r>
            <w:r>
              <w:rPr>
                <w:rStyle w:val="Heading4Char"/>
                <w:i w:val="0"/>
                <w:color w:val="808080"/>
              </w:rPr>
              <w:t xml:space="preserve"> </w:t>
            </w:r>
            <w:r w:rsidRPr="00F42159">
              <w:rPr>
                <w:rStyle w:val="Strong"/>
                <w:b w:val="0"/>
              </w:rPr>
              <w:t>video-sharing and social networking service that allows users to take pictures and videos, change the way a photo looks using digital filters and share them on social networking sites</w:t>
            </w:r>
          </w:p>
        </w:tc>
      </w:tr>
      <w:tr w:rsidR="00C037EA" w:rsidTr="00713A67">
        <w:tc>
          <w:tcPr>
            <w:tcW w:w="2538" w:type="dxa"/>
          </w:tcPr>
          <w:p w:rsidR="00C037EA" w:rsidRDefault="0070040F">
            <w:r>
              <w:rPr>
                <w:noProof/>
              </w:rPr>
              <w:drawing>
                <wp:inline distT="0" distB="0" distL="0" distR="0">
                  <wp:extent cx="904875" cy="695325"/>
                  <wp:effectExtent l="19050" t="0" r="9525" b="0"/>
                  <wp:docPr id="1" name="Picture 0" descr="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9" cstate="print"/>
                          <a:stretch>
                            <a:fillRect/>
                          </a:stretch>
                        </pic:blipFill>
                        <pic:spPr>
                          <a:xfrm>
                            <a:off x="0" y="0"/>
                            <a:ext cx="904875" cy="695325"/>
                          </a:xfrm>
                          <a:prstGeom prst="rect">
                            <a:avLst/>
                          </a:prstGeom>
                        </pic:spPr>
                      </pic:pic>
                    </a:graphicData>
                  </a:graphic>
                </wp:inline>
              </w:drawing>
            </w:r>
          </w:p>
        </w:tc>
        <w:tc>
          <w:tcPr>
            <w:tcW w:w="2160" w:type="dxa"/>
          </w:tcPr>
          <w:p w:rsidR="00C037EA" w:rsidRDefault="00C037EA">
            <w:r>
              <w:t>Twitter</w:t>
            </w:r>
          </w:p>
        </w:tc>
        <w:tc>
          <w:tcPr>
            <w:tcW w:w="4878" w:type="dxa"/>
          </w:tcPr>
          <w:p w:rsidR="00C037EA" w:rsidRPr="008E1DC0" w:rsidRDefault="008E1DC0">
            <w:r w:rsidRPr="008E1DC0">
              <w:rPr>
                <w:rFonts w:ascii="Arial" w:hAnsi="Arial" w:cs="Arial"/>
                <w:sz w:val="23"/>
                <w:szCs w:val="23"/>
                <w:shd w:val="clear" w:color="auto" w:fill="FFFFFF"/>
              </w:rPr>
              <w:t>Twitter is an online news and social networking service where users post and interact with messages, known as "tweets."</w:t>
            </w:r>
          </w:p>
        </w:tc>
      </w:tr>
      <w:tr w:rsidR="0070040F" w:rsidTr="00713A67">
        <w:tc>
          <w:tcPr>
            <w:tcW w:w="2538" w:type="dxa"/>
          </w:tcPr>
          <w:p w:rsidR="0070040F" w:rsidRDefault="00A97338" w:rsidP="00A97338">
            <w:pPr>
              <w:tabs>
                <w:tab w:val="left" w:pos="1005"/>
              </w:tabs>
            </w:pPr>
            <w:r w:rsidRPr="00A97338">
              <w:rPr>
                <w:noProof/>
              </w:rPr>
              <w:drawing>
                <wp:inline distT="0" distB="0" distL="0" distR="0">
                  <wp:extent cx="895350" cy="638175"/>
                  <wp:effectExtent l="19050" t="0" r="0" b="0"/>
                  <wp:docPr id="4" name="Picture 42" descr="Kik a messaging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Kik a messaging app"/>
                          <pic:cNvPicPr>
                            <a:picLocks noChangeAspect="1" noChangeArrowheads="1"/>
                          </pic:cNvPicPr>
                        </pic:nvPicPr>
                        <pic:blipFill>
                          <a:blip r:embed="rId10" cstate="print"/>
                          <a:srcRect/>
                          <a:stretch>
                            <a:fillRect/>
                          </a:stretch>
                        </pic:blipFill>
                        <pic:spPr bwMode="auto">
                          <a:xfrm>
                            <a:off x="0" y="0"/>
                            <a:ext cx="895350" cy="638175"/>
                          </a:xfrm>
                          <a:prstGeom prst="rect">
                            <a:avLst/>
                          </a:prstGeom>
                          <a:noFill/>
                          <a:ln w="9525">
                            <a:noFill/>
                            <a:miter lim="800000"/>
                            <a:headEnd/>
                            <a:tailEnd/>
                          </a:ln>
                        </pic:spPr>
                      </pic:pic>
                    </a:graphicData>
                  </a:graphic>
                </wp:inline>
              </w:drawing>
            </w:r>
            <w:r>
              <w:tab/>
            </w:r>
          </w:p>
        </w:tc>
        <w:tc>
          <w:tcPr>
            <w:tcW w:w="2160" w:type="dxa"/>
          </w:tcPr>
          <w:p w:rsidR="0070040F" w:rsidRDefault="00A97338">
            <w:r>
              <w:t>Kik</w:t>
            </w:r>
          </w:p>
        </w:tc>
        <w:tc>
          <w:tcPr>
            <w:tcW w:w="4878" w:type="dxa"/>
          </w:tcPr>
          <w:p w:rsidR="00F42159" w:rsidRPr="00F42159" w:rsidRDefault="00F42159" w:rsidP="00F42159">
            <w:pPr>
              <w:pStyle w:val="Heading4"/>
              <w:outlineLvl w:val="3"/>
              <w:rPr>
                <w:color w:val="auto"/>
              </w:rPr>
            </w:pPr>
            <w:r w:rsidRPr="00F42159">
              <w:rPr>
                <w:rStyle w:val="Strong"/>
                <w:i w:val="0"/>
                <w:color w:val="auto"/>
              </w:rPr>
              <w:t>A quick instant messaging service that allows teens to text their friends (who are also using Kik) and add photos and videos to the text message.  Kids may be exposed to highly sexualized, inappropriate content that includes graphic images.</w:t>
            </w:r>
          </w:p>
          <w:p w:rsidR="0070040F" w:rsidRDefault="0070040F"/>
        </w:tc>
      </w:tr>
      <w:tr w:rsidR="00C037EA" w:rsidTr="00D621EC">
        <w:trPr>
          <w:trHeight w:val="917"/>
        </w:trPr>
        <w:tc>
          <w:tcPr>
            <w:tcW w:w="2538" w:type="dxa"/>
          </w:tcPr>
          <w:p w:rsidR="00C037EA" w:rsidRDefault="00D621EC">
            <w:r>
              <w:rPr>
                <w:noProof/>
              </w:rPr>
              <w:drawing>
                <wp:inline distT="0" distB="0" distL="0" distR="0">
                  <wp:extent cx="942975" cy="742950"/>
                  <wp:effectExtent l="19050" t="0" r="9525" b="0"/>
                  <wp:docPr id="13" name="Picture 12"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1" cstate="print"/>
                          <a:stretch>
                            <a:fillRect/>
                          </a:stretch>
                        </pic:blipFill>
                        <pic:spPr>
                          <a:xfrm>
                            <a:off x="0" y="0"/>
                            <a:ext cx="941758" cy="741991"/>
                          </a:xfrm>
                          <a:prstGeom prst="rect">
                            <a:avLst/>
                          </a:prstGeom>
                        </pic:spPr>
                      </pic:pic>
                    </a:graphicData>
                  </a:graphic>
                </wp:inline>
              </w:drawing>
            </w:r>
          </w:p>
        </w:tc>
        <w:tc>
          <w:tcPr>
            <w:tcW w:w="2160" w:type="dxa"/>
          </w:tcPr>
          <w:p w:rsidR="00C037EA" w:rsidRDefault="00C037EA">
            <w:r>
              <w:t>Musically</w:t>
            </w:r>
          </w:p>
        </w:tc>
        <w:tc>
          <w:tcPr>
            <w:tcW w:w="4878" w:type="dxa"/>
          </w:tcPr>
          <w:p w:rsidR="00C037EA" w:rsidRPr="008E1DC0" w:rsidRDefault="008E1DC0">
            <w:r w:rsidRPr="008E1DC0">
              <w:rPr>
                <w:rFonts w:ascii="Arial" w:hAnsi="Arial" w:cs="Arial"/>
                <w:sz w:val="21"/>
                <w:szCs w:val="21"/>
                <w:shd w:val="clear" w:color="auto" w:fill="FFFFFF"/>
              </w:rPr>
              <w:t>video </w:t>
            </w:r>
            <w:hyperlink r:id="rId12" w:tooltip="Social media" w:history="1">
              <w:r w:rsidRPr="008E1DC0">
                <w:rPr>
                  <w:rStyle w:val="Hyperlink"/>
                  <w:rFonts w:ascii="Arial" w:hAnsi="Arial" w:cs="Arial"/>
                  <w:color w:val="auto"/>
                  <w:sz w:val="21"/>
                  <w:szCs w:val="21"/>
                  <w:shd w:val="clear" w:color="auto" w:fill="FFFFFF"/>
                </w:rPr>
                <w:t>social network</w:t>
              </w:r>
            </w:hyperlink>
            <w:r w:rsidRPr="008E1DC0">
              <w:rPr>
                <w:rFonts w:ascii="Arial" w:hAnsi="Arial" w:cs="Arial"/>
                <w:sz w:val="21"/>
                <w:szCs w:val="21"/>
                <w:shd w:val="clear" w:color="auto" w:fill="FFFFFF"/>
              </w:rPr>
              <w:t> </w:t>
            </w:r>
            <w:hyperlink r:id="rId13" w:tooltip="Application software" w:history="1">
              <w:r w:rsidRPr="008E1DC0">
                <w:rPr>
                  <w:rStyle w:val="Hyperlink"/>
                  <w:rFonts w:ascii="Arial" w:hAnsi="Arial" w:cs="Arial"/>
                  <w:color w:val="auto"/>
                  <w:sz w:val="21"/>
                  <w:szCs w:val="21"/>
                  <w:shd w:val="clear" w:color="auto" w:fill="FFFFFF"/>
                </w:rPr>
                <w:t>app</w:t>
              </w:r>
            </w:hyperlink>
            <w:r w:rsidRPr="008E1DC0">
              <w:rPr>
                <w:rFonts w:ascii="Arial" w:hAnsi="Arial" w:cs="Arial"/>
                <w:sz w:val="21"/>
                <w:szCs w:val="21"/>
                <w:shd w:val="clear" w:color="auto" w:fill="FFFFFF"/>
              </w:rPr>
              <w:t> for video creation, messaging, and live broadcasting. The first prototype was released in April 2014, and the official version was launched in August of that year. Through the app, users can create 15-second to 1 minute videos and choose sound tracks to accompany them, use different speed options (time-lapse, slow, normal, fast, and epic) and add pre-set filters and effects. The app also allows users to browse popular "musers," content, trending songs and sounds and hashtags.</w:t>
            </w:r>
          </w:p>
        </w:tc>
      </w:tr>
      <w:tr w:rsidR="00C037EA" w:rsidTr="00713A67">
        <w:trPr>
          <w:trHeight w:val="845"/>
        </w:trPr>
        <w:tc>
          <w:tcPr>
            <w:tcW w:w="2538" w:type="dxa"/>
          </w:tcPr>
          <w:p w:rsidR="00C037EA" w:rsidRDefault="00A97338">
            <w:r>
              <w:rPr>
                <w:noProof/>
              </w:rPr>
              <w:drawing>
                <wp:inline distT="0" distB="0" distL="0" distR="0">
                  <wp:extent cx="1019175" cy="581025"/>
                  <wp:effectExtent l="19050" t="0" r="9525" b="0"/>
                  <wp:docPr id="3" name="Picture 2" descr="calucl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uclator.jpg"/>
                          <pic:cNvPicPr/>
                        </pic:nvPicPr>
                        <pic:blipFill>
                          <a:blip r:embed="rId14" cstate="print"/>
                          <a:stretch>
                            <a:fillRect/>
                          </a:stretch>
                        </pic:blipFill>
                        <pic:spPr>
                          <a:xfrm>
                            <a:off x="0" y="0"/>
                            <a:ext cx="1019175" cy="581025"/>
                          </a:xfrm>
                          <a:prstGeom prst="rect">
                            <a:avLst/>
                          </a:prstGeom>
                        </pic:spPr>
                      </pic:pic>
                    </a:graphicData>
                  </a:graphic>
                </wp:inline>
              </w:drawing>
            </w:r>
          </w:p>
        </w:tc>
        <w:tc>
          <w:tcPr>
            <w:tcW w:w="2160" w:type="dxa"/>
          </w:tcPr>
          <w:p w:rsidR="00C037EA" w:rsidRDefault="00C037EA">
            <w:r>
              <w:t xml:space="preserve">Calculator </w:t>
            </w:r>
          </w:p>
        </w:tc>
        <w:tc>
          <w:tcPr>
            <w:tcW w:w="4878" w:type="dxa"/>
          </w:tcPr>
          <w:p w:rsidR="00C037EA" w:rsidRPr="00C230E0" w:rsidRDefault="00C230E0" w:rsidP="00C230E0">
            <w:pPr>
              <w:spacing w:before="100" w:beforeAutospacing="1" w:after="360"/>
              <w:rPr>
                <w:rFonts w:ascii="SourceSansPro" w:eastAsia="Times New Roman" w:hAnsi="SourceSansPro" w:cs="Arial"/>
                <w:color w:val="414141"/>
                <w:sz w:val="24"/>
                <w:szCs w:val="24"/>
              </w:rPr>
            </w:pPr>
            <w:r>
              <w:rPr>
                <w:rFonts w:ascii="SourceSansPro" w:hAnsi="SourceSansPro" w:cs="Arial"/>
                <w:color w:val="414141"/>
              </w:rPr>
              <w:t xml:space="preserve">Enter a secret pass code, </w:t>
            </w:r>
            <w:r w:rsidRPr="00C230E0">
              <w:rPr>
                <w:rFonts w:ascii="SourceSansPro" w:hAnsi="SourceSansPro" w:cs="Arial"/>
                <w:color w:val="414141"/>
              </w:rPr>
              <w:t xml:space="preserve">opens a folder of pictures in photo vaults. </w:t>
            </w:r>
            <w:r w:rsidRPr="00C230E0">
              <w:rPr>
                <w:rFonts w:ascii="SourceSansPro" w:eastAsia="Times New Roman" w:hAnsi="SourceSansPro" w:cs="Arial"/>
                <w:color w:val="414141"/>
                <w:sz w:val="24"/>
                <w:szCs w:val="24"/>
              </w:rPr>
              <w:t>Pictures take</w:t>
            </w:r>
            <w:r>
              <w:rPr>
                <w:rFonts w:ascii="SourceSansPro" w:eastAsia="Times New Roman" w:hAnsi="SourceSansPro" w:cs="Arial"/>
                <w:color w:val="414141"/>
                <w:sz w:val="24"/>
                <w:szCs w:val="24"/>
              </w:rPr>
              <w:t xml:space="preserve">n inside the app stay </w:t>
            </w:r>
            <w:r>
              <w:rPr>
                <w:rFonts w:ascii="SourceSansPro" w:eastAsia="Times New Roman" w:hAnsi="SourceSansPro" w:cs="Arial"/>
                <w:color w:val="414141"/>
                <w:sz w:val="24"/>
                <w:szCs w:val="24"/>
              </w:rPr>
              <w:lastRenderedPageBreak/>
              <w:t>there they</w:t>
            </w:r>
            <w:r w:rsidRPr="00C230E0">
              <w:rPr>
                <w:rFonts w:ascii="SourceSansPro" w:eastAsia="Times New Roman" w:hAnsi="SourceSansPro" w:cs="Arial"/>
                <w:color w:val="414141"/>
                <w:sz w:val="24"/>
                <w:szCs w:val="24"/>
              </w:rPr>
              <w:t xml:space="preserve"> aren’t </w:t>
            </w:r>
            <w:r>
              <w:rPr>
                <w:rFonts w:ascii="SourceSansPro" w:eastAsia="Times New Roman" w:hAnsi="SourceSansPro" w:cs="Arial"/>
                <w:color w:val="414141"/>
                <w:sz w:val="24"/>
                <w:szCs w:val="24"/>
              </w:rPr>
              <w:t xml:space="preserve">visible in </w:t>
            </w:r>
            <w:r w:rsidRPr="00C230E0">
              <w:rPr>
                <w:rFonts w:ascii="SourceSansPro" w:eastAsia="Times New Roman" w:hAnsi="SourceSansPro" w:cs="Arial"/>
                <w:color w:val="414141"/>
                <w:sz w:val="24"/>
                <w:szCs w:val="24"/>
              </w:rPr>
              <w:t>camera roll</w:t>
            </w:r>
          </w:p>
        </w:tc>
      </w:tr>
      <w:tr w:rsidR="00972339" w:rsidTr="00713A67">
        <w:tc>
          <w:tcPr>
            <w:tcW w:w="2538" w:type="dxa"/>
          </w:tcPr>
          <w:p w:rsidR="00972339" w:rsidRDefault="00972339">
            <w:pPr>
              <w:rPr>
                <w:noProof/>
              </w:rPr>
            </w:pPr>
            <w:r w:rsidRPr="00972339">
              <w:rPr>
                <w:noProof/>
              </w:rPr>
              <w:lastRenderedPageBreak/>
              <w:drawing>
                <wp:inline distT="0" distB="0" distL="0" distR="0">
                  <wp:extent cx="1123950" cy="647700"/>
                  <wp:effectExtent l="19050" t="0" r="0" b="0"/>
                  <wp:docPr id="53" name="Picture 53" descr="Whatsapp is growing in popularity in the North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hatsapp is growing in popularity in the North America."/>
                          <pic:cNvPicPr>
                            <a:picLocks noChangeAspect="1" noChangeArrowheads="1"/>
                          </pic:cNvPicPr>
                        </pic:nvPicPr>
                        <pic:blipFill>
                          <a:blip r:embed="rId15" cstate="print"/>
                          <a:srcRect/>
                          <a:stretch>
                            <a:fillRect/>
                          </a:stretch>
                        </pic:blipFill>
                        <pic:spPr bwMode="auto">
                          <a:xfrm>
                            <a:off x="0" y="0"/>
                            <a:ext cx="1123950" cy="647700"/>
                          </a:xfrm>
                          <a:prstGeom prst="rect">
                            <a:avLst/>
                          </a:prstGeom>
                          <a:noFill/>
                          <a:ln w="9525">
                            <a:noFill/>
                            <a:miter lim="800000"/>
                            <a:headEnd/>
                            <a:tailEnd/>
                          </a:ln>
                        </pic:spPr>
                      </pic:pic>
                    </a:graphicData>
                  </a:graphic>
                </wp:inline>
              </w:drawing>
            </w:r>
          </w:p>
        </w:tc>
        <w:tc>
          <w:tcPr>
            <w:tcW w:w="2160" w:type="dxa"/>
          </w:tcPr>
          <w:p w:rsidR="00972339" w:rsidRDefault="00972339">
            <w:r>
              <w:t>WhatsApp</w:t>
            </w:r>
          </w:p>
        </w:tc>
        <w:tc>
          <w:tcPr>
            <w:tcW w:w="4878" w:type="dxa"/>
          </w:tcPr>
          <w:p w:rsidR="00972339" w:rsidRPr="00FA55CA" w:rsidRDefault="00FA55CA" w:rsidP="00FA55CA">
            <w:pPr>
              <w:rPr>
                <w:i/>
              </w:rPr>
            </w:pPr>
            <w:r w:rsidRPr="00FA55CA">
              <w:rPr>
                <w:rStyle w:val="Emphasis"/>
                <w:i w:val="0"/>
              </w:rPr>
              <w:t>messaging app that allows users to create groups, send each other unlimited images, video and audio media messages, and location in addition to texting.</w:t>
            </w:r>
          </w:p>
        </w:tc>
      </w:tr>
      <w:tr w:rsidR="00972339" w:rsidTr="00713A67">
        <w:tc>
          <w:tcPr>
            <w:tcW w:w="2538" w:type="dxa"/>
          </w:tcPr>
          <w:p w:rsidR="00972339" w:rsidRDefault="00972339">
            <w:pPr>
              <w:rPr>
                <w:noProof/>
              </w:rPr>
            </w:pPr>
            <w:r w:rsidRPr="00972339">
              <w:rPr>
                <w:noProof/>
              </w:rPr>
              <w:drawing>
                <wp:inline distT="0" distB="0" distL="0" distR="0">
                  <wp:extent cx="1066800" cy="685800"/>
                  <wp:effectExtent l="19050" t="0" r="0" b="0"/>
                  <wp:docPr id="54" name="Picture 54" descr="Whisper, the secret sharing mobil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hisper, the secret sharing mobile app"/>
                          <pic:cNvPicPr>
                            <a:picLocks noChangeAspect="1" noChangeArrowheads="1"/>
                          </pic:cNvPicPr>
                        </pic:nvPicPr>
                        <pic:blipFill>
                          <a:blip r:embed="rId16" cstate="print"/>
                          <a:srcRect/>
                          <a:stretch>
                            <a:fillRect/>
                          </a:stretch>
                        </pic:blipFill>
                        <pic:spPr bwMode="auto">
                          <a:xfrm>
                            <a:off x="0" y="0"/>
                            <a:ext cx="1066800" cy="685800"/>
                          </a:xfrm>
                          <a:prstGeom prst="rect">
                            <a:avLst/>
                          </a:prstGeom>
                          <a:noFill/>
                          <a:ln w="9525">
                            <a:noFill/>
                            <a:miter lim="800000"/>
                            <a:headEnd/>
                            <a:tailEnd/>
                          </a:ln>
                        </pic:spPr>
                      </pic:pic>
                    </a:graphicData>
                  </a:graphic>
                </wp:inline>
              </w:drawing>
            </w:r>
          </w:p>
        </w:tc>
        <w:tc>
          <w:tcPr>
            <w:tcW w:w="2160" w:type="dxa"/>
          </w:tcPr>
          <w:p w:rsidR="00972339" w:rsidRDefault="00972339">
            <w:r>
              <w:t>Whisper</w:t>
            </w:r>
          </w:p>
        </w:tc>
        <w:tc>
          <w:tcPr>
            <w:tcW w:w="4878" w:type="dxa"/>
          </w:tcPr>
          <w:p w:rsidR="00972339" w:rsidRPr="004C2993" w:rsidRDefault="004C2993">
            <w:r>
              <w:t>Encourages kids</w:t>
            </w:r>
            <w:r w:rsidRPr="004C2993">
              <w:t xml:space="preserve"> to Share Secrets</w:t>
            </w:r>
            <w:r w:rsidRPr="004C2993">
              <w:rPr>
                <w:rStyle w:val="Heading4Char"/>
                <w:b w:val="0"/>
                <w:bCs w:val="0"/>
                <w:iCs w:val="0"/>
                <w:color w:val="auto"/>
              </w:rPr>
              <w:t xml:space="preserve"> </w:t>
            </w:r>
            <w:r w:rsidRPr="004C2993">
              <w:rPr>
                <w:rStyle w:val="Strong"/>
                <w:b w:val="0"/>
                <w:bCs w:val="0"/>
                <w:iCs/>
              </w:rPr>
              <w:t>lets users share and post their “deepest, darkest secrets” anonymously through pictures and texts. </w:t>
            </w:r>
          </w:p>
        </w:tc>
      </w:tr>
      <w:tr w:rsidR="00972339" w:rsidTr="00713A67">
        <w:tc>
          <w:tcPr>
            <w:tcW w:w="2538" w:type="dxa"/>
          </w:tcPr>
          <w:p w:rsidR="00972339" w:rsidRPr="00972339" w:rsidRDefault="00972339">
            <w:pPr>
              <w:rPr>
                <w:noProof/>
              </w:rPr>
            </w:pPr>
            <w:r w:rsidRPr="00972339">
              <w:rPr>
                <w:noProof/>
              </w:rPr>
              <w:drawing>
                <wp:inline distT="0" distB="0" distL="0" distR="0">
                  <wp:extent cx="714375" cy="714375"/>
                  <wp:effectExtent l="19050" t="0" r="9525" b="0"/>
                  <wp:docPr id="55" name="Picture 55" descr="yik yak mobile app popular with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yik yak mobile app popular with kids"/>
                          <pic:cNvPicPr>
                            <a:picLocks noChangeAspect="1" noChangeArrowheads="1"/>
                          </pic:cNvPicPr>
                        </pic:nvPicPr>
                        <pic:blipFill>
                          <a:blip r:embed="rId1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2160" w:type="dxa"/>
          </w:tcPr>
          <w:p w:rsidR="00972339" w:rsidRDefault="00972339">
            <w:r>
              <w:t>Yik Yak</w:t>
            </w:r>
          </w:p>
        </w:tc>
        <w:tc>
          <w:tcPr>
            <w:tcW w:w="4878" w:type="dxa"/>
          </w:tcPr>
          <w:p w:rsidR="00972339" w:rsidRDefault="00FA55CA">
            <w:r>
              <w:t xml:space="preserve">In the news for cyberbullying issues. </w:t>
            </w:r>
            <w:r w:rsidRPr="00FA55CA">
              <w:rPr>
                <w:rStyle w:val="Emphasis"/>
                <w:i w:val="0"/>
              </w:rPr>
              <w:t>Users are able to chat anonymously with people in their geographic vicinity by enabling the GPS feature of this app</w:t>
            </w:r>
          </w:p>
        </w:tc>
      </w:tr>
      <w:tr w:rsidR="00972339" w:rsidTr="00713A67">
        <w:tc>
          <w:tcPr>
            <w:tcW w:w="2538" w:type="dxa"/>
          </w:tcPr>
          <w:p w:rsidR="00972339" w:rsidRPr="00972339" w:rsidRDefault="00972339">
            <w:pPr>
              <w:rPr>
                <w:noProof/>
              </w:rPr>
            </w:pPr>
            <w:r>
              <w:rPr>
                <w:noProof/>
              </w:rPr>
              <w:drawing>
                <wp:inline distT="0" distB="0" distL="0" distR="0">
                  <wp:extent cx="1266825" cy="762000"/>
                  <wp:effectExtent l="19050" t="0" r="9525" b="0"/>
                  <wp:docPr id="6" name="Picture 5" descr="v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e1.jpg"/>
                          <pic:cNvPicPr/>
                        </pic:nvPicPr>
                        <pic:blipFill>
                          <a:blip r:embed="rId18" cstate="print"/>
                          <a:stretch>
                            <a:fillRect/>
                          </a:stretch>
                        </pic:blipFill>
                        <pic:spPr>
                          <a:xfrm>
                            <a:off x="0" y="0"/>
                            <a:ext cx="1266825" cy="762000"/>
                          </a:xfrm>
                          <a:prstGeom prst="rect">
                            <a:avLst/>
                          </a:prstGeom>
                        </pic:spPr>
                      </pic:pic>
                    </a:graphicData>
                  </a:graphic>
                </wp:inline>
              </w:drawing>
            </w:r>
          </w:p>
        </w:tc>
        <w:tc>
          <w:tcPr>
            <w:tcW w:w="2160" w:type="dxa"/>
          </w:tcPr>
          <w:p w:rsidR="00972339" w:rsidRDefault="00972339">
            <w:r>
              <w:t>Vine</w:t>
            </w:r>
          </w:p>
        </w:tc>
        <w:tc>
          <w:tcPr>
            <w:tcW w:w="4878" w:type="dxa"/>
          </w:tcPr>
          <w:p w:rsidR="00A108AF" w:rsidRPr="00A108AF" w:rsidRDefault="00A108AF" w:rsidP="00A108AF">
            <w:pPr>
              <w:pStyle w:val="Heading4"/>
              <w:outlineLvl w:val="3"/>
              <w:rPr>
                <w:color w:val="auto"/>
              </w:rPr>
            </w:pPr>
            <w:r>
              <w:rPr>
                <w:rStyle w:val="Strong"/>
                <w:bCs/>
                <w:i w:val="0"/>
                <w:iCs w:val="0"/>
                <w:color w:val="auto"/>
              </w:rPr>
              <w:t>S</w:t>
            </w:r>
            <w:r w:rsidRPr="00A108AF">
              <w:rPr>
                <w:rStyle w:val="Strong"/>
                <w:bCs/>
                <w:i w:val="0"/>
                <w:iCs w:val="0"/>
                <w:color w:val="auto"/>
              </w:rPr>
              <w:t xml:space="preserve">hort looping videos.  </w:t>
            </w:r>
            <w:r>
              <w:rPr>
                <w:rStyle w:val="Strong"/>
                <w:bCs/>
                <w:i w:val="0"/>
                <w:iCs w:val="0"/>
                <w:color w:val="auto"/>
              </w:rPr>
              <w:t xml:space="preserve">Has </w:t>
            </w:r>
            <w:r w:rsidRPr="00A108AF">
              <w:rPr>
                <w:rStyle w:val="Strong"/>
                <w:bCs/>
                <w:i w:val="0"/>
                <w:iCs w:val="0"/>
                <w:color w:val="auto"/>
              </w:rPr>
              <w:t>mature content which includes offensive language, nudity, drug use and sex.</w:t>
            </w:r>
          </w:p>
          <w:p w:rsidR="00972339" w:rsidRDefault="00972339"/>
        </w:tc>
      </w:tr>
      <w:tr w:rsidR="00972339" w:rsidTr="00713A67">
        <w:tc>
          <w:tcPr>
            <w:tcW w:w="2538" w:type="dxa"/>
          </w:tcPr>
          <w:p w:rsidR="00972339" w:rsidRPr="00972339" w:rsidRDefault="00972339">
            <w:pPr>
              <w:rPr>
                <w:noProof/>
              </w:rPr>
            </w:pPr>
            <w:r>
              <w:rPr>
                <w:noProof/>
              </w:rPr>
              <w:drawing>
                <wp:inline distT="0" distB="0" distL="0" distR="0">
                  <wp:extent cx="1019175" cy="857250"/>
                  <wp:effectExtent l="19050" t="0" r="9525" b="0"/>
                  <wp:docPr id="7" name="Picture 6" descr="tumb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er.jpg"/>
                          <pic:cNvPicPr/>
                        </pic:nvPicPr>
                        <pic:blipFill>
                          <a:blip r:embed="rId19" cstate="print"/>
                          <a:stretch>
                            <a:fillRect/>
                          </a:stretch>
                        </pic:blipFill>
                        <pic:spPr>
                          <a:xfrm>
                            <a:off x="0" y="0"/>
                            <a:ext cx="1019175" cy="857250"/>
                          </a:xfrm>
                          <a:prstGeom prst="rect">
                            <a:avLst/>
                          </a:prstGeom>
                        </pic:spPr>
                      </pic:pic>
                    </a:graphicData>
                  </a:graphic>
                </wp:inline>
              </w:drawing>
            </w:r>
          </w:p>
        </w:tc>
        <w:tc>
          <w:tcPr>
            <w:tcW w:w="2160" w:type="dxa"/>
          </w:tcPr>
          <w:p w:rsidR="00972339" w:rsidRDefault="00972339">
            <w:r>
              <w:t>Tumblr</w:t>
            </w:r>
          </w:p>
        </w:tc>
        <w:tc>
          <w:tcPr>
            <w:tcW w:w="4878" w:type="dxa"/>
          </w:tcPr>
          <w:p w:rsidR="00972339" w:rsidRPr="008E1DC0" w:rsidRDefault="008E1DC0">
            <w:r w:rsidRPr="008E1DC0">
              <w:rPr>
                <w:rFonts w:ascii="Helvetica" w:hAnsi="Helvetica"/>
                <w:sz w:val="20"/>
                <w:szCs w:val="20"/>
                <w:shd w:val="clear" w:color="auto" w:fill="FFFFFF"/>
              </w:rPr>
              <w:t>Tumblr is a place to express yourself, discover yourself, and bond over the stuff you love. Whether it’s fandoms or philosophy, fashion or felines, Tumblr is where your interests connect you with your people.</w:t>
            </w:r>
          </w:p>
        </w:tc>
      </w:tr>
      <w:tr w:rsidR="00C037EA" w:rsidTr="00713A67">
        <w:tc>
          <w:tcPr>
            <w:tcW w:w="2538" w:type="dxa"/>
          </w:tcPr>
          <w:p w:rsidR="00C037EA" w:rsidRDefault="0070040F">
            <w:r>
              <w:rPr>
                <w:noProof/>
              </w:rPr>
              <w:drawing>
                <wp:inline distT="0" distB="0" distL="0" distR="0">
                  <wp:extent cx="1076325" cy="476250"/>
                  <wp:effectExtent l="19050" t="0" r="9525" b="0"/>
                  <wp:docPr id="2" name="Picture 1" descr="ask.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fm.jpg"/>
                          <pic:cNvPicPr/>
                        </pic:nvPicPr>
                        <pic:blipFill>
                          <a:blip r:embed="rId20" cstate="print"/>
                          <a:stretch>
                            <a:fillRect/>
                          </a:stretch>
                        </pic:blipFill>
                        <pic:spPr>
                          <a:xfrm>
                            <a:off x="0" y="0"/>
                            <a:ext cx="1076325" cy="476250"/>
                          </a:xfrm>
                          <a:prstGeom prst="rect">
                            <a:avLst/>
                          </a:prstGeom>
                        </pic:spPr>
                      </pic:pic>
                    </a:graphicData>
                  </a:graphic>
                </wp:inline>
              </w:drawing>
            </w:r>
          </w:p>
        </w:tc>
        <w:tc>
          <w:tcPr>
            <w:tcW w:w="2160" w:type="dxa"/>
          </w:tcPr>
          <w:p w:rsidR="00C037EA" w:rsidRDefault="00C037EA">
            <w:r>
              <w:t>Ask.fm</w:t>
            </w:r>
          </w:p>
        </w:tc>
        <w:tc>
          <w:tcPr>
            <w:tcW w:w="4878" w:type="dxa"/>
          </w:tcPr>
          <w:p w:rsidR="00C037EA" w:rsidRPr="00C230E0" w:rsidRDefault="00C230E0">
            <w:pPr>
              <w:rPr>
                <w:i/>
              </w:rPr>
            </w:pPr>
            <w:r w:rsidRPr="00C230E0">
              <w:rPr>
                <w:rStyle w:val="Emphasis"/>
                <w:i w:val="0"/>
              </w:rPr>
              <w:t>A question and answering service</w:t>
            </w:r>
            <w:r>
              <w:rPr>
                <w:rStyle w:val="Emphasis"/>
                <w:i w:val="0"/>
              </w:rPr>
              <w:t>.</w:t>
            </w:r>
            <w:r>
              <w:rPr>
                <w:rStyle w:val="Emphasis"/>
                <w:color w:val="808080"/>
              </w:rPr>
              <w:t xml:space="preserve"> </w:t>
            </w:r>
            <w:r w:rsidRPr="00C230E0">
              <w:t>Known for Cyberbullying</w:t>
            </w:r>
            <w:r w:rsidRPr="00C230E0">
              <w:rPr>
                <w:i/>
              </w:rPr>
              <w:t xml:space="preserve">. </w:t>
            </w:r>
            <w:r>
              <w:t xml:space="preserve">It </w:t>
            </w:r>
            <w:r w:rsidRPr="00C230E0">
              <w:rPr>
                <w:rStyle w:val="Emphasis"/>
                <w:i w:val="0"/>
              </w:rPr>
              <w:t>has been linked to several incidents that have resulted in suicide.</w:t>
            </w:r>
          </w:p>
        </w:tc>
      </w:tr>
      <w:tr w:rsidR="00C230E0" w:rsidTr="008E1DC0">
        <w:trPr>
          <w:trHeight w:val="1718"/>
        </w:trPr>
        <w:tc>
          <w:tcPr>
            <w:tcW w:w="2538" w:type="dxa"/>
          </w:tcPr>
          <w:p w:rsidR="00C230E0" w:rsidRDefault="00C230E0">
            <w:pPr>
              <w:rPr>
                <w:noProof/>
              </w:rPr>
            </w:pPr>
            <w:r w:rsidRPr="00C230E0">
              <w:rPr>
                <w:noProof/>
              </w:rPr>
              <w:drawing>
                <wp:inline distT="0" distB="0" distL="0" distR="0">
                  <wp:extent cx="1771650" cy="990600"/>
                  <wp:effectExtent l="19050" t="0" r="0" b="0"/>
                  <wp:docPr id="8" name="Picture 3" descr="down, the mobile app popular with te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 the mobile app popular with teens"/>
                          <pic:cNvPicPr>
                            <a:picLocks noChangeAspect="1" noChangeArrowheads="1"/>
                          </pic:cNvPicPr>
                        </pic:nvPicPr>
                        <pic:blipFill>
                          <a:blip r:embed="rId21" cstate="print"/>
                          <a:srcRect/>
                          <a:stretch>
                            <a:fillRect/>
                          </a:stretch>
                        </pic:blipFill>
                        <pic:spPr bwMode="auto">
                          <a:xfrm>
                            <a:off x="0" y="0"/>
                            <a:ext cx="1771650" cy="990600"/>
                          </a:xfrm>
                          <a:prstGeom prst="rect">
                            <a:avLst/>
                          </a:prstGeom>
                          <a:noFill/>
                          <a:ln w="9525">
                            <a:noFill/>
                            <a:miter lim="800000"/>
                            <a:headEnd/>
                            <a:tailEnd/>
                          </a:ln>
                        </pic:spPr>
                      </pic:pic>
                    </a:graphicData>
                  </a:graphic>
                </wp:inline>
              </w:drawing>
            </w:r>
          </w:p>
        </w:tc>
        <w:tc>
          <w:tcPr>
            <w:tcW w:w="2160" w:type="dxa"/>
          </w:tcPr>
          <w:p w:rsidR="00C230E0" w:rsidRDefault="00F42159">
            <w:r>
              <w:t xml:space="preserve">  Down</w:t>
            </w:r>
          </w:p>
        </w:tc>
        <w:tc>
          <w:tcPr>
            <w:tcW w:w="4878" w:type="dxa"/>
          </w:tcPr>
          <w:p w:rsidR="00F42159" w:rsidRPr="00F42159" w:rsidRDefault="00C230E0" w:rsidP="00F42159">
            <w:pPr>
              <w:pStyle w:val="Heading4"/>
              <w:outlineLvl w:val="3"/>
              <w:rPr>
                <w:b w:val="0"/>
                <w:color w:val="auto"/>
              </w:rPr>
            </w:pPr>
            <w:r w:rsidRPr="00F42159">
              <w:rPr>
                <w:b w:val="0"/>
                <w:i w:val="0"/>
                <w:color w:val="auto"/>
              </w:rPr>
              <w:t>“Down with a bang”! Seriously? Not for kids</w:t>
            </w:r>
            <w:r w:rsidR="00F42159" w:rsidRPr="00F42159">
              <w:rPr>
                <w:b w:val="0"/>
                <w:i w:val="0"/>
                <w:color w:val="auto"/>
              </w:rPr>
              <w:t>.</w:t>
            </w:r>
            <w:r w:rsidR="00F42159" w:rsidRPr="00F42159">
              <w:rPr>
                <w:b w:val="0"/>
                <w:color w:val="auto"/>
              </w:rPr>
              <w:t xml:space="preserve"> </w:t>
            </w:r>
            <w:r w:rsidR="00F42159" w:rsidRPr="00F42159">
              <w:rPr>
                <w:rStyle w:val="Emphasis"/>
                <w:b w:val="0"/>
                <w:color w:val="auto"/>
              </w:rPr>
              <w:t>Down users pick Facebook friends to whom they think are “sexy” and if the friend is attracted to them the app lets them know they are both “down to bang.”</w:t>
            </w:r>
          </w:p>
          <w:p w:rsidR="00C230E0" w:rsidRPr="00C230E0" w:rsidRDefault="00C230E0">
            <w:pPr>
              <w:rPr>
                <w:rStyle w:val="Emphasis"/>
                <w:i w:val="0"/>
              </w:rPr>
            </w:pPr>
          </w:p>
        </w:tc>
      </w:tr>
      <w:tr w:rsidR="00F42159" w:rsidTr="00713A67">
        <w:trPr>
          <w:trHeight w:val="1502"/>
        </w:trPr>
        <w:tc>
          <w:tcPr>
            <w:tcW w:w="2538" w:type="dxa"/>
          </w:tcPr>
          <w:p w:rsidR="00F42159" w:rsidRPr="00C230E0" w:rsidRDefault="00F42159">
            <w:pPr>
              <w:rPr>
                <w:noProof/>
              </w:rPr>
            </w:pPr>
            <w:r w:rsidRPr="00F42159">
              <w:rPr>
                <w:noProof/>
              </w:rPr>
              <w:drawing>
                <wp:inline distT="0" distB="0" distL="0" distR="0">
                  <wp:extent cx="1381125" cy="771525"/>
                  <wp:effectExtent l="19050" t="0" r="9525" b="0"/>
                  <wp:docPr id="9" name="Picture 7" descr="meetm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etme app"/>
                          <pic:cNvPicPr>
                            <a:picLocks noChangeAspect="1" noChangeArrowheads="1"/>
                          </pic:cNvPicPr>
                        </pic:nvPicPr>
                        <pic:blipFill>
                          <a:blip r:embed="rId22" cstate="print"/>
                          <a:srcRect/>
                          <a:stretch>
                            <a:fillRect/>
                          </a:stretch>
                        </pic:blipFill>
                        <pic:spPr bwMode="auto">
                          <a:xfrm>
                            <a:off x="0" y="0"/>
                            <a:ext cx="1381125" cy="771525"/>
                          </a:xfrm>
                          <a:prstGeom prst="rect">
                            <a:avLst/>
                          </a:prstGeom>
                          <a:noFill/>
                          <a:ln w="9525">
                            <a:noFill/>
                            <a:miter lim="800000"/>
                            <a:headEnd/>
                            <a:tailEnd/>
                          </a:ln>
                        </pic:spPr>
                      </pic:pic>
                    </a:graphicData>
                  </a:graphic>
                </wp:inline>
              </w:drawing>
            </w:r>
          </w:p>
        </w:tc>
        <w:tc>
          <w:tcPr>
            <w:tcW w:w="2160" w:type="dxa"/>
          </w:tcPr>
          <w:p w:rsidR="00F42159" w:rsidRDefault="00F42159">
            <w:r>
              <w:t>Meet me</w:t>
            </w:r>
          </w:p>
        </w:tc>
        <w:tc>
          <w:tcPr>
            <w:tcW w:w="4878" w:type="dxa"/>
          </w:tcPr>
          <w:p w:rsidR="00F42159" w:rsidRPr="00F42159" w:rsidRDefault="00F42159" w:rsidP="00F42159">
            <w:pPr>
              <w:pStyle w:val="Heading4"/>
              <w:outlineLvl w:val="3"/>
              <w:rPr>
                <w:b w:val="0"/>
                <w:i w:val="0"/>
                <w:color w:val="auto"/>
              </w:rPr>
            </w:pPr>
            <w:r w:rsidRPr="00F42159">
              <w:rPr>
                <w:rStyle w:val="Strong"/>
                <w:i w:val="0"/>
                <w:iCs w:val="0"/>
                <w:color w:val="auto"/>
              </w:rPr>
              <w:t xml:space="preserve">Along with privacy concerns, it’s also has safety concerns as it </w:t>
            </w:r>
            <w:hyperlink r:id="rId23" w:history="1">
              <w:r w:rsidRPr="00F42159">
                <w:rPr>
                  <w:rStyle w:val="Hyperlink"/>
                  <w:i w:val="0"/>
                  <w:color w:val="auto"/>
                </w:rPr>
                <w:t>is a site where predators go to look for victims</w:t>
              </w:r>
            </w:hyperlink>
          </w:p>
        </w:tc>
      </w:tr>
      <w:tr w:rsidR="00A108AF" w:rsidTr="00713A67">
        <w:trPr>
          <w:trHeight w:val="1007"/>
        </w:trPr>
        <w:tc>
          <w:tcPr>
            <w:tcW w:w="2538" w:type="dxa"/>
          </w:tcPr>
          <w:p w:rsidR="00A108AF" w:rsidRPr="00F42159" w:rsidRDefault="00A108AF">
            <w:pPr>
              <w:rPr>
                <w:noProof/>
              </w:rPr>
            </w:pPr>
            <w:r w:rsidRPr="00A108AF">
              <w:rPr>
                <w:noProof/>
              </w:rPr>
              <w:drawing>
                <wp:inline distT="0" distB="0" distL="0" distR="0">
                  <wp:extent cx="1019175" cy="590550"/>
                  <wp:effectExtent l="19050" t="0" r="9525" b="0"/>
                  <wp:docPr id="10" name="Picture 8" descr="mobile app omegle, popular with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bile app omegle, popular with kids"/>
                          <pic:cNvPicPr>
                            <a:picLocks noChangeAspect="1" noChangeArrowheads="1"/>
                          </pic:cNvPicPr>
                        </pic:nvPicPr>
                        <pic:blipFill>
                          <a:blip r:embed="rId24" cstate="print"/>
                          <a:srcRect/>
                          <a:stretch>
                            <a:fillRect/>
                          </a:stretch>
                        </pic:blipFill>
                        <pic:spPr bwMode="auto">
                          <a:xfrm>
                            <a:off x="0" y="0"/>
                            <a:ext cx="1019175" cy="590550"/>
                          </a:xfrm>
                          <a:prstGeom prst="rect">
                            <a:avLst/>
                          </a:prstGeom>
                          <a:noFill/>
                          <a:ln w="9525">
                            <a:noFill/>
                            <a:miter lim="800000"/>
                            <a:headEnd/>
                            <a:tailEnd/>
                          </a:ln>
                        </pic:spPr>
                      </pic:pic>
                    </a:graphicData>
                  </a:graphic>
                </wp:inline>
              </w:drawing>
            </w:r>
          </w:p>
        </w:tc>
        <w:tc>
          <w:tcPr>
            <w:tcW w:w="2160" w:type="dxa"/>
          </w:tcPr>
          <w:p w:rsidR="00A108AF" w:rsidRDefault="00A108AF">
            <w:r>
              <w:t>Omegle</w:t>
            </w:r>
          </w:p>
        </w:tc>
        <w:tc>
          <w:tcPr>
            <w:tcW w:w="4878" w:type="dxa"/>
          </w:tcPr>
          <w:p w:rsidR="00A108AF" w:rsidRPr="00A108AF" w:rsidRDefault="00A108AF" w:rsidP="00A108AF">
            <w:pPr>
              <w:pStyle w:val="wp-caption-text"/>
              <w:rPr>
                <w:rStyle w:val="Strong"/>
                <w:b w:val="0"/>
                <w:bCs w:val="0"/>
              </w:rPr>
            </w:pPr>
            <w:r>
              <w:t>Invites kids to talk to strangers!</w:t>
            </w:r>
            <w:r>
              <w:rPr>
                <w:color w:val="808080"/>
              </w:rPr>
              <w:t xml:space="preserve"> </w:t>
            </w:r>
            <w:r w:rsidRPr="00A108AF">
              <w:rPr>
                <w:rStyle w:val="Emphasis"/>
                <w:i w:val="0"/>
              </w:rPr>
              <w:t>Omegle is a haven for sexual predators.</w:t>
            </w:r>
          </w:p>
        </w:tc>
      </w:tr>
      <w:tr w:rsidR="00A108AF" w:rsidTr="00713A67">
        <w:trPr>
          <w:trHeight w:val="1007"/>
        </w:trPr>
        <w:tc>
          <w:tcPr>
            <w:tcW w:w="2538" w:type="dxa"/>
          </w:tcPr>
          <w:p w:rsidR="00A108AF" w:rsidRPr="00A108AF" w:rsidRDefault="00A108AF">
            <w:pPr>
              <w:rPr>
                <w:noProof/>
              </w:rPr>
            </w:pPr>
            <w:r w:rsidRPr="00A108AF">
              <w:rPr>
                <w:noProof/>
              </w:rPr>
              <w:drawing>
                <wp:inline distT="0" distB="0" distL="0" distR="0">
                  <wp:extent cx="942975" cy="600075"/>
                  <wp:effectExtent l="19050" t="0" r="9525" b="0"/>
                  <wp:docPr id="11" name="Picture 11" descr="secret, the mobile app popular with te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cret, the mobile app popular with teens"/>
                          <pic:cNvPicPr>
                            <a:picLocks noChangeAspect="1" noChangeArrowheads="1"/>
                          </pic:cNvPicPr>
                        </pic:nvPicPr>
                        <pic:blipFill>
                          <a:blip r:embed="rId25" cstate="print"/>
                          <a:srcRect/>
                          <a:stretch>
                            <a:fillRect/>
                          </a:stretch>
                        </pic:blipFill>
                        <pic:spPr bwMode="auto">
                          <a:xfrm>
                            <a:off x="0" y="0"/>
                            <a:ext cx="942975" cy="600075"/>
                          </a:xfrm>
                          <a:prstGeom prst="rect">
                            <a:avLst/>
                          </a:prstGeom>
                          <a:noFill/>
                          <a:ln w="9525">
                            <a:noFill/>
                            <a:miter lim="800000"/>
                            <a:headEnd/>
                            <a:tailEnd/>
                          </a:ln>
                        </pic:spPr>
                      </pic:pic>
                    </a:graphicData>
                  </a:graphic>
                </wp:inline>
              </w:drawing>
            </w:r>
          </w:p>
        </w:tc>
        <w:tc>
          <w:tcPr>
            <w:tcW w:w="2160" w:type="dxa"/>
          </w:tcPr>
          <w:p w:rsidR="00A108AF" w:rsidRDefault="00A108AF">
            <w:r>
              <w:t>Secret</w:t>
            </w:r>
          </w:p>
        </w:tc>
        <w:tc>
          <w:tcPr>
            <w:tcW w:w="4878" w:type="dxa"/>
          </w:tcPr>
          <w:p w:rsidR="00A108AF" w:rsidRDefault="00A108AF" w:rsidP="00A108AF">
            <w:pPr>
              <w:pStyle w:val="wp-caption-text"/>
            </w:pPr>
            <w:r>
              <w:t xml:space="preserve">Kids share secrets anonymously with this app. </w:t>
            </w:r>
            <w:r w:rsidRPr="00A108AF">
              <w:rPr>
                <w:rStyle w:val="Emphasis"/>
                <w:i w:val="0"/>
              </w:rPr>
              <w:t>Secret can be a hot-bed of mean comments and cyberbullying.</w:t>
            </w:r>
          </w:p>
        </w:tc>
      </w:tr>
    </w:tbl>
    <w:p w:rsidR="00555D9E" w:rsidRDefault="00F42159">
      <w:r>
        <w:lastRenderedPageBreak/>
        <w:t xml:space="preserve"> </w:t>
      </w:r>
    </w:p>
    <w:sectPr w:rsidR="00555D9E" w:rsidSect="0055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Sans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2492C"/>
    <w:multiLevelType w:val="hybridMultilevel"/>
    <w:tmpl w:val="6214326A"/>
    <w:lvl w:ilvl="0" w:tplc="692058E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EA"/>
    <w:rsid w:val="00187A75"/>
    <w:rsid w:val="00311278"/>
    <w:rsid w:val="0031384D"/>
    <w:rsid w:val="00334C68"/>
    <w:rsid w:val="003B19A8"/>
    <w:rsid w:val="003E7EEA"/>
    <w:rsid w:val="004C2993"/>
    <w:rsid w:val="00555D9E"/>
    <w:rsid w:val="006E4809"/>
    <w:rsid w:val="0070040F"/>
    <w:rsid w:val="00713A67"/>
    <w:rsid w:val="008D1DC6"/>
    <w:rsid w:val="008E1DC0"/>
    <w:rsid w:val="009329D9"/>
    <w:rsid w:val="00972339"/>
    <w:rsid w:val="00A108AF"/>
    <w:rsid w:val="00A97338"/>
    <w:rsid w:val="00C037EA"/>
    <w:rsid w:val="00C230E0"/>
    <w:rsid w:val="00D36BA1"/>
    <w:rsid w:val="00D621EC"/>
    <w:rsid w:val="00F42159"/>
    <w:rsid w:val="00FA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E4779-DF34-424A-811F-9229792E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D9E"/>
  </w:style>
  <w:style w:type="paragraph" w:styleId="Heading4">
    <w:name w:val="heading 4"/>
    <w:basedOn w:val="Normal"/>
    <w:next w:val="Normal"/>
    <w:link w:val="Heading4Char"/>
    <w:uiPriority w:val="9"/>
    <w:semiHidden/>
    <w:unhideWhenUsed/>
    <w:qFormat/>
    <w:rsid w:val="00F421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3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EA"/>
    <w:rPr>
      <w:rFonts w:ascii="Tahoma" w:hAnsi="Tahoma" w:cs="Tahoma"/>
      <w:sz w:val="16"/>
      <w:szCs w:val="16"/>
    </w:rPr>
  </w:style>
  <w:style w:type="paragraph" w:styleId="ListParagraph">
    <w:name w:val="List Paragraph"/>
    <w:basedOn w:val="Normal"/>
    <w:uiPriority w:val="34"/>
    <w:qFormat/>
    <w:rsid w:val="00C230E0"/>
    <w:pPr>
      <w:ind w:left="720"/>
      <w:contextualSpacing/>
    </w:pPr>
  </w:style>
  <w:style w:type="character" w:styleId="Emphasis">
    <w:name w:val="Emphasis"/>
    <w:basedOn w:val="DefaultParagraphFont"/>
    <w:uiPriority w:val="20"/>
    <w:qFormat/>
    <w:rsid w:val="00C230E0"/>
    <w:rPr>
      <w:i/>
      <w:iCs/>
    </w:rPr>
  </w:style>
  <w:style w:type="character" w:customStyle="1" w:styleId="Heading4Char">
    <w:name w:val="Heading 4 Char"/>
    <w:basedOn w:val="DefaultParagraphFont"/>
    <w:link w:val="Heading4"/>
    <w:uiPriority w:val="9"/>
    <w:semiHidden/>
    <w:rsid w:val="00F42159"/>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F42159"/>
    <w:rPr>
      <w:b/>
      <w:bCs/>
    </w:rPr>
  </w:style>
  <w:style w:type="character" w:styleId="Hyperlink">
    <w:name w:val="Hyperlink"/>
    <w:basedOn w:val="DefaultParagraphFont"/>
    <w:uiPriority w:val="99"/>
    <w:semiHidden/>
    <w:unhideWhenUsed/>
    <w:rsid w:val="00F42159"/>
    <w:rPr>
      <w:color w:val="0000FF"/>
      <w:u w:val="single"/>
    </w:rPr>
  </w:style>
  <w:style w:type="paragraph" w:customStyle="1" w:styleId="wp-caption-text">
    <w:name w:val="wp-caption-text"/>
    <w:basedOn w:val="Normal"/>
    <w:rsid w:val="00A108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en.wikipedia.org/wiki/Application_software" TargetMode="External"/><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3.jpeg"/><Relationship Id="rId12" Type="http://schemas.openxmlformats.org/officeDocument/2006/relationships/hyperlink" Target="https://en.wikipedia.org/wiki/Social_media" TargetMode="External"/><Relationship Id="rId17" Type="http://schemas.openxmlformats.org/officeDocument/2006/relationships/image" Target="media/image11.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17.jpeg"/><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hyperlink" Target="http://nj1015.com/26-apps-and-websites-favored-by-child-predators-are-your-kids-using-them/" TargetMode="External"/><Relationship Id="rId10" Type="http://schemas.openxmlformats.org/officeDocument/2006/relationships/image" Target="media/image6.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Pompilio</dc:creator>
  <cp:lastModifiedBy>Margaret Schack</cp:lastModifiedBy>
  <cp:revision>2</cp:revision>
  <dcterms:created xsi:type="dcterms:W3CDTF">2019-11-20T12:49:00Z</dcterms:created>
  <dcterms:modified xsi:type="dcterms:W3CDTF">2019-11-20T12:49:00Z</dcterms:modified>
</cp:coreProperties>
</file>