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CA" w:rsidRPr="00345B6A" w:rsidRDefault="00982293" w:rsidP="00555A64">
      <w:pPr>
        <w:spacing w:before="120" w:after="0" w:line="240" w:lineRule="auto"/>
        <w:jc w:val="center"/>
        <w:rPr>
          <w:rFonts w:ascii="Times New Roman" w:eastAsia="Times New Roman" w:hAnsi="Times New Roman" w:cs="Times New Roman"/>
          <w:bCs/>
          <w:color w:val="000000"/>
          <w:sz w:val="32"/>
          <w:szCs w:val="32"/>
        </w:rPr>
      </w:pPr>
      <w:r w:rsidRPr="00345B6A">
        <w:rPr>
          <w:rFonts w:ascii="Times New Roman" w:eastAsia="Times New Roman" w:hAnsi="Times New Roman" w:cs="Times New Roman"/>
          <w:bCs/>
          <w:color w:val="000000"/>
          <w:sz w:val="32"/>
          <w:szCs w:val="32"/>
        </w:rPr>
        <w:t xml:space="preserve">Our Lady of Guadalupe </w:t>
      </w:r>
      <w:r w:rsidR="006D5424" w:rsidRPr="00345B6A">
        <w:rPr>
          <w:rFonts w:ascii="Times New Roman" w:eastAsia="Times New Roman" w:hAnsi="Times New Roman" w:cs="Times New Roman"/>
          <w:bCs/>
          <w:color w:val="000000"/>
          <w:sz w:val="32"/>
          <w:szCs w:val="32"/>
        </w:rPr>
        <w:t>Catholic</w:t>
      </w:r>
      <w:r w:rsidRPr="00345B6A">
        <w:rPr>
          <w:rFonts w:ascii="Times New Roman" w:eastAsia="Times New Roman" w:hAnsi="Times New Roman" w:cs="Times New Roman"/>
          <w:bCs/>
          <w:color w:val="000000"/>
          <w:sz w:val="32"/>
          <w:szCs w:val="32"/>
        </w:rPr>
        <w:t xml:space="preserve"> Cemetery</w:t>
      </w:r>
      <w:r w:rsidR="00893424" w:rsidRPr="00345B6A">
        <w:rPr>
          <w:rFonts w:ascii="Times New Roman" w:eastAsia="Times New Roman" w:hAnsi="Times New Roman" w:cs="Times New Roman"/>
          <w:bCs/>
          <w:color w:val="000000"/>
          <w:sz w:val="32"/>
          <w:szCs w:val="32"/>
        </w:rPr>
        <w:t xml:space="preserve"> </w:t>
      </w:r>
      <w:r w:rsidR="00357321" w:rsidRPr="00345B6A">
        <w:rPr>
          <w:rFonts w:ascii="Times New Roman" w:eastAsia="Times New Roman" w:hAnsi="Times New Roman" w:cs="Times New Roman"/>
          <w:bCs/>
          <w:color w:val="000000"/>
          <w:sz w:val="32"/>
          <w:szCs w:val="32"/>
        </w:rPr>
        <w:t xml:space="preserve"> </w:t>
      </w:r>
    </w:p>
    <w:p w:rsidR="005F09CA" w:rsidRDefault="00982293" w:rsidP="00555A64">
      <w:pPr>
        <w:spacing w:before="120" w:after="0" w:line="240" w:lineRule="auto"/>
        <w:jc w:val="center"/>
        <w:rPr>
          <w:rFonts w:ascii="Times New Roman" w:eastAsia="Times New Roman" w:hAnsi="Times New Roman" w:cs="Times New Roman"/>
          <w:b/>
          <w:bCs/>
          <w:color w:val="000000"/>
          <w:sz w:val="24"/>
          <w:szCs w:val="24"/>
        </w:rPr>
      </w:pPr>
      <w:r w:rsidRPr="005F09CA">
        <w:rPr>
          <w:rFonts w:ascii="Times New Roman" w:eastAsia="Times New Roman" w:hAnsi="Times New Roman" w:cs="Times New Roman"/>
          <w:b/>
          <w:bCs/>
          <w:color w:val="000000"/>
          <w:sz w:val="24"/>
          <w:szCs w:val="24"/>
        </w:rPr>
        <w:t>RULES AND REGULATIONS</w:t>
      </w:r>
    </w:p>
    <w:p w:rsidR="008D17E7" w:rsidRPr="005F09CA" w:rsidRDefault="005F09CA" w:rsidP="00555A64">
      <w:pPr>
        <w:spacing w:before="120"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Effective: </w:t>
      </w:r>
      <w:r w:rsidR="00555A64">
        <w:rPr>
          <w:rFonts w:ascii="Times New Roman" w:eastAsia="Times New Roman" w:hAnsi="Times New Roman" w:cs="Times New Roman"/>
          <w:bCs/>
          <w:i/>
          <w:color w:val="000000"/>
          <w:sz w:val="24"/>
          <w:szCs w:val="24"/>
        </w:rPr>
        <w:t xml:space="preserve">January </w:t>
      </w:r>
      <w:r w:rsidR="006D5424">
        <w:rPr>
          <w:rFonts w:ascii="Times New Roman" w:eastAsia="Times New Roman" w:hAnsi="Times New Roman" w:cs="Times New Roman"/>
          <w:bCs/>
          <w:i/>
          <w:color w:val="000000"/>
          <w:sz w:val="24"/>
          <w:szCs w:val="24"/>
        </w:rPr>
        <w:t>21</w:t>
      </w:r>
      <w:r w:rsidR="00357321" w:rsidRPr="005F09CA">
        <w:rPr>
          <w:rFonts w:ascii="Times New Roman" w:eastAsia="Times New Roman" w:hAnsi="Times New Roman" w:cs="Times New Roman"/>
          <w:bCs/>
          <w:i/>
          <w:color w:val="000000"/>
          <w:sz w:val="24"/>
          <w:szCs w:val="24"/>
        </w:rPr>
        <w:t>, 2016</w:t>
      </w:r>
      <w:bookmarkStart w:id="0" w:name="_GoBack"/>
      <w:bookmarkEnd w:id="0"/>
    </w:p>
    <w:p w:rsidR="00BA4609" w:rsidRDefault="001D3763" w:rsidP="00555A64">
      <w:pPr>
        <w:spacing w:before="120" w:after="0" w:line="240" w:lineRule="auto"/>
        <w:rPr>
          <w:rFonts w:ascii="Times New Roman" w:eastAsia="Times New Roman" w:hAnsi="Times New Roman" w:cs="Times New Roman"/>
          <w:bCs/>
          <w:color w:val="000000"/>
          <w:sz w:val="24"/>
          <w:szCs w:val="24"/>
        </w:rPr>
      </w:pPr>
      <w:r w:rsidRPr="005F09CA">
        <w:rPr>
          <w:rFonts w:ascii="Times New Roman" w:eastAsia="Times New Roman" w:hAnsi="Times New Roman" w:cs="Times New Roman"/>
          <w:bCs/>
          <w:color w:val="000000"/>
          <w:sz w:val="24"/>
          <w:szCs w:val="24"/>
        </w:rPr>
        <w:t xml:space="preserve">Thank you for choosing Our Lady of Guadalupe </w:t>
      </w:r>
      <w:r w:rsidR="006D5424">
        <w:rPr>
          <w:rFonts w:ascii="Times New Roman" w:eastAsia="Times New Roman" w:hAnsi="Times New Roman" w:cs="Times New Roman"/>
          <w:bCs/>
          <w:color w:val="000000"/>
          <w:sz w:val="24"/>
          <w:szCs w:val="24"/>
        </w:rPr>
        <w:t>Catholic</w:t>
      </w:r>
      <w:r w:rsidRPr="005F09CA">
        <w:rPr>
          <w:rFonts w:ascii="Times New Roman" w:eastAsia="Times New Roman" w:hAnsi="Times New Roman" w:cs="Times New Roman"/>
          <w:bCs/>
          <w:color w:val="000000"/>
          <w:sz w:val="24"/>
          <w:szCs w:val="24"/>
        </w:rPr>
        <w:t xml:space="preserve"> Cemetery as the resting place for your loved one.  </w:t>
      </w:r>
      <w:r w:rsidR="0075036B">
        <w:rPr>
          <w:rFonts w:ascii="Times New Roman" w:eastAsia="Times New Roman" w:hAnsi="Times New Roman" w:cs="Times New Roman"/>
          <w:bCs/>
          <w:color w:val="000000"/>
          <w:sz w:val="24"/>
          <w:szCs w:val="24"/>
        </w:rPr>
        <w:t>I</w:t>
      </w:r>
      <w:r w:rsidR="0075036B" w:rsidRPr="0075036B">
        <w:rPr>
          <w:rFonts w:ascii="Times New Roman" w:eastAsia="Times New Roman" w:hAnsi="Times New Roman" w:cs="Times New Roman"/>
          <w:bCs/>
          <w:color w:val="000000"/>
          <w:sz w:val="24"/>
          <w:szCs w:val="24"/>
        </w:rPr>
        <w:t xml:space="preserve">n order to maintain and improve the beauty and uniform appearance of Cemetery, to provide a dignified resting place for those buried there, and to create an atmosphere of peace and consolation for visitors, it is necessary to establish the following rules and regulations.  </w:t>
      </w:r>
    </w:p>
    <w:p w:rsidR="004944A6" w:rsidRDefault="004944A6" w:rsidP="00555A64">
      <w:pPr>
        <w:spacing w:before="120" w:after="0" w:line="240" w:lineRule="auto"/>
        <w:rPr>
          <w:rFonts w:ascii="Times New Roman" w:eastAsia="Times New Roman" w:hAnsi="Times New Roman" w:cs="Times New Roman"/>
          <w:b/>
          <w:bCs/>
          <w:sz w:val="24"/>
          <w:szCs w:val="24"/>
          <w:u w:val="single"/>
        </w:rPr>
      </w:pPr>
    </w:p>
    <w:p w:rsidR="000026E0" w:rsidRPr="004944A6" w:rsidRDefault="000026E0" w:rsidP="004944A6">
      <w:pPr>
        <w:spacing w:before="120" w:after="0" w:line="240" w:lineRule="auto"/>
        <w:jc w:val="center"/>
        <w:rPr>
          <w:rFonts w:ascii="Times New Roman" w:eastAsia="Times New Roman" w:hAnsi="Times New Roman" w:cs="Times New Roman"/>
          <w:sz w:val="24"/>
          <w:szCs w:val="24"/>
        </w:rPr>
      </w:pPr>
      <w:r w:rsidRPr="004944A6">
        <w:rPr>
          <w:rFonts w:ascii="Times New Roman" w:eastAsia="Times New Roman" w:hAnsi="Times New Roman" w:cs="Times New Roman"/>
          <w:b/>
          <w:bCs/>
          <w:sz w:val="24"/>
          <w:szCs w:val="24"/>
        </w:rPr>
        <w:t>GUIDELINES</w:t>
      </w:r>
    </w:p>
    <w:p w:rsidR="000026E0" w:rsidRPr="005F09CA" w:rsidRDefault="000026E0" w:rsidP="00555A64">
      <w:pPr>
        <w:numPr>
          <w:ilvl w:val="0"/>
          <w:numId w:val="1"/>
        </w:numPr>
        <w:spacing w:before="120" w:after="0" w:line="240" w:lineRule="auto"/>
        <w:ind w:left="0"/>
        <w:rPr>
          <w:rFonts w:ascii="Times New Roman" w:eastAsia="Times New Roman" w:hAnsi="Times New Roman" w:cs="Times New Roman"/>
          <w:sz w:val="24"/>
          <w:szCs w:val="24"/>
        </w:rPr>
      </w:pPr>
      <w:r w:rsidRPr="005F09CA">
        <w:rPr>
          <w:rFonts w:ascii="Times New Roman" w:eastAsia="Times New Roman" w:hAnsi="Times New Roman" w:cs="Times New Roman"/>
          <w:sz w:val="24"/>
          <w:szCs w:val="24"/>
        </w:rPr>
        <w:t xml:space="preserve">The purchaser of a plot at Our Lady of Guadalupe </w:t>
      </w:r>
      <w:r w:rsidR="006D5424">
        <w:rPr>
          <w:rFonts w:ascii="Times New Roman" w:eastAsia="Times New Roman" w:hAnsi="Times New Roman" w:cs="Times New Roman"/>
          <w:sz w:val="24"/>
          <w:szCs w:val="24"/>
        </w:rPr>
        <w:t>Catholic</w:t>
      </w:r>
      <w:r w:rsidRPr="005F09CA">
        <w:rPr>
          <w:rFonts w:ascii="Times New Roman" w:eastAsia="Times New Roman" w:hAnsi="Times New Roman" w:cs="Times New Roman"/>
          <w:sz w:val="24"/>
          <w:szCs w:val="24"/>
        </w:rPr>
        <w:t xml:space="preserve"> Cemetery does not acquire the property itself, but only the "right of burial".</w:t>
      </w:r>
    </w:p>
    <w:p w:rsidR="000026E0" w:rsidRPr="005F09CA" w:rsidRDefault="000026E0" w:rsidP="00555A64">
      <w:pPr>
        <w:numPr>
          <w:ilvl w:val="0"/>
          <w:numId w:val="1"/>
        </w:numPr>
        <w:spacing w:before="120" w:after="0" w:line="240" w:lineRule="auto"/>
        <w:ind w:left="0"/>
        <w:rPr>
          <w:rFonts w:ascii="Times New Roman" w:eastAsia="Times New Roman" w:hAnsi="Times New Roman" w:cs="Times New Roman"/>
          <w:sz w:val="24"/>
          <w:szCs w:val="24"/>
        </w:rPr>
      </w:pPr>
      <w:r w:rsidRPr="005F09CA">
        <w:rPr>
          <w:rFonts w:ascii="Times New Roman" w:eastAsia="Times New Roman" w:hAnsi="Times New Roman" w:cs="Times New Roman"/>
          <w:sz w:val="24"/>
          <w:szCs w:val="24"/>
        </w:rPr>
        <w:t>No interment will be permitted in the cemetery, or rights acquired by the purchaser, until such time that full payment has been received for the plot.</w:t>
      </w:r>
    </w:p>
    <w:p w:rsidR="000026E0" w:rsidRPr="005F09CA" w:rsidRDefault="000026E0" w:rsidP="00555A64">
      <w:pPr>
        <w:numPr>
          <w:ilvl w:val="0"/>
          <w:numId w:val="1"/>
        </w:numPr>
        <w:spacing w:before="120" w:after="0" w:line="240" w:lineRule="auto"/>
        <w:ind w:left="0"/>
        <w:rPr>
          <w:rFonts w:ascii="Times New Roman" w:eastAsia="Times New Roman" w:hAnsi="Times New Roman" w:cs="Times New Roman"/>
          <w:sz w:val="24"/>
          <w:szCs w:val="24"/>
        </w:rPr>
      </w:pPr>
      <w:r w:rsidRPr="005F09CA">
        <w:rPr>
          <w:rFonts w:ascii="Times New Roman" w:eastAsia="Times New Roman" w:hAnsi="Times New Roman" w:cs="Times New Roman"/>
          <w:b/>
          <w:sz w:val="24"/>
          <w:szCs w:val="24"/>
        </w:rPr>
        <w:t>Full Size Plot</w:t>
      </w:r>
      <w:r w:rsidR="00345B6A">
        <w:rPr>
          <w:rFonts w:ascii="Times New Roman" w:eastAsia="Times New Roman" w:hAnsi="Times New Roman" w:cs="Times New Roman"/>
          <w:sz w:val="24"/>
          <w:szCs w:val="24"/>
        </w:rPr>
        <w:t>: Thirty-six inches (36”) wide by</w:t>
      </w:r>
      <w:r w:rsidRPr="005F09CA">
        <w:rPr>
          <w:rFonts w:ascii="Times New Roman" w:eastAsia="Times New Roman" w:hAnsi="Times New Roman" w:cs="Times New Roman"/>
          <w:sz w:val="24"/>
          <w:szCs w:val="24"/>
        </w:rPr>
        <w:t xml:space="preserve"> Ninety-six inches (96”) long. </w:t>
      </w:r>
      <w:r w:rsidR="001F14EE" w:rsidRPr="005F09CA">
        <w:rPr>
          <w:rFonts w:ascii="Times New Roman" w:eastAsia="Times New Roman" w:hAnsi="Times New Roman" w:cs="Times New Roman"/>
          <w:b/>
          <w:sz w:val="24"/>
          <w:szCs w:val="24"/>
        </w:rPr>
        <w:t>(3 feet by</w:t>
      </w:r>
      <w:r w:rsidRPr="005F09CA">
        <w:rPr>
          <w:rFonts w:ascii="Times New Roman" w:eastAsia="Times New Roman" w:hAnsi="Times New Roman" w:cs="Times New Roman"/>
          <w:b/>
          <w:sz w:val="24"/>
          <w:szCs w:val="24"/>
        </w:rPr>
        <w:t xml:space="preserve"> 8</w:t>
      </w:r>
      <w:r w:rsidR="001F14EE" w:rsidRPr="005F09CA">
        <w:rPr>
          <w:rFonts w:ascii="Times New Roman" w:eastAsia="Times New Roman" w:hAnsi="Times New Roman" w:cs="Times New Roman"/>
          <w:b/>
          <w:sz w:val="24"/>
          <w:szCs w:val="24"/>
        </w:rPr>
        <w:t xml:space="preserve"> feet</w:t>
      </w:r>
      <w:r w:rsidRPr="005F09CA">
        <w:rPr>
          <w:rFonts w:ascii="Times New Roman" w:eastAsia="Times New Roman" w:hAnsi="Times New Roman" w:cs="Times New Roman"/>
          <w:b/>
          <w:sz w:val="24"/>
          <w:szCs w:val="24"/>
        </w:rPr>
        <w:t>)</w:t>
      </w:r>
      <w:r w:rsidR="001F14EE" w:rsidRPr="005F09CA">
        <w:rPr>
          <w:rFonts w:ascii="Times New Roman" w:eastAsia="Times New Roman" w:hAnsi="Times New Roman" w:cs="Times New Roman"/>
          <w:b/>
          <w:sz w:val="24"/>
          <w:szCs w:val="24"/>
        </w:rPr>
        <w:t>.</w:t>
      </w:r>
    </w:p>
    <w:p w:rsidR="000026E0" w:rsidRPr="005F09CA" w:rsidRDefault="000026E0" w:rsidP="00555A64">
      <w:pPr>
        <w:numPr>
          <w:ilvl w:val="0"/>
          <w:numId w:val="1"/>
        </w:numPr>
        <w:spacing w:before="120" w:after="0" w:line="240" w:lineRule="auto"/>
        <w:ind w:left="0"/>
        <w:rPr>
          <w:rFonts w:ascii="Times New Roman" w:eastAsia="Times New Roman" w:hAnsi="Times New Roman" w:cs="Times New Roman"/>
          <w:sz w:val="24"/>
          <w:szCs w:val="24"/>
        </w:rPr>
      </w:pPr>
      <w:r w:rsidRPr="005F09CA">
        <w:rPr>
          <w:rFonts w:ascii="Times New Roman" w:eastAsia="Times New Roman" w:hAnsi="Times New Roman" w:cs="Times New Roman"/>
          <w:b/>
          <w:sz w:val="24"/>
          <w:szCs w:val="24"/>
        </w:rPr>
        <w:t>Cremation Plot</w:t>
      </w:r>
      <w:r w:rsidRPr="005F09CA">
        <w:rPr>
          <w:rFonts w:ascii="Times New Roman" w:eastAsia="Times New Roman" w:hAnsi="Times New Roman" w:cs="Times New Roman"/>
          <w:sz w:val="24"/>
          <w:szCs w:val="24"/>
        </w:rPr>
        <w:t xml:space="preserve">: Two feet </w:t>
      </w:r>
      <w:r w:rsidR="001F14EE" w:rsidRPr="005F09CA">
        <w:rPr>
          <w:rFonts w:ascii="Times New Roman" w:eastAsia="Times New Roman" w:hAnsi="Times New Roman" w:cs="Times New Roman"/>
          <w:sz w:val="24"/>
          <w:szCs w:val="24"/>
        </w:rPr>
        <w:t>by</w:t>
      </w:r>
      <w:r w:rsidRPr="005F09CA">
        <w:rPr>
          <w:rFonts w:ascii="Times New Roman" w:eastAsia="Times New Roman" w:hAnsi="Times New Roman" w:cs="Times New Roman"/>
          <w:sz w:val="24"/>
          <w:szCs w:val="24"/>
        </w:rPr>
        <w:t xml:space="preserve"> Two feet.</w:t>
      </w:r>
    </w:p>
    <w:p w:rsidR="000026E0" w:rsidRPr="005F09CA" w:rsidRDefault="000026E0" w:rsidP="00555A64">
      <w:pPr>
        <w:numPr>
          <w:ilvl w:val="0"/>
          <w:numId w:val="1"/>
        </w:numPr>
        <w:spacing w:before="120" w:after="0" w:line="240" w:lineRule="auto"/>
        <w:ind w:left="0"/>
        <w:rPr>
          <w:rFonts w:ascii="Times New Roman" w:eastAsia="Times New Roman" w:hAnsi="Times New Roman" w:cs="Times New Roman"/>
          <w:sz w:val="24"/>
          <w:szCs w:val="24"/>
        </w:rPr>
      </w:pPr>
      <w:r w:rsidRPr="005F09CA">
        <w:rPr>
          <w:rFonts w:ascii="Times New Roman" w:eastAsia="Times New Roman" w:hAnsi="Times New Roman" w:cs="Times New Roman"/>
          <w:sz w:val="24"/>
          <w:szCs w:val="24"/>
        </w:rPr>
        <w:t xml:space="preserve">Grave spaces </w:t>
      </w:r>
      <w:r w:rsidR="00555A64" w:rsidRPr="005F09CA">
        <w:rPr>
          <w:rFonts w:ascii="Times New Roman" w:eastAsia="Times New Roman" w:hAnsi="Times New Roman" w:cs="Times New Roman"/>
          <w:sz w:val="24"/>
          <w:szCs w:val="24"/>
        </w:rPr>
        <w:t>are</w:t>
      </w:r>
      <w:r w:rsidRPr="005F09CA">
        <w:rPr>
          <w:rFonts w:ascii="Times New Roman" w:eastAsia="Times New Roman" w:hAnsi="Times New Roman" w:cs="Times New Roman"/>
          <w:sz w:val="24"/>
          <w:szCs w:val="24"/>
        </w:rPr>
        <w:t xml:space="preserve"> used for the burial of human remains only. Normally, a maximum of one interment or three inurnments (cremated remains) is permitted in a single grave. </w:t>
      </w:r>
      <w:r w:rsidR="002751C0">
        <w:rPr>
          <w:rFonts w:ascii="Times New Roman" w:eastAsia="Times New Roman" w:hAnsi="Times New Roman" w:cs="Times New Roman"/>
          <w:sz w:val="24"/>
          <w:szCs w:val="24"/>
        </w:rPr>
        <w:t xml:space="preserve"> @ </w:t>
      </w:r>
      <w:r w:rsidRPr="00FE2ECC">
        <w:rPr>
          <w:rFonts w:ascii="Times New Roman" w:eastAsia="Times New Roman" w:hAnsi="Times New Roman" w:cs="Times New Roman"/>
          <w:b/>
          <w:sz w:val="24"/>
          <w:szCs w:val="24"/>
        </w:rPr>
        <w:t>Single Burial</w:t>
      </w:r>
      <w:r w:rsidRPr="005F09CA">
        <w:rPr>
          <w:rFonts w:ascii="Times New Roman" w:eastAsia="Times New Roman" w:hAnsi="Times New Roman" w:cs="Times New Roman"/>
          <w:sz w:val="24"/>
          <w:szCs w:val="24"/>
        </w:rPr>
        <w:t xml:space="preserve">: </w:t>
      </w:r>
      <w:r w:rsidRPr="002751C0">
        <w:rPr>
          <w:rFonts w:ascii="Times New Roman" w:eastAsia="Times New Roman" w:hAnsi="Times New Roman" w:cs="Times New Roman"/>
          <w:b/>
          <w:sz w:val="24"/>
          <w:szCs w:val="24"/>
        </w:rPr>
        <w:t>Five feet deep.</w:t>
      </w:r>
      <w:r w:rsidRPr="005F09CA">
        <w:rPr>
          <w:rFonts w:ascii="Times New Roman" w:eastAsia="Times New Roman" w:hAnsi="Times New Roman" w:cs="Times New Roman"/>
          <w:sz w:val="24"/>
          <w:szCs w:val="24"/>
        </w:rPr>
        <w:t xml:space="preserve">  </w:t>
      </w:r>
      <w:r w:rsidR="002751C0">
        <w:rPr>
          <w:rFonts w:ascii="Times New Roman" w:eastAsia="Times New Roman" w:hAnsi="Times New Roman" w:cs="Times New Roman"/>
          <w:sz w:val="24"/>
          <w:szCs w:val="24"/>
        </w:rPr>
        <w:t xml:space="preserve">@ </w:t>
      </w:r>
      <w:r w:rsidRPr="00FE2ECC">
        <w:rPr>
          <w:rFonts w:ascii="Times New Roman" w:eastAsia="Times New Roman" w:hAnsi="Times New Roman" w:cs="Times New Roman"/>
          <w:b/>
          <w:sz w:val="24"/>
          <w:szCs w:val="24"/>
        </w:rPr>
        <w:t>Cremation Burial</w:t>
      </w:r>
      <w:r w:rsidRPr="005F09CA">
        <w:rPr>
          <w:rFonts w:ascii="Times New Roman" w:eastAsia="Times New Roman" w:hAnsi="Times New Roman" w:cs="Times New Roman"/>
          <w:sz w:val="24"/>
          <w:szCs w:val="24"/>
        </w:rPr>
        <w:t xml:space="preserve">: </w:t>
      </w:r>
      <w:r w:rsidRPr="00FE2ECC">
        <w:rPr>
          <w:rFonts w:ascii="Times New Roman" w:eastAsia="Times New Roman" w:hAnsi="Times New Roman" w:cs="Times New Roman"/>
          <w:b/>
          <w:sz w:val="24"/>
          <w:szCs w:val="24"/>
        </w:rPr>
        <w:t>three feet deep</w:t>
      </w:r>
      <w:r w:rsidRPr="005F09CA">
        <w:rPr>
          <w:rFonts w:ascii="Times New Roman" w:eastAsia="Times New Roman" w:hAnsi="Times New Roman" w:cs="Times New Roman"/>
          <w:sz w:val="24"/>
          <w:szCs w:val="24"/>
        </w:rPr>
        <w:t>.</w:t>
      </w:r>
      <w:r w:rsidR="00FE2ECC">
        <w:rPr>
          <w:rFonts w:ascii="Times New Roman" w:eastAsia="Times New Roman" w:hAnsi="Times New Roman" w:cs="Times New Roman"/>
          <w:sz w:val="24"/>
          <w:szCs w:val="24"/>
        </w:rPr>
        <w:t xml:space="preserve">  @ </w:t>
      </w:r>
      <w:r w:rsidR="00FE2ECC" w:rsidRPr="005F09CA">
        <w:rPr>
          <w:rFonts w:ascii="Times New Roman" w:eastAsia="Times New Roman" w:hAnsi="Times New Roman" w:cs="Times New Roman"/>
          <w:sz w:val="24"/>
          <w:szCs w:val="24"/>
        </w:rPr>
        <w:t>Double-</w:t>
      </w:r>
      <w:r w:rsidR="00FE2EA4">
        <w:rPr>
          <w:rFonts w:ascii="Times New Roman" w:eastAsia="Times New Roman" w:hAnsi="Times New Roman" w:cs="Times New Roman"/>
          <w:sz w:val="24"/>
          <w:szCs w:val="24"/>
        </w:rPr>
        <w:t>Stack</w:t>
      </w:r>
      <w:r w:rsidR="00FE2ECC">
        <w:rPr>
          <w:rFonts w:ascii="Times New Roman" w:eastAsia="Times New Roman" w:hAnsi="Times New Roman" w:cs="Times New Roman"/>
          <w:sz w:val="24"/>
          <w:szCs w:val="24"/>
        </w:rPr>
        <w:t xml:space="preserve"> Burial</w:t>
      </w:r>
      <w:r w:rsidR="00FE2ECC" w:rsidRPr="005F09CA">
        <w:rPr>
          <w:rFonts w:ascii="Times New Roman" w:eastAsia="Times New Roman" w:hAnsi="Times New Roman" w:cs="Times New Roman"/>
          <w:sz w:val="24"/>
          <w:szCs w:val="24"/>
        </w:rPr>
        <w:t xml:space="preserve">: the concrete liner/vault required and the depth of seven feet.  </w:t>
      </w:r>
    </w:p>
    <w:p w:rsidR="000026E0" w:rsidRPr="005F09CA" w:rsidRDefault="000026E0" w:rsidP="00555A64">
      <w:pPr>
        <w:numPr>
          <w:ilvl w:val="0"/>
          <w:numId w:val="1"/>
        </w:numPr>
        <w:spacing w:before="120" w:after="0" w:line="240" w:lineRule="auto"/>
        <w:ind w:left="0"/>
        <w:rPr>
          <w:rFonts w:ascii="Times New Roman" w:eastAsia="Times New Roman" w:hAnsi="Times New Roman" w:cs="Times New Roman"/>
          <w:sz w:val="24"/>
          <w:szCs w:val="24"/>
        </w:rPr>
      </w:pPr>
      <w:r w:rsidRPr="005F09CA">
        <w:rPr>
          <w:rFonts w:ascii="Times New Roman" w:eastAsia="Times New Roman" w:hAnsi="Times New Roman" w:cs="Times New Roman"/>
          <w:sz w:val="24"/>
          <w:szCs w:val="24"/>
        </w:rPr>
        <w:t xml:space="preserve">Our Lady of Guadalupe </w:t>
      </w:r>
      <w:r w:rsidR="006D5424">
        <w:rPr>
          <w:rFonts w:ascii="Times New Roman" w:eastAsia="Times New Roman" w:hAnsi="Times New Roman" w:cs="Times New Roman"/>
          <w:sz w:val="24"/>
          <w:szCs w:val="24"/>
        </w:rPr>
        <w:t>Catholic</w:t>
      </w:r>
      <w:r w:rsidRPr="005F09CA">
        <w:rPr>
          <w:rFonts w:ascii="Times New Roman" w:eastAsia="Times New Roman" w:hAnsi="Times New Roman" w:cs="Times New Roman"/>
          <w:sz w:val="24"/>
          <w:szCs w:val="24"/>
        </w:rPr>
        <w:t xml:space="preserve"> Cemetery is a Catholic </w:t>
      </w:r>
      <w:r w:rsidR="001F14EE" w:rsidRPr="005F09CA">
        <w:rPr>
          <w:rFonts w:ascii="Times New Roman" w:eastAsia="Times New Roman" w:hAnsi="Times New Roman" w:cs="Times New Roman"/>
          <w:sz w:val="24"/>
          <w:szCs w:val="24"/>
        </w:rPr>
        <w:t>Institution;</w:t>
      </w:r>
      <w:r w:rsidRPr="005F09CA">
        <w:rPr>
          <w:rFonts w:ascii="Times New Roman" w:eastAsia="Times New Roman" w:hAnsi="Times New Roman" w:cs="Times New Roman"/>
          <w:sz w:val="24"/>
          <w:szCs w:val="24"/>
        </w:rPr>
        <w:t xml:space="preserve"> it is customary that interments are provided for Catholics. As a sign of the bonds of family unity, non-Catholics may be buried in a Catholic </w:t>
      </w:r>
      <w:r w:rsidR="006D5424">
        <w:rPr>
          <w:rFonts w:ascii="Times New Roman" w:eastAsia="Times New Roman" w:hAnsi="Times New Roman" w:cs="Times New Roman"/>
          <w:sz w:val="24"/>
          <w:szCs w:val="24"/>
        </w:rPr>
        <w:t>C</w:t>
      </w:r>
      <w:r w:rsidRPr="005F09CA">
        <w:rPr>
          <w:rFonts w:ascii="Times New Roman" w:eastAsia="Times New Roman" w:hAnsi="Times New Roman" w:cs="Times New Roman"/>
          <w:sz w:val="24"/>
          <w:szCs w:val="24"/>
        </w:rPr>
        <w:t>emetery alongside the Catholic members of the family.</w:t>
      </w:r>
    </w:p>
    <w:p w:rsidR="000026E0" w:rsidRPr="005F09CA" w:rsidRDefault="000026E0" w:rsidP="00555A64">
      <w:pPr>
        <w:numPr>
          <w:ilvl w:val="0"/>
          <w:numId w:val="1"/>
        </w:numPr>
        <w:spacing w:before="120" w:after="0" w:line="240" w:lineRule="auto"/>
        <w:ind w:left="0"/>
        <w:rPr>
          <w:rFonts w:ascii="Times New Roman" w:eastAsia="Times New Roman" w:hAnsi="Times New Roman" w:cs="Times New Roman"/>
          <w:sz w:val="24"/>
          <w:szCs w:val="24"/>
        </w:rPr>
      </w:pPr>
      <w:r w:rsidRPr="005F09CA">
        <w:rPr>
          <w:rFonts w:ascii="Times New Roman" w:eastAsia="Times New Roman" w:hAnsi="Times New Roman" w:cs="Times New Roman"/>
          <w:sz w:val="24"/>
          <w:szCs w:val="24"/>
        </w:rPr>
        <w:t xml:space="preserve">Plot Reservations can only be made for a spouse and must be paid in full before reservation can be made. </w:t>
      </w:r>
    </w:p>
    <w:p w:rsidR="004944A6" w:rsidRDefault="004944A6" w:rsidP="00555A64">
      <w:pPr>
        <w:spacing w:before="120" w:after="0" w:line="240" w:lineRule="auto"/>
        <w:rPr>
          <w:rFonts w:ascii="Times New Roman" w:eastAsia="Times New Roman" w:hAnsi="Times New Roman" w:cs="Times New Roman"/>
          <w:b/>
          <w:bCs/>
          <w:color w:val="000000"/>
          <w:sz w:val="24"/>
          <w:szCs w:val="24"/>
          <w:u w:val="single"/>
        </w:rPr>
      </w:pPr>
    </w:p>
    <w:p w:rsidR="008C666C" w:rsidRPr="004944A6" w:rsidRDefault="008C666C" w:rsidP="004944A6">
      <w:pPr>
        <w:spacing w:before="120" w:after="0" w:line="240" w:lineRule="auto"/>
        <w:jc w:val="center"/>
        <w:rPr>
          <w:rFonts w:ascii="Times New Roman" w:eastAsia="Times New Roman" w:hAnsi="Times New Roman" w:cs="Times New Roman"/>
          <w:sz w:val="24"/>
          <w:szCs w:val="24"/>
        </w:rPr>
      </w:pPr>
      <w:r w:rsidRPr="004944A6">
        <w:rPr>
          <w:rFonts w:ascii="Times New Roman" w:eastAsia="Times New Roman" w:hAnsi="Times New Roman" w:cs="Times New Roman"/>
          <w:b/>
          <w:bCs/>
          <w:color w:val="000000"/>
          <w:sz w:val="24"/>
          <w:szCs w:val="24"/>
        </w:rPr>
        <w:t>MEMORIAL HEADSTONE, FLOWERS AND PLANTING</w:t>
      </w:r>
    </w:p>
    <w:p w:rsidR="008C666C" w:rsidRPr="005F09CA" w:rsidRDefault="008C666C" w:rsidP="00555A64">
      <w:pPr>
        <w:numPr>
          <w:ilvl w:val="0"/>
          <w:numId w:val="5"/>
        </w:numPr>
        <w:spacing w:before="120" w:after="0" w:line="240" w:lineRule="auto"/>
        <w:ind w:left="0"/>
        <w:rPr>
          <w:rFonts w:ascii="Times New Roman" w:eastAsia="Times New Roman" w:hAnsi="Times New Roman" w:cs="Times New Roman"/>
          <w:sz w:val="24"/>
          <w:szCs w:val="24"/>
        </w:rPr>
      </w:pPr>
      <w:r w:rsidRPr="005F09CA">
        <w:rPr>
          <w:rFonts w:ascii="Times New Roman" w:eastAsia="Times New Roman" w:hAnsi="Times New Roman" w:cs="Times New Roman"/>
          <w:color w:val="000000"/>
          <w:sz w:val="24"/>
          <w:szCs w:val="24"/>
        </w:rPr>
        <w:t xml:space="preserve">The planting of shrubs and flowers </w:t>
      </w:r>
      <w:r w:rsidR="002751C0">
        <w:rPr>
          <w:rFonts w:ascii="Times New Roman" w:eastAsia="Times New Roman" w:hAnsi="Times New Roman" w:cs="Times New Roman"/>
          <w:color w:val="000000"/>
          <w:sz w:val="24"/>
          <w:szCs w:val="24"/>
        </w:rPr>
        <w:t xml:space="preserve">must not </w:t>
      </w:r>
      <w:r w:rsidR="002C56FF">
        <w:rPr>
          <w:rFonts w:ascii="Times New Roman" w:eastAsia="Times New Roman" w:hAnsi="Times New Roman" w:cs="Times New Roman"/>
          <w:color w:val="000000"/>
          <w:sz w:val="24"/>
          <w:szCs w:val="24"/>
        </w:rPr>
        <w:t>be more</w:t>
      </w:r>
      <w:r w:rsidR="002751C0">
        <w:rPr>
          <w:rFonts w:ascii="Times New Roman" w:eastAsia="Times New Roman" w:hAnsi="Times New Roman" w:cs="Times New Roman"/>
          <w:color w:val="000000"/>
          <w:sz w:val="24"/>
          <w:szCs w:val="24"/>
        </w:rPr>
        <w:t xml:space="preserve"> than </w:t>
      </w:r>
      <w:r w:rsidR="002C56FF">
        <w:rPr>
          <w:rFonts w:ascii="Times New Roman" w:eastAsia="Times New Roman" w:hAnsi="Times New Roman" w:cs="Times New Roman"/>
          <w:color w:val="000000"/>
          <w:sz w:val="24"/>
          <w:szCs w:val="24"/>
        </w:rPr>
        <w:t>3</w:t>
      </w:r>
      <w:r w:rsidR="002751C0">
        <w:rPr>
          <w:rFonts w:ascii="Times New Roman" w:eastAsia="Times New Roman" w:hAnsi="Times New Roman" w:cs="Times New Roman"/>
          <w:color w:val="000000"/>
          <w:sz w:val="24"/>
          <w:szCs w:val="24"/>
        </w:rPr>
        <w:t xml:space="preserve"> f</w:t>
      </w:r>
      <w:r w:rsidR="002C56FF">
        <w:rPr>
          <w:rFonts w:ascii="Times New Roman" w:eastAsia="Times New Roman" w:hAnsi="Times New Roman" w:cs="Times New Roman"/>
          <w:color w:val="000000"/>
          <w:sz w:val="24"/>
          <w:szCs w:val="24"/>
        </w:rPr>
        <w:t>ee</w:t>
      </w:r>
      <w:r w:rsidR="002751C0">
        <w:rPr>
          <w:rFonts w:ascii="Times New Roman" w:eastAsia="Times New Roman" w:hAnsi="Times New Roman" w:cs="Times New Roman"/>
          <w:color w:val="000000"/>
          <w:sz w:val="24"/>
          <w:szCs w:val="24"/>
        </w:rPr>
        <w:t>t in height</w:t>
      </w:r>
      <w:r w:rsidR="002C56FF">
        <w:rPr>
          <w:rFonts w:ascii="Times New Roman" w:eastAsia="Times New Roman" w:hAnsi="Times New Roman" w:cs="Times New Roman"/>
          <w:color w:val="000000"/>
          <w:sz w:val="24"/>
          <w:szCs w:val="24"/>
        </w:rPr>
        <w:t>,</w:t>
      </w:r>
      <w:r w:rsidR="002751C0">
        <w:rPr>
          <w:rFonts w:ascii="Times New Roman" w:eastAsia="Times New Roman" w:hAnsi="Times New Roman" w:cs="Times New Roman"/>
          <w:color w:val="000000"/>
          <w:sz w:val="24"/>
          <w:szCs w:val="24"/>
        </w:rPr>
        <w:t xml:space="preserve"> </w:t>
      </w:r>
      <w:r w:rsidR="002C56FF">
        <w:rPr>
          <w:rFonts w:ascii="Times New Roman" w:eastAsia="Times New Roman" w:hAnsi="Times New Roman" w:cs="Times New Roman"/>
          <w:color w:val="000000"/>
          <w:sz w:val="24"/>
          <w:szCs w:val="24"/>
        </w:rPr>
        <w:t xml:space="preserve">and </w:t>
      </w:r>
      <w:r w:rsidRPr="005F09CA">
        <w:rPr>
          <w:rFonts w:ascii="Times New Roman" w:eastAsia="Times New Roman" w:hAnsi="Times New Roman" w:cs="Times New Roman"/>
          <w:color w:val="000000"/>
          <w:sz w:val="24"/>
          <w:szCs w:val="24"/>
        </w:rPr>
        <w:t xml:space="preserve">must be confined to the dimensions of the plot size (36 inches wide and 96 inches long </w:t>
      </w:r>
      <w:r w:rsidRPr="004944A6">
        <w:rPr>
          <w:rFonts w:ascii="Times New Roman" w:eastAsia="Times New Roman" w:hAnsi="Times New Roman" w:cs="Times New Roman"/>
          <w:b/>
          <w:color w:val="000000"/>
          <w:sz w:val="24"/>
          <w:szCs w:val="24"/>
        </w:rPr>
        <w:t>(3</w:t>
      </w:r>
      <w:r w:rsidR="007D642E" w:rsidRPr="004944A6">
        <w:rPr>
          <w:rFonts w:ascii="Times New Roman" w:eastAsia="Times New Roman" w:hAnsi="Times New Roman" w:cs="Times New Roman"/>
          <w:b/>
          <w:color w:val="000000"/>
          <w:sz w:val="24"/>
          <w:szCs w:val="24"/>
        </w:rPr>
        <w:t xml:space="preserve">ft. </w:t>
      </w:r>
      <w:r w:rsidR="0033358C" w:rsidRPr="004944A6">
        <w:rPr>
          <w:rFonts w:ascii="Times New Roman" w:eastAsia="Times New Roman" w:hAnsi="Times New Roman" w:cs="Times New Roman"/>
          <w:b/>
          <w:color w:val="000000"/>
          <w:sz w:val="24"/>
          <w:szCs w:val="24"/>
        </w:rPr>
        <w:t xml:space="preserve">by </w:t>
      </w:r>
      <w:r w:rsidRPr="004944A6">
        <w:rPr>
          <w:rFonts w:ascii="Times New Roman" w:eastAsia="Times New Roman" w:hAnsi="Times New Roman" w:cs="Times New Roman"/>
          <w:b/>
          <w:color w:val="000000"/>
          <w:sz w:val="24"/>
          <w:szCs w:val="24"/>
        </w:rPr>
        <w:t>8</w:t>
      </w:r>
      <w:r w:rsidR="007D642E" w:rsidRPr="004944A6">
        <w:rPr>
          <w:rFonts w:ascii="Times New Roman" w:eastAsia="Times New Roman" w:hAnsi="Times New Roman" w:cs="Times New Roman"/>
          <w:b/>
          <w:color w:val="000000"/>
          <w:sz w:val="24"/>
          <w:szCs w:val="24"/>
        </w:rPr>
        <w:t>ft.</w:t>
      </w:r>
      <w:r w:rsidRPr="004944A6">
        <w:rPr>
          <w:rFonts w:ascii="Times New Roman" w:eastAsia="Times New Roman" w:hAnsi="Times New Roman" w:cs="Times New Roman"/>
          <w:b/>
          <w:color w:val="000000"/>
          <w:sz w:val="24"/>
          <w:szCs w:val="24"/>
        </w:rPr>
        <w:t>).</w:t>
      </w:r>
      <w:r w:rsidRPr="005F09CA">
        <w:rPr>
          <w:rFonts w:ascii="Times New Roman" w:eastAsia="Times New Roman" w:hAnsi="Times New Roman" w:cs="Times New Roman"/>
          <w:color w:val="000000"/>
          <w:sz w:val="24"/>
          <w:szCs w:val="24"/>
        </w:rPr>
        <w:t xml:space="preserve"> </w:t>
      </w:r>
    </w:p>
    <w:p w:rsidR="008C666C" w:rsidRPr="005F09CA" w:rsidRDefault="008C666C" w:rsidP="00555A64">
      <w:pPr>
        <w:numPr>
          <w:ilvl w:val="0"/>
          <w:numId w:val="5"/>
        </w:numPr>
        <w:spacing w:before="120" w:after="0" w:line="240" w:lineRule="auto"/>
        <w:ind w:left="0"/>
        <w:rPr>
          <w:rFonts w:ascii="Times New Roman" w:eastAsia="Times New Roman" w:hAnsi="Times New Roman" w:cs="Times New Roman"/>
          <w:sz w:val="24"/>
          <w:szCs w:val="24"/>
        </w:rPr>
      </w:pPr>
      <w:r w:rsidRPr="005F09CA">
        <w:rPr>
          <w:rFonts w:ascii="Times New Roman" w:eastAsia="Times New Roman" w:hAnsi="Times New Roman" w:cs="Times New Roman"/>
          <w:color w:val="000000"/>
          <w:sz w:val="24"/>
          <w:szCs w:val="24"/>
        </w:rPr>
        <w:t xml:space="preserve">Memorial headstone and cement pad </w:t>
      </w:r>
      <w:r w:rsidR="00566B71">
        <w:rPr>
          <w:rFonts w:ascii="Times New Roman" w:eastAsia="Times New Roman" w:hAnsi="Times New Roman" w:cs="Times New Roman"/>
          <w:color w:val="000000"/>
          <w:sz w:val="24"/>
          <w:szCs w:val="24"/>
        </w:rPr>
        <w:t>must</w:t>
      </w:r>
      <w:r w:rsidRPr="005F09CA">
        <w:rPr>
          <w:rFonts w:ascii="Times New Roman" w:eastAsia="Times New Roman" w:hAnsi="Times New Roman" w:cs="Times New Roman"/>
          <w:color w:val="000000"/>
          <w:sz w:val="24"/>
          <w:szCs w:val="24"/>
        </w:rPr>
        <w:t xml:space="preserve"> not be larger than a plot size (3</w:t>
      </w:r>
      <w:r w:rsidR="007D642E" w:rsidRPr="005F09CA">
        <w:rPr>
          <w:rFonts w:ascii="Times New Roman" w:eastAsia="Times New Roman" w:hAnsi="Times New Roman" w:cs="Times New Roman"/>
          <w:color w:val="000000"/>
          <w:sz w:val="24"/>
          <w:szCs w:val="24"/>
        </w:rPr>
        <w:t xml:space="preserve">ft. </w:t>
      </w:r>
      <w:r w:rsidRPr="005F09CA">
        <w:rPr>
          <w:rFonts w:ascii="Times New Roman" w:eastAsia="Times New Roman" w:hAnsi="Times New Roman" w:cs="Times New Roman"/>
          <w:color w:val="000000"/>
          <w:sz w:val="24"/>
          <w:szCs w:val="24"/>
        </w:rPr>
        <w:t>x</w:t>
      </w:r>
      <w:r w:rsidR="007D642E" w:rsidRPr="005F09CA">
        <w:rPr>
          <w:rFonts w:ascii="Times New Roman" w:eastAsia="Times New Roman" w:hAnsi="Times New Roman" w:cs="Times New Roman"/>
          <w:color w:val="000000"/>
          <w:sz w:val="24"/>
          <w:szCs w:val="24"/>
        </w:rPr>
        <w:t xml:space="preserve"> </w:t>
      </w:r>
      <w:r w:rsidRPr="005F09CA">
        <w:rPr>
          <w:rFonts w:ascii="Times New Roman" w:eastAsia="Times New Roman" w:hAnsi="Times New Roman" w:cs="Times New Roman"/>
          <w:color w:val="000000"/>
          <w:sz w:val="24"/>
          <w:szCs w:val="24"/>
        </w:rPr>
        <w:t>8</w:t>
      </w:r>
      <w:r w:rsidR="007D642E" w:rsidRPr="005F09CA">
        <w:rPr>
          <w:rFonts w:ascii="Times New Roman" w:eastAsia="Times New Roman" w:hAnsi="Times New Roman" w:cs="Times New Roman"/>
          <w:color w:val="000000"/>
          <w:sz w:val="24"/>
          <w:szCs w:val="24"/>
        </w:rPr>
        <w:t>ft.</w:t>
      </w:r>
      <w:r w:rsidR="00FE2ECC">
        <w:rPr>
          <w:rFonts w:ascii="Times New Roman" w:eastAsia="Times New Roman" w:hAnsi="Times New Roman" w:cs="Times New Roman"/>
          <w:color w:val="000000"/>
          <w:sz w:val="24"/>
          <w:szCs w:val="24"/>
        </w:rPr>
        <w:t xml:space="preserve"> x 1ft. height</w:t>
      </w:r>
      <w:r w:rsidR="0033358C" w:rsidRPr="005F09CA">
        <w:rPr>
          <w:rFonts w:ascii="Times New Roman" w:eastAsia="Times New Roman" w:hAnsi="Times New Roman" w:cs="Times New Roman"/>
          <w:color w:val="000000"/>
          <w:sz w:val="24"/>
          <w:szCs w:val="24"/>
        </w:rPr>
        <w:t>)</w:t>
      </w:r>
      <w:r w:rsidR="00566B71">
        <w:rPr>
          <w:rFonts w:ascii="Times New Roman" w:eastAsia="Times New Roman" w:hAnsi="Times New Roman" w:cs="Times New Roman"/>
          <w:color w:val="000000"/>
          <w:sz w:val="24"/>
          <w:szCs w:val="24"/>
        </w:rPr>
        <w:t xml:space="preserve"> and the maximum height of cement pad is one foot. </w:t>
      </w:r>
      <w:r w:rsidR="0033358C" w:rsidRPr="005F09CA">
        <w:rPr>
          <w:rFonts w:ascii="Times New Roman" w:eastAsia="Times New Roman" w:hAnsi="Times New Roman" w:cs="Times New Roman"/>
          <w:color w:val="000000"/>
          <w:sz w:val="24"/>
          <w:szCs w:val="24"/>
        </w:rPr>
        <w:t xml:space="preserve">  For a </w:t>
      </w:r>
      <w:r w:rsidR="0033358C" w:rsidRPr="00FE2EA4">
        <w:rPr>
          <w:rFonts w:ascii="Times New Roman" w:eastAsia="Times New Roman" w:hAnsi="Times New Roman" w:cs="Times New Roman"/>
          <w:b/>
          <w:color w:val="000000"/>
          <w:sz w:val="24"/>
          <w:szCs w:val="24"/>
        </w:rPr>
        <w:t>couple</w:t>
      </w:r>
      <w:r w:rsidR="00555A64" w:rsidRPr="00FE2EA4">
        <w:rPr>
          <w:rFonts w:ascii="Times New Roman" w:eastAsia="Times New Roman" w:hAnsi="Times New Roman" w:cs="Times New Roman"/>
          <w:b/>
          <w:color w:val="000000"/>
          <w:sz w:val="24"/>
          <w:szCs w:val="24"/>
        </w:rPr>
        <w:t xml:space="preserve"> plot</w:t>
      </w:r>
      <w:r w:rsidR="00566B71" w:rsidRPr="00FE2EA4">
        <w:rPr>
          <w:rFonts w:ascii="Times New Roman" w:eastAsia="Times New Roman" w:hAnsi="Times New Roman" w:cs="Times New Roman"/>
          <w:b/>
          <w:color w:val="000000"/>
          <w:sz w:val="24"/>
          <w:szCs w:val="24"/>
        </w:rPr>
        <w:t xml:space="preserve"> the size </w:t>
      </w:r>
      <w:r w:rsidR="0033358C" w:rsidRPr="00FE2EA4">
        <w:rPr>
          <w:rFonts w:ascii="Times New Roman" w:eastAsia="Times New Roman" w:hAnsi="Times New Roman" w:cs="Times New Roman"/>
          <w:b/>
          <w:color w:val="000000"/>
          <w:sz w:val="24"/>
          <w:szCs w:val="24"/>
        </w:rPr>
        <w:t>is</w:t>
      </w:r>
      <w:r w:rsidR="0033358C" w:rsidRPr="005F09CA">
        <w:rPr>
          <w:rFonts w:ascii="Times New Roman" w:eastAsia="Times New Roman" w:hAnsi="Times New Roman" w:cs="Times New Roman"/>
          <w:color w:val="000000"/>
          <w:sz w:val="24"/>
          <w:szCs w:val="24"/>
        </w:rPr>
        <w:t xml:space="preserve"> </w:t>
      </w:r>
      <w:r w:rsidR="0033358C" w:rsidRPr="00FE2EA4">
        <w:rPr>
          <w:rFonts w:ascii="Times New Roman" w:eastAsia="Times New Roman" w:hAnsi="Times New Roman" w:cs="Times New Roman"/>
          <w:b/>
          <w:color w:val="000000"/>
          <w:sz w:val="24"/>
          <w:szCs w:val="24"/>
        </w:rPr>
        <w:t>8 feet by 8 feet</w:t>
      </w:r>
      <w:r w:rsidR="0033358C" w:rsidRPr="005F09CA">
        <w:rPr>
          <w:rFonts w:ascii="Times New Roman" w:eastAsia="Times New Roman" w:hAnsi="Times New Roman" w:cs="Times New Roman"/>
          <w:color w:val="000000"/>
          <w:sz w:val="24"/>
          <w:szCs w:val="24"/>
        </w:rPr>
        <w:t>.</w:t>
      </w:r>
      <w:r w:rsidRPr="005F09CA">
        <w:rPr>
          <w:rFonts w:ascii="Times New Roman" w:eastAsia="Times New Roman" w:hAnsi="Times New Roman" w:cs="Times New Roman"/>
          <w:color w:val="000000"/>
          <w:sz w:val="24"/>
          <w:szCs w:val="24"/>
        </w:rPr>
        <w:t xml:space="preserve"> An unobstructed two foot aisle will surround the grave on all four sides.  Any object placed outside the assigned plot dimensions will be removed at the expense of the lot holder. </w:t>
      </w:r>
    </w:p>
    <w:p w:rsidR="008C666C" w:rsidRPr="005F09CA" w:rsidRDefault="008C666C" w:rsidP="00555A64">
      <w:pPr>
        <w:numPr>
          <w:ilvl w:val="0"/>
          <w:numId w:val="5"/>
        </w:numPr>
        <w:spacing w:before="120" w:after="0" w:line="240" w:lineRule="auto"/>
        <w:ind w:left="0"/>
        <w:rPr>
          <w:rFonts w:ascii="Times New Roman" w:eastAsia="Times New Roman" w:hAnsi="Times New Roman" w:cs="Times New Roman"/>
          <w:sz w:val="24"/>
          <w:szCs w:val="24"/>
        </w:rPr>
      </w:pPr>
      <w:r w:rsidRPr="005F09CA">
        <w:rPr>
          <w:rFonts w:ascii="Times New Roman" w:eastAsia="Times New Roman" w:hAnsi="Times New Roman" w:cs="Times New Roman"/>
          <w:color w:val="000000"/>
          <w:sz w:val="24"/>
          <w:szCs w:val="24"/>
        </w:rPr>
        <w:t xml:space="preserve">Lot holder needs to inform the Parish Office before placing headstone or cement pad on the grave.   </w:t>
      </w:r>
    </w:p>
    <w:p w:rsidR="004944A6" w:rsidRDefault="004944A6" w:rsidP="00555A64">
      <w:pPr>
        <w:spacing w:before="120" w:after="0" w:line="240" w:lineRule="auto"/>
        <w:rPr>
          <w:rFonts w:ascii="Times New Roman" w:eastAsia="Times New Roman" w:hAnsi="Times New Roman" w:cs="Times New Roman"/>
          <w:b/>
          <w:bCs/>
          <w:color w:val="000000"/>
          <w:sz w:val="24"/>
          <w:szCs w:val="24"/>
          <w:u w:val="single"/>
        </w:rPr>
      </w:pPr>
    </w:p>
    <w:p w:rsidR="00AA0684" w:rsidRPr="004944A6" w:rsidRDefault="00AA0684" w:rsidP="004944A6">
      <w:pPr>
        <w:spacing w:before="120" w:after="0" w:line="240" w:lineRule="auto"/>
        <w:jc w:val="center"/>
        <w:rPr>
          <w:rFonts w:ascii="Times New Roman" w:eastAsia="Times New Roman" w:hAnsi="Times New Roman" w:cs="Times New Roman"/>
          <w:sz w:val="24"/>
          <w:szCs w:val="24"/>
        </w:rPr>
      </w:pPr>
      <w:r w:rsidRPr="004944A6">
        <w:rPr>
          <w:rFonts w:ascii="Times New Roman" w:eastAsia="Times New Roman" w:hAnsi="Times New Roman" w:cs="Times New Roman"/>
          <w:b/>
          <w:bCs/>
          <w:color w:val="000000"/>
          <w:sz w:val="24"/>
          <w:szCs w:val="24"/>
        </w:rPr>
        <w:t>GENERAL CEMETERY CONDITIONS</w:t>
      </w:r>
    </w:p>
    <w:p w:rsidR="00AA0684" w:rsidRPr="005F09CA" w:rsidRDefault="00AA0684" w:rsidP="00555A64">
      <w:pPr>
        <w:numPr>
          <w:ilvl w:val="0"/>
          <w:numId w:val="4"/>
        </w:numPr>
        <w:spacing w:before="120" w:after="0" w:line="240" w:lineRule="auto"/>
        <w:ind w:left="0"/>
        <w:rPr>
          <w:rFonts w:ascii="Times New Roman" w:eastAsia="Times New Roman" w:hAnsi="Times New Roman" w:cs="Times New Roman"/>
          <w:sz w:val="24"/>
          <w:szCs w:val="24"/>
        </w:rPr>
      </w:pPr>
      <w:r w:rsidRPr="005F09CA">
        <w:rPr>
          <w:rFonts w:ascii="Times New Roman" w:eastAsia="Times New Roman" w:hAnsi="Times New Roman" w:cs="Times New Roman"/>
          <w:color w:val="000000"/>
          <w:sz w:val="24"/>
          <w:szCs w:val="24"/>
        </w:rPr>
        <w:t xml:space="preserve">Should any tree, shrub or planting on any lot become detrimental to the adjoining lots or passageways or dangerous to passersby, it shall be lawful for the </w:t>
      </w:r>
      <w:r w:rsidR="00893424" w:rsidRPr="005F09CA">
        <w:rPr>
          <w:rFonts w:ascii="Times New Roman" w:eastAsia="Times New Roman" w:hAnsi="Times New Roman" w:cs="Times New Roman"/>
          <w:color w:val="000000"/>
          <w:sz w:val="24"/>
          <w:szCs w:val="24"/>
        </w:rPr>
        <w:t>parish</w:t>
      </w:r>
      <w:r w:rsidRPr="005F09CA">
        <w:rPr>
          <w:rFonts w:ascii="Times New Roman" w:eastAsia="Times New Roman" w:hAnsi="Times New Roman" w:cs="Times New Roman"/>
          <w:color w:val="000000"/>
          <w:sz w:val="24"/>
          <w:szCs w:val="24"/>
        </w:rPr>
        <w:t xml:space="preserve"> to remove the offending material at the expense of the lot holder. </w:t>
      </w:r>
    </w:p>
    <w:p w:rsidR="00AA0684" w:rsidRPr="005F09CA" w:rsidRDefault="00AA0684" w:rsidP="00555A64">
      <w:pPr>
        <w:numPr>
          <w:ilvl w:val="0"/>
          <w:numId w:val="4"/>
        </w:numPr>
        <w:spacing w:before="120" w:after="0" w:line="240" w:lineRule="auto"/>
        <w:ind w:left="0"/>
        <w:rPr>
          <w:rFonts w:ascii="Times New Roman" w:eastAsia="Times New Roman" w:hAnsi="Times New Roman" w:cs="Times New Roman"/>
          <w:sz w:val="24"/>
          <w:szCs w:val="24"/>
        </w:rPr>
      </w:pPr>
      <w:r w:rsidRPr="005F09CA">
        <w:rPr>
          <w:rFonts w:ascii="Times New Roman" w:eastAsia="Times New Roman" w:hAnsi="Times New Roman" w:cs="Times New Roman"/>
          <w:color w:val="000000"/>
          <w:sz w:val="24"/>
          <w:szCs w:val="24"/>
        </w:rPr>
        <w:t xml:space="preserve">Monuments or other structures that become dangerous or detrimental to persons in the </w:t>
      </w:r>
      <w:r w:rsidR="00C734E8">
        <w:rPr>
          <w:rFonts w:ascii="Times New Roman" w:eastAsia="Times New Roman" w:hAnsi="Times New Roman" w:cs="Times New Roman"/>
          <w:color w:val="000000"/>
          <w:sz w:val="24"/>
          <w:szCs w:val="24"/>
        </w:rPr>
        <w:t>c</w:t>
      </w:r>
      <w:r w:rsidRPr="005F09CA">
        <w:rPr>
          <w:rFonts w:ascii="Times New Roman" w:eastAsia="Times New Roman" w:hAnsi="Times New Roman" w:cs="Times New Roman"/>
          <w:color w:val="000000"/>
          <w:sz w:val="24"/>
          <w:szCs w:val="24"/>
        </w:rPr>
        <w:t xml:space="preserve">emetery may be repaired or removed at the expense of the </w:t>
      </w:r>
      <w:r w:rsidR="002D4C38" w:rsidRPr="005F09CA">
        <w:rPr>
          <w:rFonts w:ascii="Times New Roman" w:eastAsia="Times New Roman" w:hAnsi="Times New Roman" w:cs="Times New Roman"/>
          <w:color w:val="000000"/>
          <w:sz w:val="24"/>
          <w:szCs w:val="24"/>
        </w:rPr>
        <w:t xml:space="preserve">lot </w:t>
      </w:r>
      <w:r w:rsidRPr="005F09CA">
        <w:rPr>
          <w:rFonts w:ascii="Times New Roman" w:eastAsia="Times New Roman" w:hAnsi="Times New Roman" w:cs="Times New Roman"/>
          <w:color w:val="000000"/>
          <w:sz w:val="24"/>
          <w:szCs w:val="24"/>
        </w:rPr>
        <w:t xml:space="preserve">holders. </w:t>
      </w:r>
    </w:p>
    <w:p w:rsidR="00AA0684" w:rsidRPr="005F09CA" w:rsidRDefault="00AA0684" w:rsidP="00555A64">
      <w:pPr>
        <w:numPr>
          <w:ilvl w:val="0"/>
          <w:numId w:val="4"/>
        </w:numPr>
        <w:spacing w:before="120" w:after="0" w:line="240" w:lineRule="auto"/>
        <w:ind w:left="0"/>
        <w:rPr>
          <w:rFonts w:ascii="Times New Roman" w:eastAsia="Times New Roman" w:hAnsi="Times New Roman" w:cs="Times New Roman"/>
          <w:sz w:val="24"/>
          <w:szCs w:val="24"/>
        </w:rPr>
      </w:pPr>
      <w:r w:rsidRPr="005F09CA">
        <w:rPr>
          <w:rFonts w:ascii="Times New Roman" w:eastAsia="Times New Roman" w:hAnsi="Times New Roman" w:cs="Times New Roman"/>
          <w:color w:val="000000"/>
          <w:sz w:val="24"/>
          <w:szCs w:val="24"/>
        </w:rPr>
        <w:lastRenderedPageBreak/>
        <w:t xml:space="preserve">Should all or any part of an inscription, memorial, effigy or other structure be deemed unfitting or incompatible with the Catholic character of the Cemetery, it shall be lawful for the </w:t>
      </w:r>
      <w:r w:rsidR="00893424" w:rsidRPr="005F09CA">
        <w:rPr>
          <w:rFonts w:ascii="Times New Roman" w:eastAsia="Times New Roman" w:hAnsi="Times New Roman" w:cs="Times New Roman"/>
          <w:color w:val="000000"/>
          <w:sz w:val="24"/>
          <w:szCs w:val="24"/>
        </w:rPr>
        <w:t>pastor</w:t>
      </w:r>
      <w:r w:rsidR="00374A8E" w:rsidRPr="005F09CA">
        <w:rPr>
          <w:rFonts w:ascii="Times New Roman" w:eastAsia="Times New Roman" w:hAnsi="Times New Roman" w:cs="Times New Roman"/>
          <w:color w:val="000000"/>
          <w:sz w:val="24"/>
          <w:szCs w:val="24"/>
        </w:rPr>
        <w:t xml:space="preserve"> </w:t>
      </w:r>
      <w:r w:rsidRPr="005F09CA">
        <w:rPr>
          <w:rFonts w:ascii="Times New Roman" w:eastAsia="Times New Roman" w:hAnsi="Times New Roman" w:cs="Times New Roman"/>
          <w:color w:val="000000"/>
          <w:sz w:val="24"/>
          <w:szCs w:val="24"/>
        </w:rPr>
        <w:t xml:space="preserve">to prohibit its erection, or, if erected, to remove it upon receipt of orders by the proper Ecclesiastical Authority at the lot holder’s expense. </w:t>
      </w:r>
    </w:p>
    <w:p w:rsidR="00AA0684" w:rsidRPr="005F09CA" w:rsidRDefault="00AA0684" w:rsidP="00555A64">
      <w:pPr>
        <w:numPr>
          <w:ilvl w:val="0"/>
          <w:numId w:val="4"/>
        </w:numPr>
        <w:spacing w:before="120" w:after="0" w:line="240" w:lineRule="auto"/>
        <w:ind w:left="0"/>
        <w:rPr>
          <w:rFonts w:ascii="Times New Roman" w:eastAsia="Times New Roman" w:hAnsi="Times New Roman" w:cs="Times New Roman"/>
          <w:sz w:val="24"/>
          <w:szCs w:val="24"/>
        </w:rPr>
      </w:pPr>
      <w:r w:rsidRPr="005F09CA">
        <w:rPr>
          <w:rFonts w:ascii="Times New Roman" w:eastAsia="Times New Roman" w:hAnsi="Times New Roman" w:cs="Times New Roman"/>
          <w:color w:val="000000"/>
          <w:sz w:val="24"/>
          <w:szCs w:val="24"/>
        </w:rPr>
        <w:t xml:space="preserve">All memorials, flower containers, burial containers, </w:t>
      </w:r>
      <w:r w:rsidR="00FE2ECC">
        <w:rPr>
          <w:rFonts w:ascii="Times New Roman" w:eastAsia="Times New Roman" w:hAnsi="Times New Roman" w:cs="Times New Roman"/>
          <w:color w:val="000000"/>
          <w:sz w:val="24"/>
          <w:szCs w:val="24"/>
        </w:rPr>
        <w:t xml:space="preserve">and all </w:t>
      </w:r>
      <w:r w:rsidRPr="005F09CA">
        <w:rPr>
          <w:rFonts w:ascii="Times New Roman" w:eastAsia="Times New Roman" w:hAnsi="Times New Roman" w:cs="Times New Roman"/>
          <w:color w:val="000000"/>
          <w:sz w:val="24"/>
          <w:szCs w:val="24"/>
        </w:rPr>
        <w:t xml:space="preserve">decorations </w:t>
      </w:r>
      <w:r w:rsidR="00FE2ECC" w:rsidRPr="005F09CA">
        <w:rPr>
          <w:rFonts w:ascii="Times New Roman" w:eastAsia="Times New Roman" w:hAnsi="Times New Roman" w:cs="Times New Roman"/>
          <w:color w:val="000000"/>
          <w:sz w:val="24"/>
          <w:szCs w:val="24"/>
        </w:rPr>
        <w:t>are</w:t>
      </w:r>
      <w:r w:rsidRPr="005F09CA">
        <w:rPr>
          <w:rFonts w:ascii="Times New Roman" w:eastAsia="Times New Roman" w:hAnsi="Times New Roman" w:cs="Times New Roman"/>
          <w:color w:val="000000"/>
          <w:sz w:val="24"/>
          <w:szCs w:val="24"/>
        </w:rPr>
        <w:t xml:space="preserve"> placed on the burial space at the lot holder’s risk with no liability to the </w:t>
      </w:r>
      <w:r w:rsidR="00893424" w:rsidRPr="005F09CA">
        <w:rPr>
          <w:rFonts w:ascii="Times New Roman" w:eastAsia="Times New Roman" w:hAnsi="Times New Roman" w:cs="Times New Roman"/>
          <w:color w:val="000000"/>
          <w:sz w:val="24"/>
          <w:szCs w:val="24"/>
        </w:rPr>
        <w:t>parish</w:t>
      </w:r>
      <w:r w:rsidRPr="005F09CA">
        <w:rPr>
          <w:rFonts w:ascii="Times New Roman" w:eastAsia="Times New Roman" w:hAnsi="Times New Roman" w:cs="Times New Roman"/>
          <w:color w:val="000000"/>
          <w:sz w:val="24"/>
          <w:szCs w:val="24"/>
        </w:rPr>
        <w:t xml:space="preserve">. The lot holder is responsible that all memorial work be properly installed and maintained. </w:t>
      </w:r>
    </w:p>
    <w:p w:rsidR="00555A64" w:rsidRDefault="00AA0684" w:rsidP="00555A64">
      <w:pPr>
        <w:numPr>
          <w:ilvl w:val="0"/>
          <w:numId w:val="4"/>
        </w:numPr>
        <w:spacing w:before="120" w:after="0" w:line="240" w:lineRule="auto"/>
        <w:ind w:left="0"/>
        <w:rPr>
          <w:rFonts w:ascii="Times New Roman" w:eastAsia="Times New Roman" w:hAnsi="Times New Roman" w:cs="Times New Roman"/>
          <w:sz w:val="24"/>
          <w:szCs w:val="24"/>
        </w:rPr>
      </w:pPr>
      <w:r w:rsidRPr="005F09CA">
        <w:rPr>
          <w:rFonts w:ascii="Times New Roman" w:eastAsia="Times New Roman" w:hAnsi="Times New Roman" w:cs="Times New Roman"/>
          <w:color w:val="000000"/>
          <w:sz w:val="24"/>
          <w:szCs w:val="24"/>
        </w:rPr>
        <w:t xml:space="preserve">No signs or notices are to be posted in the Cemetery without the express permission of the </w:t>
      </w:r>
      <w:r w:rsidR="00893424" w:rsidRPr="005F09CA">
        <w:rPr>
          <w:rFonts w:ascii="Times New Roman" w:eastAsia="Times New Roman" w:hAnsi="Times New Roman" w:cs="Times New Roman"/>
          <w:color w:val="000000"/>
          <w:sz w:val="24"/>
          <w:szCs w:val="24"/>
        </w:rPr>
        <w:t>pastor</w:t>
      </w:r>
      <w:r w:rsidRPr="005F09CA">
        <w:rPr>
          <w:rFonts w:ascii="Times New Roman" w:eastAsia="Times New Roman" w:hAnsi="Times New Roman" w:cs="Times New Roman"/>
          <w:color w:val="000000"/>
          <w:sz w:val="24"/>
          <w:szCs w:val="24"/>
        </w:rPr>
        <w:t xml:space="preserve">. </w:t>
      </w:r>
    </w:p>
    <w:p w:rsidR="00555A64" w:rsidRDefault="00555A64" w:rsidP="00555A64">
      <w:pPr>
        <w:spacing w:before="120" w:after="0"/>
        <w:jc w:val="center"/>
        <w:rPr>
          <w:rFonts w:ascii="Times New Roman" w:eastAsia="Times New Roman" w:hAnsi="Times New Roman" w:cs="Times New Roman"/>
          <w:color w:val="000000"/>
          <w:sz w:val="24"/>
          <w:szCs w:val="24"/>
        </w:rPr>
      </w:pPr>
    </w:p>
    <w:p w:rsidR="00555A64" w:rsidRDefault="008C666C" w:rsidP="00555A64">
      <w:pPr>
        <w:spacing w:before="120" w:after="0"/>
        <w:jc w:val="center"/>
        <w:rPr>
          <w:rFonts w:ascii="Times New Roman" w:hAnsi="Times New Roman" w:cs="Times New Roman"/>
          <w:b/>
          <w:sz w:val="24"/>
          <w:szCs w:val="24"/>
        </w:rPr>
      </w:pPr>
      <w:r w:rsidRPr="005F09CA">
        <w:rPr>
          <w:rFonts w:ascii="Times New Roman" w:eastAsia="Times New Roman" w:hAnsi="Times New Roman" w:cs="Times New Roman"/>
          <w:color w:val="000000"/>
          <w:sz w:val="24"/>
          <w:szCs w:val="24"/>
        </w:rPr>
        <w:br/>
      </w:r>
      <w:r w:rsidR="00555A64" w:rsidRPr="00397B75">
        <w:rPr>
          <w:rFonts w:ascii="Times New Roman" w:hAnsi="Times New Roman" w:cs="Times New Roman"/>
          <w:b/>
          <w:sz w:val="24"/>
          <w:szCs w:val="24"/>
        </w:rPr>
        <w:t>BURIAL AGREEMENT AND TERMS</w:t>
      </w:r>
    </w:p>
    <w:p w:rsidR="00555A64" w:rsidRDefault="00555A64" w:rsidP="00555A64">
      <w:pPr>
        <w:spacing w:before="120" w:after="0"/>
        <w:rPr>
          <w:rFonts w:ascii="Times New Roman" w:hAnsi="Times New Roman" w:cs="Times New Roman"/>
          <w:sz w:val="24"/>
          <w:szCs w:val="24"/>
        </w:rPr>
      </w:pPr>
    </w:p>
    <w:p w:rsidR="00555A64" w:rsidRDefault="00555A64" w:rsidP="00555A64">
      <w:pPr>
        <w:spacing w:before="120" w:after="0"/>
        <w:rPr>
          <w:rFonts w:ascii="Times New Roman" w:hAnsi="Times New Roman" w:cs="Times New Roman"/>
          <w:sz w:val="24"/>
          <w:szCs w:val="24"/>
        </w:rPr>
      </w:pPr>
      <w:r>
        <w:rPr>
          <w:rFonts w:ascii="Times New Roman" w:hAnsi="Times New Roman" w:cs="Times New Roman"/>
          <w:sz w:val="24"/>
          <w:szCs w:val="24"/>
        </w:rPr>
        <w:t>Name of Deceased: ______________________________________________ Age: ________</w:t>
      </w:r>
    </w:p>
    <w:p w:rsidR="00555A64" w:rsidRDefault="00555A64" w:rsidP="00555A64">
      <w:pPr>
        <w:spacing w:before="120" w:after="0"/>
        <w:rPr>
          <w:rFonts w:ascii="Times New Roman" w:hAnsi="Times New Roman" w:cs="Times New Roman"/>
          <w:sz w:val="24"/>
          <w:szCs w:val="24"/>
        </w:rPr>
      </w:pPr>
    </w:p>
    <w:p w:rsidR="00555A64" w:rsidRDefault="00555A64" w:rsidP="00555A64">
      <w:pPr>
        <w:spacing w:before="120" w:after="0"/>
        <w:rPr>
          <w:rFonts w:ascii="Times New Roman" w:hAnsi="Times New Roman" w:cs="Times New Roman"/>
          <w:sz w:val="24"/>
          <w:szCs w:val="24"/>
        </w:rPr>
      </w:pPr>
      <w:r>
        <w:rPr>
          <w:rFonts w:ascii="Times New Roman" w:hAnsi="Times New Roman" w:cs="Times New Roman"/>
          <w:sz w:val="24"/>
          <w:szCs w:val="24"/>
        </w:rPr>
        <w:t>Date of Birth: _____________________________ Date of Death: _____________________</w:t>
      </w:r>
    </w:p>
    <w:p w:rsidR="00555A64" w:rsidRDefault="00555A64" w:rsidP="00555A64">
      <w:pPr>
        <w:spacing w:before="120" w:after="0"/>
        <w:rPr>
          <w:rFonts w:ascii="Times New Roman" w:hAnsi="Times New Roman" w:cs="Times New Roman"/>
          <w:sz w:val="24"/>
          <w:szCs w:val="24"/>
        </w:rPr>
      </w:pPr>
    </w:p>
    <w:p w:rsidR="00555A64" w:rsidRDefault="00555A64" w:rsidP="00555A64">
      <w:pPr>
        <w:spacing w:before="120" w:after="0"/>
        <w:rPr>
          <w:rFonts w:ascii="Times New Roman" w:hAnsi="Times New Roman" w:cs="Times New Roman"/>
          <w:sz w:val="24"/>
          <w:szCs w:val="24"/>
        </w:rPr>
      </w:pPr>
      <w:r>
        <w:rPr>
          <w:rFonts w:ascii="Times New Roman" w:hAnsi="Times New Roman" w:cs="Times New Roman"/>
          <w:sz w:val="24"/>
          <w:szCs w:val="24"/>
        </w:rPr>
        <w:t>Burial Type:</w:t>
      </w:r>
      <w:r>
        <w:rPr>
          <w:rFonts w:ascii="Times New Roman" w:hAnsi="Times New Roman" w:cs="Times New Roman"/>
          <w:sz w:val="24"/>
          <w:szCs w:val="24"/>
        </w:rPr>
        <w:tab/>
        <w:t>Full Body [_____]</w:t>
      </w:r>
      <w:r>
        <w:rPr>
          <w:rFonts w:ascii="Times New Roman" w:hAnsi="Times New Roman" w:cs="Times New Roman"/>
          <w:sz w:val="24"/>
          <w:szCs w:val="24"/>
        </w:rPr>
        <w:tab/>
        <w:t>Cremation [_____]</w:t>
      </w:r>
    </w:p>
    <w:p w:rsidR="00555A64" w:rsidRDefault="00555A64" w:rsidP="00555A64">
      <w:pPr>
        <w:spacing w:before="120" w:after="0"/>
        <w:rPr>
          <w:rFonts w:ascii="Times New Roman" w:hAnsi="Times New Roman" w:cs="Times New Roman"/>
          <w:sz w:val="24"/>
          <w:szCs w:val="24"/>
        </w:rPr>
      </w:pPr>
    </w:p>
    <w:p w:rsidR="00555A64" w:rsidRDefault="00555A64" w:rsidP="00B86ED7">
      <w:pPr>
        <w:spacing w:before="120" w:after="0" w:line="240" w:lineRule="auto"/>
        <w:rPr>
          <w:rFonts w:ascii="Times New Roman" w:hAnsi="Times New Roman" w:cs="Times New Roman"/>
          <w:sz w:val="24"/>
          <w:szCs w:val="24"/>
        </w:rPr>
      </w:pPr>
      <w:r>
        <w:rPr>
          <w:rFonts w:ascii="Times New Roman" w:hAnsi="Times New Roman" w:cs="Times New Roman"/>
          <w:sz w:val="24"/>
          <w:szCs w:val="24"/>
        </w:rPr>
        <w:t>Payment in full is required at time of burial arrangements.  However, if proof of life insurance is made available, this agreement may be waived and extension of approximately 30 days will be granted.</w:t>
      </w:r>
    </w:p>
    <w:p w:rsidR="00555A64" w:rsidRDefault="00555A64" w:rsidP="00B86ED7">
      <w:pPr>
        <w:spacing w:before="120" w:after="0" w:line="240" w:lineRule="auto"/>
        <w:rPr>
          <w:rFonts w:ascii="Times New Roman" w:hAnsi="Times New Roman" w:cs="Times New Roman"/>
          <w:sz w:val="24"/>
          <w:szCs w:val="24"/>
        </w:rPr>
      </w:pPr>
    </w:p>
    <w:p w:rsidR="00555A64" w:rsidRDefault="00555A64" w:rsidP="00B86ED7">
      <w:pPr>
        <w:spacing w:before="120" w:after="0" w:line="240" w:lineRule="auto"/>
        <w:rPr>
          <w:rFonts w:ascii="Times New Roman" w:hAnsi="Times New Roman" w:cs="Times New Roman"/>
          <w:sz w:val="24"/>
          <w:szCs w:val="24"/>
        </w:rPr>
      </w:pPr>
      <w:r>
        <w:rPr>
          <w:rFonts w:ascii="Times New Roman" w:hAnsi="Times New Roman" w:cs="Times New Roman"/>
          <w:sz w:val="24"/>
          <w:szCs w:val="24"/>
        </w:rPr>
        <w:t>It is agreed that the proper memorial headstone be furnished as soon as possible, but no later than six months of burial date.</w:t>
      </w:r>
    </w:p>
    <w:p w:rsidR="00555A64" w:rsidRDefault="00555A64" w:rsidP="00B86ED7">
      <w:pPr>
        <w:spacing w:before="120" w:after="0" w:line="240" w:lineRule="auto"/>
        <w:rPr>
          <w:rFonts w:ascii="Times New Roman" w:hAnsi="Times New Roman" w:cs="Times New Roman"/>
          <w:sz w:val="24"/>
          <w:szCs w:val="24"/>
        </w:rPr>
      </w:pPr>
    </w:p>
    <w:p w:rsidR="00555A64" w:rsidRDefault="00555A64" w:rsidP="00B86ED7">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I have read and understand the above terms, and therefore take full responsibility for this contract.  I also certify that I have been given a copy of the “Rules and Regulations”. </w:t>
      </w:r>
    </w:p>
    <w:p w:rsidR="00555A64" w:rsidRDefault="00555A64" w:rsidP="00B86ED7">
      <w:pPr>
        <w:spacing w:before="120" w:after="0" w:line="240" w:lineRule="auto"/>
        <w:rPr>
          <w:rFonts w:ascii="Times New Roman" w:hAnsi="Times New Roman" w:cs="Times New Roman"/>
          <w:sz w:val="24"/>
          <w:szCs w:val="24"/>
        </w:rPr>
      </w:pPr>
    </w:p>
    <w:p w:rsidR="00555A64" w:rsidRDefault="00555A64" w:rsidP="00555A64">
      <w:pPr>
        <w:spacing w:before="120" w:after="0"/>
        <w:rPr>
          <w:rFonts w:ascii="Times New Roman" w:hAnsi="Times New Roman" w:cs="Times New Roman"/>
          <w:sz w:val="24"/>
          <w:szCs w:val="24"/>
        </w:rPr>
      </w:pPr>
      <w:r>
        <w:rPr>
          <w:rFonts w:ascii="Times New Roman" w:hAnsi="Times New Roman" w:cs="Times New Roman"/>
          <w:sz w:val="24"/>
          <w:szCs w:val="24"/>
        </w:rPr>
        <w:t>Signature of Responsible Party: _______________________________________________</w:t>
      </w:r>
    </w:p>
    <w:p w:rsidR="00555A64" w:rsidRDefault="00555A64" w:rsidP="00555A64">
      <w:pPr>
        <w:spacing w:before="120" w:after="0"/>
        <w:rPr>
          <w:rFonts w:ascii="Times New Roman" w:hAnsi="Times New Roman" w:cs="Times New Roman"/>
          <w:sz w:val="24"/>
          <w:szCs w:val="24"/>
        </w:rPr>
      </w:pPr>
    </w:p>
    <w:p w:rsidR="00555A64" w:rsidRDefault="00555A64" w:rsidP="00555A64">
      <w:pPr>
        <w:spacing w:before="120" w:after="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w:t>
      </w:r>
    </w:p>
    <w:p w:rsidR="00555A64" w:rsidRDefault="00555A64" w:rsidP="00555A64">
      <w:pPr>
        <w:spacing w:before="120" w:after="0"/>
        <w:rPr>
          <w:rFonts w:ascii="Times New Roman" w:hAnsi="Times New Roman" w:cs="Times New Roman"/>
          <w:sz w:val="24"/>
          <w:szCs w:val="24"/>
        </w:rPr>
      </w:pPr>
    </w:p>
    <w:p w:rsidR="00555A64" w:rsidRPr="00C556F3" w:rsidRDefault="00555A64" w:rsidP="00555A64">
      <w:pPr>
        <w:spacing w:before="120" w:after="0"/>
        <w:rPr>
          <w:rFonts w:ascii="Times New Roman" w:hAnsi="Times New Roman" w:cs="Times New Roman"/>
          <w:sz w:val="24"/>
          <w:szCs w:val="24"/>
        </w:rPr>
      </w:pPr>
      <w:r>
        <w:rPr>
          <w:rFonts w:ascii="Times New Roman" w:hAnsi="Times New Roman" w:cs="Times New Roman"/>
          <w:sz w:val="24"/>
          <w:szCs w:val="24"/>
        </w:rPr>
        <w:t>Phone No: _____________________________</w:t>
      </w:r>
    </w:p>
    <w:sectPr w:rsidR="00555A64" w:rsidRPr="00C556F3" w:rsidSect="005F09CA">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C19"/>
    <w:multiLevelType w:val="multilevel"/>
    <w:tmpl w:val="98629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93739A"/>
    <w:multiLevelType w:val="multilevel"/>
    <w:tmpl w:val="76DA0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230636"/>
    <w:multiLevelType w:val="multilevel"/>
    <w:tmpl w:val="053E7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967E86"/>
    <w:multiLevelType w:val="multilevel"/>
    <w:tmpl w:val="43B28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861188"/>
    <w:multiLevelType w:val="multilevel"/>
    <w:tmpl w:val="9D9AA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9B0AB0"/>
    <w:multiLevelType w:val="multilevel"/>
    <w:tmpl w:val="68B0B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84"/>
    <w:rsid w:val="000026E0"/>
    <w:rsid w:val="00045B62"/>
    <w:rsid w:val="000858A8"/>
    <w:rsid w:val="00112C3B"/>
    <w:rsid w:val="0012103A"/>
    <w:rsid w:val="001D3763"/>
    <w:rsid w:val="001E1B4E"/>
    <w:rsid w:val="001F14EE"/>
    <w:rsid w:val="002751C0"/>
    <w:rsid w:val="002C56FF"/>
    <w:rsid w:val="002D4C38"/>
    <w:rsid w:val="002E377C"/>
    <w:rsid w:val="0033358C"/>
    <w:rsid w:val="00345B6A"/>
    <w:rsid w:val="003506CF"/>
    <w:rsid w:val="00357321"/>
    <w:rsid w:val="00374A8E"/>
    <w:rsid w:val="003A4F76"/>
    <w:rsid w:val="00433B10"/>
    <w:rsid w:val="004944A6"/>
    <w:rsid w:val="004A5D14"/>
    <w:rsid w:val="00555A64"/>
    <w:rsid w:val="00566B71"/>
    <w:rsid w:val="00592519"/>
    <w:rsid w:val="005A28FC"/>
    <w:rsid w:val="005B2313"/>
    <w:rsid w:val="005F09CA"/>
    <w:rsid w:val="006074F2"/>
    <w:rsid w:val="006333B8"/>
    <w:rsid w:val="00680787"/>
    <w:rsid w:val="006B4474"/>
    <w:rsid w:val="006C52CC"/>
    <w:rsid w:val="006D5424"/>
    <w:rsid w:val="0071700F"/>
    <w:rsid w:val="00733595"/>
    <w:rsid w:val="0075036B"/>
    <w:rsid w:val="00766097"/>
    <w:rsid w:val="007D642E"/>
    <w:rsid w:val="007E516D"/>
    <w:rsid w:val="007F747B"/>
    <w:rsid w:val="00815701"/>
    <w:rsid w:val="00893424"/>
    <w:rsid w:val="008C666C"/>
    <w:rsid w:val="008D17E7"/>
    <w:rsid w:val="008F473A"/>
    <w:rsid w:val="00900486"/>
    <w:rsid w:val="00953E2B"/>
    <w:rsid w:val="009579BC"/>
    <w:rsid w:val="00982293"/>
    <w:rsid w:val="009C21B3"/>
    <w:rsid w:val="00A1787D"/>
    <w:rsid w:val="00AA0684"/>
    <w:rsid w:val="00B86ED7"/>
    <w:rsid w:val="00BA4609"/>
    <w:rsid w:val="00BB01AA"/>
    <w:rsid w:val="00BC732E"/>
    <w:rsid w:val="00BE72C4"/>
    <w:rsid w:val="00BF0F79"/>
    <w:rsid w:val="00C0620C"/>
    <w:rsid w:val="00C734E8"/>
    <w:rsid w:val="00C9336C"/>
    <w:rsid w:val="00D3258F"/>
    <w:rsid w:val="00E04B55"/>
    <w:rsid w:val="00F202D2"/>
    <w:rsid w:val="00F96BEF"/>
    <w:rsid w:val="00FE2EA4"/>
    <w:rsid w:val="00FE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
    <w:name w:val="sect"/>
    <w:basedOn w:val="Normal"/>
    <w:rsid w:val="00AA0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684"/>
    <w:rPr>
      <w:b/>
      <w:bCs/>
    </w:rPr>
  </w:style>
  <w:style w:type="paragraph" w:styleId="BalloonText">
    <w:name w:val="Balloon Text"/>
    <w:basedOn w:val="Normal"/>
    <w:link w:val="BalloonTextChar"/>
    <w:uiPriority w:val="99"/>
    <w:semiHidden/>
    <w:unhideWhenUsed/>
    <w:rsid w:val="00A17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87D"/>
    <w:rPr>
      <w:rFonts w:ascii="Tahoma" w:hAnsi="Tahoma" w:cs="Tahoma"/>
      <w:sz w:val="16"/>
      <w:szCs w:val="16"/>
    </w:rPr>
  </w:style>
  <w:style w:type="paragraph" w:styleId="ListParagraph">
    <w:name w:val="List Paragraph"/>
    <w:basedOn w:val="Normal"/>
    <w:uiPriority w:val="34"/>
    <w:qFormat/>
    <w:rsid w:val="008C6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
    <w:name w:val="sect"/>
    <w:basedOn w:val="Normal"/>
    <w:rsid w:val="00AA0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684"/>
    <w:rPr>
      <w:b/>
      <w:bCs/>
    </w:rPr>
  </w:style>
  <w:style w:type="paragraph" w:styleId="BalloonText">
    <w:name w:val="Balloon Text"/>
    <w:basedOn w:val="Normal"/>
    <w:link w:val="BalloonTextChar"/>
    <w:uiPriority w:val="99"/>
    <w:semiHidden/>
    <w:unhideWhenUsed/>
    <w:rsid w:val="00A17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87D"/>
    <w:rPr>
      <w:rFonts w:ascii="Tahoma" w:hAnsi="Tahoma" w:cs="Tahoma"/>
      <w:sz w:val="16"/>
      <w:szCs w:val="16"/>
    </w:rPr>
  </w:style>
  <w:style w:type="paragraph" w:styleId="ListParagraph">
    <w:name w:val="List Paragraph"/>
    <w:basedOn w:val="Normal"/>
    <w:uiPriority w:val="34"/>
    <w:qFormat/>
    <w:rsid w:val="008C6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835582">
      <w:bodyDiv w:val="1"/>
      <w:marLeft w:val="0"/>
      <w:marRight w:val="0"/>
      <w:marTop w:val="0"/>
      <w:marBottom w:val="0"/>
      <w:divBdr>
        <w:top w:val="none" w:sz="0" w:space="0" w:color="auto"/>
        <w:left w:val="none" w:sz="0" w:space="0" w:color="auto"/>
        <w:bottom w:val="none" w:sz="0" w:space="0" w:color="auto"/>
        <w:right w:val="none" w:sz="0" w:space="0" w:color="auto"/>
      </w:divBdr>
    </w:div>
    <w:div w:id="823084431">
      <w:bodyDiv w:val="1"/>
      <w:marLeft w:val="0"/>
      <w:marRight w:val="0"/>
      <w:marTop w:val="0"/>
      <w:marBottom w:val="0"/>
      <w:divBdr>
        <w:top w:val="none" w:sz="0" w:space="0" w:color="auto"/>
        <w:left w:val="none" w:sz="0" w:space="0" w:color="auto"/>
        <w:bottom w:val="none" w:sz="0" w:space="0" w:color="auto"/>
        <w:right w:val="none" w:sz="0" w:space="0" w:color="auto"/>
      </w:divBdr>
      <w:divsChild>
        <w:div w:id="694699958">
          <w:marLeft w:val="0"/>
          <w:marRight w:val="0"/>
          <w:marTop w:val="0"/>
          <w:marBottom w:val="0"/>
          <w:divBdr>
            <w:top w:val="none" w:sz="0" w:space="0" w:color="auto"/>
            <w:left w:val="none" w:sz="0" w:space="0" w:color="auto"/>
            <w:bottom w:val="none" w:sz="0" w:space="0" w:color="auto"/>
            <w:right w:val="none" w:sz="0" w:space="0" w:color="auto"/>
          </w:divBdr>
        </w:div>
      </w:divsChild>
    </w:div>
    <w:div w:id="922108724">
      <w:bodyDiv w:val="1"/>
      <w:marLeft w:val="0"/>
      <w:marRight w:val="0"/>
      <w:marTop w:val="0"/>
      <w:marBottom w:val="0"/>
      <w:divBdr>
        <w:top w:val="none" w:sz="0" w:space="0" w:color="auto"/>
        <w:left w:val="none" w:sz="0" w:space="0" w:color="auto"/>
        <w:bottom w:val="none" w:sz="0" w:space="0" w:color="auto"/>
        <w:right w:val="none" w:sz="0" w:space="0" w:color="auto"/>
      </w:divBdr>
      <w:divsChild>
        <w:div w:id="841968082">
          <w:marLeft w:val="0"/>
          <w:marRight w:val="0"/>
          <w:marTop w:val="0"/>
          <w:marBottom w:val="0"/>
          <w:divBdr>
            <w:top w:val="none" w:sz="0" w:space="0" w:color="auto"/>
            <w:left w:val="none" w:sz="0" w:space="0" w:color="auto"/>
            <w:bottom w:val="none" w:sz="0" w:space="0" w:color="auto"/>
            <w:right w:val="none" w:sz="0" w:space="0" w:color="auto"/>
          </w:divBdr>
        </w:div>
      </w:divsChild>
    </w:div>
    <w:div w:id="1436905813">
      <w:bodyDiv w:val="1"/>
      <w:marLeft w:val="0"/>
      <w:marRight w:val="0"/>
      <w:marTop w:val="0"/>
      <w:marBottom w:val="0"/>
      <w:divBdr>
        <w:top w:val="none" w:sz="0" w:space="0" w:color="auto"/>
        <w:left w:val="none" w:sz="0" w:space="0" w:color="auto"/>
        <w:bottom w:val="none" w:sz="0" w:space="0" w:color="auto"/>
        <w:right w:val="none" w:sz="0" w:space="0" w:color="auto"/>
      </w:divBdr>
    </w:div>
    <w:div w:id="1952475574">
      <w:bodyDiv w:val="1"/>
      <w:marLeft w:val="0"/>
      <w:marRight w:val="0"/>
      <w:marTop w:val="0"/>
      <w:marBottom w:val="0"/>
      <w:divBdr>
        <w:top w:val="none" w:sz="0" w:space="0" w:color="auto"/>
        <w:left w:val="none" w:sz="0" w:space="0" w:color="auto"/>
        <w:bottom w:val="none" w:sz="0" w:space="0" w:color="auto"/>
        <w:right w:val="none" w:sz="0" w:space="0" w:color="auto"/>
      </w:divBdr>
      <w:divsChild>
        <w:div w:id="1009209945">
          <w:marLeft w:val="0"/>
          <w:marRight w:val="0"/>
          <w:marTop w:val="0"/>
          <w:marBottom w:val="0"/>
          <w:divBdr>
            <w:top w:val="none" w:sz="0" w:space="0" w:color="auto"/>
            <w:left w:val="none" w:sz="0" w:space="0" w:color="auto"/>
            <w:bottom w:val="none" w:sz="0" w:space="0" w:color="auto"/>
            <w:right w:val="none" w:sz="0" w:space="0" w:color="auto"/>
          </w:divBdr>
          <w:divsChild>
            <w:div w:id="16965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8BE75-5738-4D64-8282-7A0E6921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dc:creator>
  <cp:lastModifiedBy>Tran</cp:lastModifiedBy>
  <cp:revision>13</cp:revision>
  <cp:lastPrinted>2017-05-04T16:51:00Z</cp:lastPrinted>
  <dcterms:created xsi:type="dcterms:W3CDTF">2016-01-15T03:52:00Z</dcterms:created>
  <dcterms:modified xsi:type="dcterms:W3CDTF">2017-05-04T16:53:00Z</dcterms:modified>
</cp:coreProperties>
</file>