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2B05" w14:textId="7FA45DA3" w:rsidR="00BD5FA8" w:rsidRDefault="00BD5FA8" w:rsidP="00BD5FA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Level 4</w:t>
      </w:r>
    </w:p>
    <w:p w14:paraId="5FA92329" w14:textId="6E882B78" w:rsidR="00BD5FA8" w:rsidRDefault="00BD5FA8" w:rsidP="00BD5FA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</w:t>
      </w:r>
      <w:r w:rsidRPr="00BD5FA8">
        <w:rPr>
          <w:rFonts w:ascii="Book Antiqua" w:hAnsi="Book Antiqua"/>
          <w:b/>
          <w:sz w:val="28"/>
          <w:szCs w:val="28"/>
          <w:vertAlign w:val="superscript"/>
        </w:rPr>
        <w:t>rd</w:t>
      </w:r>
      <w:r>
        <w:rPr>
          <w:rFonts w:ascii="Book Antiqua" w:hAnsi="Book Antiqua"/>
          <w:b/>
          <w:sz w:val="28"/>
          <w:szCs w:val="28"/>
        </w:rPr>
        <w:t xml:space="preserve"> Assessment</w:t>
      </w:r>
    </w:p>
    <w:p w14:paraId="78F88224" w14:textId="066B1F53" w:rsidR="00BD5FA8" w:rsidRDefault="00BD5FA8" w:rsidP="00BD5FA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Due back to Faith Formation Office on</w:t>
      </w:r>
    </w:p>
    <w:p w14:paraId="4C57913D" w14:textId="2DFF43D7" w:rsidR="00BD5FA8" w:rsidRPr="00EF5629" w:rsidRDefault="00BD5FA8" w:rsidP="00EF562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March 17, 20</w:t>
      </w:r>
      <w:r w:rsidR="00EF5629">
        <w:rPr>
          <w:rFonts w:ascii="Book Antiqua" w:hAnsi="Book Antiqua"/>
          <w:b/>
          <w:sz w:val="28"/>
          <w:szCs w:val="28"/>
        </w:rPr>
        <w:t>20</w:t>
      </w:r>
      <w:bookmarkStart w:id="0" w:name="_GoBack"/>
      <w:bookmarkEnd w:id="0"/>
    </w:p>
    <w:p w14:paraId="7DB0F7F8" w14:textId="0DBAD6C7" w:rsidR="00BD5FA8" w:rsidRDefault="00072EE8" w:rsidP="00072EE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Today the Church is led by the pope and the ____________.</w:t>
      </w:r>
    </w:p>
    <w:p w14:paraId="53CE4FD5" w14:textId="79368202" w:rsidR="00072EE8" w:rsidRDefault="001E3E3C" w:rsidP="00072EE8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bishops</w:t>
      </w:r>
    </w:p>
    <w:p w14:paraId="51CE18A6" w14:textId="136869B2" w:rsidR="001E3E3C" w:rsidRDefault="001E3E3C" w:rsidP="00072EE8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priests</w:t>
      </w:r>
    </w:p>
    <w:p w14:paraId="27AB8B49" w14:textId="5B8C95C3" w:rsidR="001E3E3C" w:rsidRDefault="001E3E3C" w:rsidP="00072EE8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deacons</w:t>
      </w:r>
    </w:p>
    <w:p w14:paraId="3B5A3960" w14:textId="4D2E8020" w:rsidR="001E3E3C" w:rsidRPr="001E3E3C" w:rsidRDefault="001E3E3C" w:rsidP="001E3E3C">
      <w:pPr>
        <w:rPr>
          <w:rFonts w:ascii="Book Antiqua" w:hAnsi="Book Antiqua"/>
          <w:sz w:val="20"/>
          <w:szCs w:val="20"/>
        </w:rPr>
      </w:pPr>
    </w:p>
    <w:p w14:paraId="0BF63294" w14:textId="4B1D0F0A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 of the Church belong to a community that reaches all the way from the local parish to the pope in Rome.</w:t>
      </w:r>
    </w:p>
    <w:p w14:paraId="34D6BDF0" w14:textId="47FCD2CA" w:rsidR="001E3E3C" w:rsidRDefault="001E3E3C" w:rsidP="001E3E3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Teachings</w:t>
      </w:r>
    </w:p>
    <w:p w14:paraId="492F6134" w14:textId="42A0FCFB" w:rsidR="001E3E3C" w:rsidRDefault="001E3E3C" w:rsidP="001E3E3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Members</w:t>
      </w:r>
    </w:p>
    <w:p w14:paraId="3515F683" w14:textId="113B0D25" w:rsidR="001E3E3C" w:rsidRDefault="001E3E3C" w:rsidP="001E3E3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Preaching</w:t>
      </w:r>
    </w:p>
    <w:p w14:paraId="2174084B" w14:textId="09886F0D" w:rsidR="001E3E3C" w:rsidRPr="001E3E3C" w:rsidRDefault="001E3E3C" w:rsidP="001E3E3C">
      <w:pPr>
        <w:rPr>
          <w:rFonts w:ascii="Book Antiqua" w:hAnsi="Book Antiqua"/>
          <w:sz w:val="20"/>
          <w:szCs w:val="20"/>
        </w:rPr>
      </w:pPr>
    </w:p>
    <w:p w14:paraId="5219045D" w14:textId="5B30E7ED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way to describe </w:t>
      </w:r>
      <w:r w:rsidR="00EF5629">
        <w:rPr>
          <w:rFonts w:ascii="Book Antiqua" w:hAnsi="Book Antiqua"/>
          <w:sz w:val="28"/>
          <w:szCs w:val="28"/>
        </w:rPr>
        <w:t xml:space="preserve">those </w:t>
      </w:r>
      <w:r>
        <w:rPr>
          <w:rFonts w:ascii="Book Antiqua" w:hAnsi="Book Antiqua"/>
          <w:sz w:val="28"/>
          <w:szCs w:val="28"/>
        </w:rPr>
        <w:t xml:space="preserve">who are </w:t>
      </w:r>
      <w:r w:rsidR="00EF5629">
        <w:rPr>
          <w:rFonts w:ascii="Book Antiqua" w:hAnsi="Book Antiqua"/>
          <w:sz w:val="28"/>
          <w:szCs w:val="28"/>
        </w:rPr>
        <w:t xml:space="preserve">members of a </w:t>
      </w:r>
      <w:r>
        <w:rPr>
          <w:rFonts w:ascii="Book Antiqua" w:hAnsi="Book Antiqua"/>
          <w:sz w:val="28"/>
          <w:szCs w:val="28"/>
        </w:rPr>
        <w:t>Church community is the _______.</w:t>
      </w:r>
    </w:p>
    <w:p w14:paraId="04DE0FA0" w14:textId="53740A90" w:rsidR="001E3E3C" w:rsidRDefault="001E3E3C" w:rsidP="001E3E3C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Disciples of Nations</w:t>
      </w:r>
    </w:p>
    <w:p w14:paraId="25C607B0" w14:textId="05BB60EE" w:rsidR="001E3E3C" w:rsidRDefault="001E3E3C" w:rsidP="001E3E3C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New Apostles.</w:t>
      </w:r>
    </w:p>
    <w:p w14:paraId="00823147" w14:textId="5A7E096D" w:rsidR="001E3E3C" w:rsidRDefault="001E3E3C" w:rsidP="001E3E3C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People of God.</w:t>
      </w:r>
    </w:p>
    <w:p w14:paraId="303C934F" w14:textId="53EAA6D2" w:rsidR="001E3E3C" w:rsidRPr="001E3E3C" w:rsidRDefault="001E3E3C" w:rsidP="001E3E3C">
      <w:pPr>
        <w:rPr>
          <w:rFonts w:ascii="Book Antiqua" w:hAnsi="Book Antiqua"/>
          <w:sz w:val="20"/>
          <w:szCs w:val="20"/>
        </w:rPr>
      </w:pPr>
    </w:p>
    <w:p w14:paraId="6C0E96E9" w14:textId="1A4390CE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Jesus’ followers, we are called to practice____________.</w:t>
      </w:r>
    </w:p>
    <w:p w14:paraId="2D16E6BC" w14:textId="0C08FD73" w:rsidR="001E3E3C" w:rsidRDefault="001E3E3C" w:rsidP="001E3E3C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solidarity.</w:t>
      </w:r>
    </w:p>
    <w:p w14:paraId="0BE6D4FA" w14:textId="5D9A85B9" w:rsidR="001E3E3C" w:rsidRDefault="001E3E3C" w:rsidP="001E3E3C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independence.</w:t>
      </w:r>
    </w:p>
    <w:p w14:paraId="18BFE769" w14:textId="4FEFE630" w:rsidR="001E3E3C" w:rsidRDefault="001E3E3C" w:rsidP="001E3E3C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sloth.</w:t>
      </w:r>
    </w:p>
    <w:p w14:paraId="415EAF3B" w14:textId="6D85E732" w:rsidR="001E3E3C" w:rsidRPr="001E3E3C" w:rsidRDefault="001E3E3C" w:rsidP="001E3E3C">
      <w:pPr>
        <w:rPr>
          <w:rFonts w:ascii="Book Antiqua" w:hAnsi="Book Antiqua"/>
          <w:sz w:val="20"/>
          <w:szCs w:val="20"/>
        </w:rPr>
      </w:pPr>
    </w:p>
    <w:p w14:paraId="45034DCB" w14:textId="2F81F281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receive the Body and Blood of Christ in the _______________.</w:t>
      </w:r>
    </w:p>
    <w:p w14:paraId="27411628" w14:textId="475ACE7A" w:rsidR="001E3E3C" w:rsidRDefault="001E3E3C" w:rsidP="001E3E3C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Confirmation.</w:t>
      </w:r>
    </w:p>
    <w:p w14:paraId="317769E3" w14:textId="18E94077" w:rsidR="001E3E3C" w:rsidRDefault="001E3E3C" w:rsidP="001E3E3C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Liturgy of the Word.</w:t>
      </w:r>
    </w:p>
    <w:p w14:paraId="7337E00B" w14:textId="01AFEF79" w:rsidR="001E3E3C" w:rsidRDefault="001E3E3C" w:rsidP="001E3E3C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Eucharist.</w:t>
      </w:r>
    </w:p>
    <w:p w14:paraId="55829D91" w14:textId="3DF71A69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Members of the Society of Jesus are commonly called____________.</w:t>
      </w:r>
    </w:p>
    <w:p w14:paraId="4BBCFDCB" w14:textId="16E99A63" w:rsidR="001E3E3C" w:rsidRDefault="001E3E3C" w:rsidP="001E3E3C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Apostles.</w:t>
      </w:r>
    </w:p>
    <w:p w14:paraId="1AD482B6" w14:textId="130D2CF8" w:rsidR="001E3E3C" w:rsidRDefault="001E3E3C" w:rsidP="001E3E3C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Jesuits.</w:t>
      </w:r>
    </w:p>
    <w:p w14:paraId="7B82E8C7" w14:textId="7DF69623" w:rsidR="001E3E3C" w:rsidRDefault="001E3E3C" w:rsidP="001E3E3C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Nobles.</w:t>
      </w:r>
    </w:p>
    <w:p w14:paraId="77EAB2CC" w14:textId="6275EA25" w:rsidR="001E3E3C" w:rsidRDefault="001E3E3C" w:rsidP="001E3E3C">
      <w:pPr>
        <w:rPr>
          <w:rFonts w:ascii="Book Antiqua" w:hAnsi="Book Antiqua"/>
          <w:sz w:val="28"/>
          <w:szCs w:val="28"/>
        </w:rPr>
      </w:pPr>
    </w:p>
    <w:p w14:paraId="60A48939" w14:textId="380E8F8E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One of the Precepts of the Church is that we attend Mass on _______.</w:t>
      </w:r>
    </w:p>
    <w:p w14:paraId="3DAD2FC6" w14:textId="5AC2D60B" w:rsidR="001E3E3C" w:rsidRDefault="001E3E3C" w:rsidP="001E3E3C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Sundays.</w:t>
      </w:r>
    </w:p>
    <w:p w14:paraId="7F9A4061" w14:textId="71E8EA25" w:rsidR="001E3E3C" w:rsidRDefault="001E3E3C" w:rsidP="001E3E3C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Holy Days of Obligation.</w:t>
      </w:r>
    </w:p>
    <w:p w14:paraId="0F6B797E" w14:textId="5CC52E71" w:rsidR="001E3E3C" w:rsidRDefault="001E3E3C" w:rsidP="001E3E3C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both of these</w:t>
      </w:r>
      <w:proofErr w:type="gramEnd"/>
      <w:r>
        <w:rPr>
          <w:rFonts w:ascii="Book Antiqua" w:hAnsi="Book Antiqua"/>
          <w:sz w:val="28"/>
          <w:szCs w:val="28"/>
        </w:rPr>
        <w:t>.</w:t>
      </w:r>
    </w:p>
    <w:p w14:paraId="13939D9D" w14:textId="2803774E" w:rsidR="001E3E3C" w:rsidRDefault="001E3E3C" w:rsidP="001E3E3C">
      <w:pPr>
        <w:rPr>
          <w:rFonts w:ascii="Book Antiqua" w:hAnsi="Book Antiqua"/>
          <w:sz w:val="28"/>
          <w:szCs w:val="28"/>
        </w:rPr>
      </w:pPr>
    </w:p>
    <w:p w14:paraId="2804B0CC" w14:textId="5183D5E9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Our relationship with God and the Church is restored through _____.</w:t>
      </w:r>
    </w:p>
    <w:p w14:paraId="49B235AB" w14:textId="1A3C3238" w:rsidR="001E3E3C" w:rsidRDefault="001E3E3C" w:rsidP="001E3E3C">
      <w:pPr>
        <w:pStyle w:val="ListParagraph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Reconciliation.</w:t>
      </w:r>
    </w:p>
    <w:p w14:paraId="51F3BE25" w14:textId="7ACE291B" w:rsidR="001E3E3C" w:rsidRDefault="001E3E3C" w:rsidP="001E3E3C">
      <w:pPr>
        <w:pStyle w:val="ListParagraph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washing of the feet.</w:t>
      </w:r>
    </w:p>
    <w:p w14:paraId="520BF3A2" w14:textId="45CF41E7" w:rsidR="001E3E3C" w:rsidRDefault="001E3E3C" w:rsidP="001E3E3C">
      <w:pPr>
        <w:pStyle w:val="ListParagraph"/>
        <w:numPr>
          <w:ilvl w:val="0"/>
          <w:numId w:val="9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Matrimony.</w:t>
      </w:r>
    </w:p>
    <w:p w14:paraId="3B20070C" w14:textId="67C752EC" w:rsidR="001E3E3C" w:rsidRDefault="001E3E3C" w:rsidP="001E3E3C">
      <w:pPr>
        <w:rPr>
          <w:rFonts w:ascii="Book Antiqua" w:hAnsi="Book Antiqua"/>
          <w:sz w:val="28"/>
          <w:szCs w:val="28"/>
        </w:rPr>
      </w:pPr>
    </w:p>
    <w:p w14:paraId="64C52264" w14:textId="5188A268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Scripture readings during Lent and Holy Week are about events leading up to Jesus’___________.</w:t>
      </w:r>
    </w:p>
    <w:p w14:paraId="01CB56F6" w14:textId="6DC7C1F5" w:rsidR="001E3E3C" w:rsidRDefault="001E3E3C" w:rsidP="001E3E3C">
      <w:pPr>
        <w:pStyle w:val="ListParagraph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Nativity.</w:t>
      </w:r>
    </w:p>
    <w:p w14:paraId="2368CBE4" w14:textId="5FD38DE9" w:rsidR="001E3E3C" w:rsidRDefault="001E3E3C" w:rsidP="001E3E3C">
      <w:pPr>
        <w:pStyle w:val="ListParagraph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baptism.</w:t>
      </w:r>
    </w:p>
    <w:p w14:paraId="51F81A1B" w14:textId="4128EADB" w:rsidR="001E3E3C" w:rsidRDefault="001E3E3C" w:rsidP="001E3E3C">
      <w:pPr>
        <w:pStyle w:val="ListParagraph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Death and Resurrection.</w:t>
      </w:r>
    </w:p>
    <w:p w14:paraId="59C6A4B4" w14:textId="75B3DC4A" w:rsidR="001E3E3C" w:rsidRDefault="001E3E3C" w:rsidP="001E3E3C">
      <w:pPr>
        <w:rPr>
          <w:rFonts w:ascii="Book Antiqua" w:hAnsi="Book Antiqua"/>
          <w:sz w:val="28"/>
          <w:szCs w:val="28"/>
        </w:rPr>
      </w:pPr>
    </w:p>
    <w:p w14:paraId="1016FDFE" w14:textId="3CEBF6D2" w:rsidR="001E3E3C" w:rsidRDefault="001E3E3C" w:rsidP="001E3E3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can ask God to comfort those who are sick by praying prayers of _______________.</w:t>
      </w:r>
    </w:p>
    <w:p w14:paraId="4368983A" w14:textId="5F3E319F" w:rsidR="001E3E3C" w:rsidRDefault="006A0ACF" w:rsidP="001E3E3C">
      <w:pPr>
        <w:pStyle w:val="ListParagraph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contrition.</w:t>
      </w:r>
    </w:p>
    <w:p w14:paraId="70028FBA" w14:textId="4376452A" w:rsidR="006A0ACF" w:rsidRDefault="006A0ACF" w:rsidP="001E3E3C">
      <w:pPr>
        <w:pStyle w:val="ListParagraph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intercession.</w:t>
      </w:r>
    </w:p>
    <w:p w14:paraId="76BAE33C" w14:textId="7D7FF4D3" w:rsidR="006A0ACF" w:rsidRPr="001E3E3C" w:rsidRDefault="006A0ACF" w:rsidP="001E3E3C">
      <w:pPr>
        <w:pStyle w:val="ListParagraph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thanksgiving.</w:t>
      </w:r>
    </w:p>
    <w:sectPr w:rsidR="006A0ACF" w:rsidRPr="001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E41"/>
    <w:multiLevelType w:val="hybridMultilevel"/>
    <w:tmpl w:val="3026AA36"/>
    <w:lvl w:ilvl="0" w:tplc="8304A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F3E70"/>
    <w:multiLevelType w:val="hybridMultilevel"/>
    <w:tmpl w:val="BC7C9558"/>
    <w:lvl w:ilvl="0" w:tplc="2A2C6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B0B6D"/>
    <w:multiLevelType w:val="hybridMultilevel"/>
    <w:tmpl w:val="16D07834"/>
    <w:lvl w:ilvl="0" w:tplc="73087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62706"/>
    <w:multiLevelType w:val="hybridMultilevel"/>
    <w:tmpl w:val="51EA0624"/>
    <w:lvl w:ilvl="0" w:tplc="8DEAC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24A8E"/>
    <w:multiLevelType w:val="hybridMultilevel"/>
    <w:tmpl w:val="6C6005FE"/>
    <w:lvl w:ilvl="0" w:tplc="34504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D3AAB"/>
    <w:multiLevelType w:val="hybridMultilevel"/>
    <w:tmpl w:val="90CE9D2A"/>
    <w:lvl w:ilvl="0" w:tplc="946ED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C6F5A"/>
    <w:multiLevelType w:val="hybridMultilevel"/>
    <w:tmpl w:val="646C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010B"/>
    <w:multiLevelType w:val="hybridMultilevel"/>
    <w:tmpl w:val="BEB604D8"/>
    <w:lvl w:ilvl="0" w:tplc="2C5E7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E3C12"/>
    <w:multiLevelType w:val="hybridMultilevel"/>
    <w:tmpl w:val="524A4AA4"/>
    <w:lvl w:ilvl="0" w:tplc="D9923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65202"/>
    <w:multiLevelType w:val="hybridMultilevel"/>
    <w:tmpl w:val="FDCE5A6A"/>
    <w:lvl w:ilvl="0" w:tplc="CE38C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F3F9D"/>
    <w:multiLevelType w:val="hybridMultilevel"/>
    <w:tmpl w:val="3056C230"/>
    <w:lvl w:ilvl="0" w:tplc="D4A2F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A8"/>
    <w:rsid w:val="00072EE8"/>
    <w:rsid w:val="001E3E3C"/>
    <w:rsid w:val="004673C6"/>
    <w:rsid w:val="006A0ACF"/>
    <w:rsid w:val="00BD5FA8"/>
    <w:rsid w:val="00E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03C4"/>
  <w15:chartTrackingRefBased/>
  <w15:docId w15:val="{2CBD68F7-3D8B-4F38-BA0A-36D8D35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2</cp:revision>
  <cp:lastPrinted>2019-08-13T21:14:00Z</cp:lastPrinted>
  <dcterms:created xsi:type="dcterms:W3CDTF">2018-09-11T15:33:00Z</dcterms:created>
  <dcterms:modified xsi:type="dcterms:W3CDTF">2019-08-13T21:33:00Z</dcterms:modified>
</cp:coreProperties>
</file>