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42" w:rsidRPr="00BA6C42" w:rsidRDefault="00BA6C42" w:rsidP="00BA6C42">
      <w:pPr>
        <w:spacing w:after="0" w:line="240" w:lineRule="auto"/>
        <w:rPr>
          <w:rFonts w:ascii="Times New Roman" w:eastAsia="Times New Roman" w:hAnsi="Times New Roman" w:cs="Times New Roman"/>
          <w:sz w:val="24"/>
          <w:szCs w:val="24"/>
        </w:rPr>
      </w:pPr>
      <w:r w:rsidRPr="00BA6C42">
        <w:rPr>
          <w:rFonts w:ascii="Times New Roman" w:eastAsia="Times New Roman" w:hAnsi="Times New Roman" w:cs="Times New Roman"/>
          <w:color w:val="222222"/>
          <w:sz w:val="24"/>
          <w:szCs w:val="24"/>
        </w:rPr>
        <w:t xml:space="preserve">     It is important to practice your instrument for 20-45 minutes every day, or at least every day you possibly can.  Every day you practice, you will get better; every day you don’t practice, you will get worse.  There are also things you can do to get the most out of your practice time, and strategies to help you learn difficult music.</w:t>
      </w:r>
    </w:p>
    <w:p w:rsidR="00BA6C42" w:rsidRPr="00BA6C42" w:rsidRDefault="00BA6C42" w:rsidP="00BA6C42">
      <w:pPr>
        <w:spacing w:after="0" w:line="240" w:lineRule="auto"/>
        <w:rPr>
          <w:rFonts w:ascii="Times New Roman" w:eastAsia="Times New Roman" w:hAnsi="Times New Roman" w:cs="Times New Roman"/>
          <w:sz w:val="24"/>
          <w:szCs w:val="24"/>
        </w:rPr>
      </w:pPr>
    </w:p>
    <w:p w:rsidR="00BA6C42" w:rsidRPr="00BA6C42" w:rsidRDefault="00BA6C42" w:rsidP="00BA6C42">
      <w:pPr>
        <w:pStyle w:val="ListParagraph"/>
        <w:numPr>
          <w:ilvl w:val="0"/>
          <w:numId w:val="1"/>
        </w:numPr>
        <w:rPr>
          <w:rFonts w:ascii="Times New Roman" w:hAnsi="Times New Roman" w:cs="Times New Roman"/>
          <w:sz w:val="24"/>
          <w:szCs w:val="24"/>
        </w:rPr>
      </w:pPr>
      <w:r w:rsidRPr="00BA6C42">
        <w:rPr>
          <w:rFonts w:ascii="Times New Roman" w:hAnsi="Times New Roman" w:cs="Times New Roman"/>
          <w:b/>
          <w:bCs/>
          <w:sz w:val="24"/>
          <w:szCs w:val="24"/>
        </w:rPr>
        <w:t>Slow down.</w:t>
      </w:r>
      <w:r w:rsidRPr="00BA6C42">
        <w:rPr>
          <w:rFonts w:ascii="Times New Roman" w:hAnsi="Times New Roman" w:cs="Times New Roman"/>
          <w:sz w:val="24"/>
          <w:szCs w:val="24"/>
        </w:rPr>
        <w:t xml:space="preserve">  This is the most important tip I have to give you.  When learning a new piece of music, especially one that is difficult, slow down the tempo until you can play it without making any mistakes.  Then play through it 10 times (really, 10 times) at that slow tempo.  Only after you do this should you start to increase the tempo.  But if you increase the tempo and you start making mistakes, you may need to go back down to the slower tempo for a while longer, or stop and try again after you sleep.  </w:t>
      </w:r>
    </w:p>
    <w:p w:rsidR="00BA6C42" w:rsidRPr="00BA6C42" w:rsidRDefault="00BA6C42" w:rsidP="00BA6C42">
      <w:pPr>
        <w:numPr>
          <w:ilvl w:val="0"/>
          <w:numId w:val="1"/>
        </w:numPr>
        <w:spacing w:before="200" w:after="0" w:line="240" w:lineRule="auto"/>
        <w:textAlignment w:val="baseline"/>
        <w:rPr>
          <w:rFonts w:ascii="Times New Roman" w:eastAsia="Times New Roman" w:hAnsi="Times New Roman" w:cs="Times New Roman"/>
          <w:color w:val="222222"/>
          <w:sz w:val="24"/>
          <w:szCs w:val="24"/>
        </w:rPr>
      </w:pPr>
      <w:r w:rsidRPr="00BA6C42">
        <w:rPr>
          <w:rFonts w:ascii="Times New Roman" w:eastAsia="Times New Roman" w:hAnsi="Times New Roman" w:cs="Times New Roman"/>
          <w:b/>
          <w:bCs/>
          <w:color w:val="222222"/>
          <w:sz w:val="24"/>
          <w:szCs w:val="24"/>
        </w:rPr>
        <w:t>Play along with a Metronome.</w:t>
      </w:r>
      <w:r w:rsidRPr="00BA6C42">
        <w:rPr>
          <w:rFonts w:ascii="Times New Roman" w:eastAsia="Times New Roman" w:hAnsi="Times New Roman" w:cs="Times New Roman"/>
          <w:color w:val="222222"/>
          <w:sz w:val="24"/>
          <w:szCs w:val="24"/>
        </w:rPr>
        <w:t xml:space="preserve">  You need to be able to play while keeping a steady beat.  Playing along with a metronome teaches you how to do that.  Listen to it while you play.  Tap your foot along with the beat while you play.  Remember to slow down the tempo for difficult stuff.  Either download a metronome app, or google “metronome” on your laptop.  </w:t>
      </w:r>
    </w:p>
    <w:p w:rsidR="00BA6C42" w:rsidRPr="00BA6C42" w:rsidRDefault="00BA6C42" w:rsidP="00BA6C42">
      <w:pPr>
        <w:numPr>
          <w:ilvl w:val="0"/>
          <w:numId w:val="1"/>
        </w:numPr>
        <w:spacing w:before="200" w:after="0" w:line="240" w:lineRule="auto"/>
        <w:textAlignment w:val="baseline"/>
        <w:rPr>
          <w:rFonts w:ascii="Times New Roman" w:eastAsia="Times New Roman" w:hAnsi="Times New Roman" w:cs="Times New Roman"/>
          <w:color w:val="222222"/>
          <w:sz w:val="24"/>
          <w:szCs w:val="24"/>
        </w:rPr>
      </w:pPr>
      <w:r w:rsidRPr="00BA6C42">
        <w:rPr>
          <w:rFonts w:ascii="Times New Roman" w:eastAsia="Times New Roman" w:hAnsi="Times New Roman" w:cs="Times New Roman"/>
          <w:b/>
          <w:bCs/>
          <w:color w:val="222222"/>
          <w:sz w:val="24"/>
          <w:szCs w:val="24"/>
        </w:rPr>
        <w:t xml:space="preserve">Count and </w:t>
      </w:r>
      <w:proofErr w:type="spellStart"/>
      <w:r w:rsidRPr="00BA6C42">
        <w:rPr>
          <w:rFonts w:ascii="Times New Roman" w:eastAsia="Times New Roman" w:hAnsi="Times New Roman" w:cs="Times New Roman"/>
          <w:b/>
          <w:bCs/>
          <w:color w:val="222222"/>
          <w:sz w:val="24"/>
          <w:szCs w:val="24"/>
        </w:rPr>
        <w:t>tizzle</w:t>
      </w:r>
      <w:proofErr w:type="spellEnd"/>
      <w:r w:rsidRPr="00BA6C42">
        <w:rPr>
          <w:rFonts w:ascii="Times New Roman" w:eastAsia="Times New Roman" w:hAnsi="Times New Roman" w:cs="Times New Roman"/>
          <w:b/>
          <w:bCs/>
          <w:color w:val="222222"/>
          <w:sz w:val="24"/>
          <w:szCs w:val="24"/>
        </w:rPr>
        <w:t xml:space="preserve"> your rhythms.</w:t>
      </w:r>
      <w:r w:rsidRPr="00BA6C42">
        <w:rPr>
          <w:rFonts w:ascii="Times New Roman" w:eastAsia="Times New Roman" w:hAnsi="Times New Roman" w:cs="Times New Roman"/>
          <w:color w:val="222222"/>
          <w:sz w:val="24"/>
          <w:szCs w:val="24"/>
        </w:rPr>
        <w:t xml:space="preserve">  You do not have to learn the notes and the rhythms at the same time, it is okay to count your rhythms (1+2+3+4+) and </w:t>
      </w:r>
      <w:proofErr w:type="spellStart"/>
      <w:r w:rsidRPr="00BA6C42">
        <w:rPr>
          <w:rFonts w:ascii="Times New Roman" w:eastAsia="Times New Roman" w:hAnsi="Times New Roman" w:cs="Times New Roman"/>
          <w:color w:val="222222"/>
          <w:sz w:val="24"/>
          <w:szCs w:val="24"/>
        </w:rPr>
        <w:t>tizzle</w:t>
      </w:r>
      <w:proofErr w:type="spellEnd"/>
      <w:r w:rsidRPr="00BA6C42">
        <w:rPr>
          <w:rFonts w:ascii="Times New Roman" w:eastAsia="Times New Roman" w:hAnsi="Times New Roman" w:cs="Times New Roman"/>
          <w:color w:val="222222"/>
          <w:sz w:val="24"/>
          <w:szCs w:val="24"/>
        </w:rPr>
        <w:t xml:space="preserve"> the rhythms first like we do in class.  Tap your foot and use the Metronome while you do it.  Say the note values (quarter half whole) with the beat. </w:t>
      </w:r>
    </w:p>
    <w:p w:rsidR="00BA6C42" w:rsidRPr="00BA6C42" w:rsidRDefault="00BA6C42" w:rsidP="00BA6C42">
      <w:pPr>
        <w:numPr>
          <w:ilvl w:val="0"/>
          <w:numId w:val="1"/>
        </w:numPr>
        <w:spacing w:before="200" w:after="0" w:line="240" w:lineRule="auto"/>
        <w:textAlignment w:val="baseline"/>
        <w:rPr>
          <w:rFonts w:ascii="Times New Roman" w:eastAsia="Times New Roman" w:hAnsi="Times New Roman" w:cs="Times New Roman"/>
          <w:color w:val="222222"/>
          <w:sz w:val="24"/>
          <w:szCs w:val="24"/>
        </w:rPr>
      </w:pPr>
      <w:r w:rsidRPr="00BA6C42">
        <w:rPr>
          <w:rFonts w:ascii="Times New Roman" w:eastAsia="Times New Roman" w:hAnsi="Times New Roman" w:cs="Times New Roman"/>
          <w:b/>
          <w:bCs/>
          <w:color w:val="222222"/>
          <w:sz w:val="24"/>
          <w:szCs w:val="24"/>
        </w:rPr>
        <w:t>Stop and fix mistakes</w:t>
      </w:r>
      <w:r w:rsidRPr="00BA6C42">
        <w:rPr>
          <w:rFonts w:ascii="Times New Roman" w:eastAsia="Times New Roman" w:hAnsi="Times New Roman" w:cs="Times New Roman"/>
          <w:color w:val="222222"/>
          <w:sz w:val="24"/>
          <w:szCs w:val="24"/>
        </w:rPr>
        <w:t>.  If you make a mistake, don’t keep going.  Stop and figure out what you did wrong, and fix it before going on.  Work it out at a slower tempo.  If you miss a note, practice going between that note and the note that comes right before it.  Don’t practice mistakes!  You will only get better at playing mistakes!</w:t>
      </w:r>
    </w:p>
    <w:p w:rsidR="00BA6C42" w:rsidRDefault="00BA6C42" w:rsidP="00BA6C42">
      <w:pPr>
        <w:numPr>
          <w:ilvl w:val="0"/>
          <w:numId w:val="1"/>
        </w:numPr>
        <w:spacing w:before="200" w:after="0" w:line="240" w:lineRule="auto"/>
        <w:textAlignment w:val="baseline"/>
        <w:rPr>
          <w:rFonts w:ascii="Times New Roman" w:eastAsia="Times New Roman" w:hAnsi="Times New Roman" w:cs="Times New Roman"/>
          <w:color w:val="222222"/>
          <w:sz w:val="24"/>
          <w:szCs w:val="24"/>
        </w:rPr>
      </w:pPr>
      <w:r w:rsidRPr="00BA6C42">
        <w:rPr>
          <w:rFonts w:ascii="Times New Roman" w:eastAsia="Times New Roman" w:hAnsi="Times New Roman" w:cs="Times New Roman"/>
          <w:b/>
          <w:bCs/>
          <w:color w:val="222222"/>
          <w:sz w:val="24"/>
          <w:szCs w:val="24"/>
        </w:rPr>
        <w:t>Say the letter names of the notes out loud</w:t>
      </w:r>
      <w:r w:rsidRPr="00BA6C42">
        <w:rPr>
          <w:rFonts w:ascii="Times New Roman" w:eastAsia="Times New Roman" w:hAnsi="Times New Roman" w:cs="Times New Roman"/>
          <w:color w:val="222222"/>
          <w:sz w:val="24"/>
          <w:szCs w:val="24"/>
        </w:rPr>
        <w:t>.  When learning your notes for the first time, it helps to say the letter name of each note out loud.  It helps because it forces you to slow down and think about each note.  After a few years, you will be so good at reading music that you will probably not need to do this anymore, but it really helps first and second year students.</w:t>
      </w:r>
    </w:p>
    <w:p w:rsidR="00BA6C42" w:rsidRDefault="00BA6C42" w:rsidP="00BA6C42">
      <w:pPr>
        <w:pStyle w:val="ListParagraph"/>
        <w:numPr>
          <w:ilvl w:val="0"/>
          <w:numId w:val="1"/>
        </w:numPr>
        <w:spacing w:before="200"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Listen to a re</w:t>
      </w:r>
      <w:r w:rsidRPr="00BA6C42">
        <w:rPr>
          <w:rFonts w:ascii="Times New Roman" w:eastAsia="Times New Roman" w:hAnsi="Times New Roman" w:cs="Times New Roman"/>
          <w:b/>
          <w:bCs/>
          <w:color w:val="222222"/>
          <w:sz w:val="24"/>
          <w:szCs w:val="24"/>
        </w:rPr>
        <w:t>cording of the music</w:t>
      </w:r>
      <w:r w:rsidRPr="00BA6C42">
        <w:rPr>
          <w:rFonts w:ascii="Times New Roman" w:eastAsia="Times New Roman" w:hAnsi="Times New Roman" w:cs="Times New Roman"/>
          <w:color w:val="222222"/>
          <w:sz w:val="24"/>
          <w:szCs w:val="24"/>
        </w:rPr>
        <w:t xml:space="preserve">.  Free recordings are available for your concert music online, just google the title and composer.  I’ll send out </w:t>
      </w:r>
      <w:proofErr w:type="spellStart"/>
      <w:r w:rsidRPr="00BA6C42">
        <w:rPr>
          <w:rFonts w:ascii="Times New Roman" w:eastAsia="Times New Roman" w:hAnsi="Times New Roman" w:cs="Times New Roman"/>
          <w:color w:val="222222"/>
          <w:sz w:val="24"/>
          <w:szCs w:val="24"/>
        </w:rPr>
        <w:t>youtube</w:t>
      </w:r>
      <w:proofErr w:type="spellEnd"/>
      <w:r w:rsidRPr="00BA6C42">
        <w:rPr>
          <w:rFonts w:ascii="Times New Roman" w:eastAsia="Times New Roman" w:hAnsi="Times New Roman" w:cs="Times New Roman"/>
          <w:color w:val="222222"/>
          <w:sz w:val="24"/>
          <w:szCs w:val="24"/>
        </w:rPr>
        <w:t xml:space="preserve"> links of our concert songs. Listen to how the song goes.  You can also </w:t>
      </w:r>
      <w:proofErr w:type="spellStart"/>
      <w:r w:rsidRPr="00BA6C42">
        <w:rPr>
          <w:rFonts w:ascii="Times New Roman" w:eastAsia="Times New Roman" w:hAnsi="Times New Roman" w:cs="Times New Roman"/>
          <w:color w:val="222222"/>
          <w:sz w:val="24"/>
          <w:szCs w:val="24"/>
        </w:rPr>
        <w:t>tizzle</w:t>
      </w:r>
      <w:proofErr w:type="spellEnd"/>
      <w:r w:rsidRPr="00BA6C42">
        <w:rPr>
          <w:rFonts w:ascii="Times New Roman" w:eastAsia="Times New Roman" w:hAnsi="Times New Roman" w:cs="Times New Roman"/>
          <w:color w:val="222222"/>
          <w:sz w:val="24"/>
          <w:szCs w:val="24"/>
        </w:rPr>
        <w:t xml:space="preserve"> or sing along with the recording -- this really helps you learn your notes.</w:t>
      </w:r>
    </w:p>
    <w:p w:rsidR="00BA6C42" w:rsidRPr="00BA6C42" w:rsidRDefault="00BA6C42" w:rsidP="00BA6C42">
      <w:pPr>
        <w:pStyle w:val="ListParagraph"/>
        <w:spacing w:before="200" w:after="0" w:line="240" w:lineRule="auto"/>
        <w:textAlignment w:val="baseline"/>
        <w:rPr>
          <w:rFonts w:ascii="Times New Roman" w:eastAsia="Times New Roman" w:hAnsi="Times New Roman" w:cs="Times New Roman"/>
          <w:color w:val="222222"/>
          <w:sz w:val="24"/>
          <w:szCs w:val="24"/>
        </w:rPr>
      </w:pPr>
      <w:bookmarkStart w:id="0" w:name="_GoBack"/>
      <w:bookmarkEnd w:id="0"/>
    </w:p>
    <w:p w:rsidR="00565265" w:rsidRPr="00BA6C42" w:rsidRDefault="00BA6C42" w:rsidP="00BA6C42">
      <w:pPr>
        <w:pStyle w:val="ListParagraph"/>
        <w:numPr>
          <w:ilvl w:val="0"/>
          <w:numId w:val="1"/>
        </w:numPr>
        <w:rPr>
          <w:rFonts w:ascii="Times New Roman" w:eastAsia="Times New Roman" w:hAnsi="Times New Roman" w:cs="Times New Roman"/>
          <w:b/>
          <w:bCs/>
          <w:color w:val="222222"/>
          <w:sz w:val="24"/>
          <w:szCs w:val="24"/>
        </w:rPr>
      </w:pPr>
      <w:r w:rsidRPr="00BA6C42">
        <w:rPr>
          <w:rFonts w:ascii="Times New Roman" w:eastAsia="Times New Roman" w:hAnsi="Times New Roman" w:cs="Times New Roman"/>
          <w:b/>
          <w:bCs/>
          <w:color w:val="222222"/>
          <w:sz w:val="24"/>
          <w:szCs w:val="24"/>
        </w:rPr>
        <w:t>Play it correctly over and over</w:t>
      </w:r>
      <w:r w:rsidRPr="00BA6C42">
        <w:rPr>
          <w:rFonts w:ascii="Times New Roman" w:eastAsia="Times New Roman" w:hAnsi="Times New Roman" w:cs="Times New Roman"/>
          <w:color w:val="222222"/>
          <w:sz w:val="24"/>
          <w:szCs w:val="24"/>
        </w:rPr>
        <w:t>.  Your body learns through repetition.  A common mistake for beginners is they practice only until they get it right, then they think they know it.  That’s not how it works.  You need to do it correctly over and over for your “muscle memory” to really learn it.  Think about it like learning to hit a baseball or shoot a basketball: you get better every time you do it correctly.  Pro musicians say you don’t really “know” it until you can play it 4 times in a row without any mistakes</w:t>
      </w:r>
    </w:p>
    <w:sectPr w:rsidR="00565265" w:rsidRPr="00BA6C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42" w:rsidRDefault="00BA6C42" w:rsidP="00BA6C42">
      <w:pPr>
        <w:spacing w:after="0" w:line="240" w:lineRule="auto"/>
      </w:pPr>
      <w:r>
        <w:separator/>
      </w:r>
    </w:p>
  </w:endnote>
  <w:endnote w:type="continuationSeparator" w:id="0">
    <w:p w:rsidR="00BA6C42" w:rsidRDefault="00BA6C42" w:rsidP="00BA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42" w:rsidRDefault="00BA6C42" w:rsidP="00BA6C42">
      <w:pPr>
        <w:spacing w:after="0" w:line="240" w:lineRule="auto"/>
      </w:pPr>
      <w:r>
        <w:separator/>
      </w:r>
    </w:p>
  </w:footnote>
  <w:footnote w:type="continuationSeparator" w:id="0">
    <w:p w:rsidR="00BA6C42" w:rsidRDefault="00BA6C42" w:rsidP="00BA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42" w:rsidRPr="00BA6C42" w:rsidRDefault="00BA6C42" w:rsidP="00BA6C42">
    <w:pPr>
      <w:pStyle w:val="Header"/>
      <w:jc w:val="center"/>
      <w:rPr>
        <w:rFonts w:ascii="Times New Roman" w:hAnsi="Times New Roman" w:cs="Times New Roman"/>
        <w:b/>
        <w:i/>
        <w:sz w:val="32"/>
        <w:szCs w:val="32"/>
      </w:rPr>
    </w:pPr>
    <w:r w:rsidRPr="00BA6C42">
      <w:rPr>
        <w:rFonts w:ascii="Times New Roman" w:hAnsi="Times New Roman" w:cs="Times New Roman"/>
        <w:b/>
        <w:i/>
        <w:sz w:val="32"/>
        <w:szCs w:val="32"/>
      </w:rPr>
      <w:t>How to Practice Smarter Not Longer</w:t>
    </w:r>
  </w:p>
  <w:p w:rsidR="00BA6C42" w:rsidRDefault="00BA6C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510A4"/>
    <w:multiLevelType w:val="hybridMultilevel"/>
    <w:tmpl w:val="4DC61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77149"/>
    <w:multiLevelType w:val="multilevel"/>
    <w:tmpl w:val="7A2C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42"/>
    <w:rsid w:val="00565265"/>
    <w:rsid w:val="00BA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85CC"/>
  <w15:chartTrackingRefBased/>
  <w15:docId w15:val="{530FDE3E-D391-4041-9297-54A1EB3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C42"/>
    <w:pPr>
      <w:spacing w:after="0" w:line="240" w:lineRule="auto"/>
    </w:pPr>
  </w:style>
  <w:style w:type="paragraph" w:styleId="ListParagraph">
    <w:name w:val="List Paragraph"/>
    <w:basedOn w:val="Normal"/>
    <w:uiPriority w:val="34"/>
    <w:qFormat/>
    <w:rsid w:val="00BA6C42"/>
    <w:pPr>
      <w:ind w:left="720"/>
      <w:contextualSpacing/>
    </w:pPr>
  </w:style>
  <w:style w:type="paragraph" w:styleId="Header">
    <w:name w:val="header"/>
    <w:basedOn w:val="Normal"/>
    <w:link w:val="HeaderChar"/>
    <w:uiPriority w:val="99"/>
    <w:unhideWhenUsed/>
    <w:rsid w:val="00BA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42"/>
  </w:style>
  <w:style w:type="paragraph" w:styleId="Footer">
    <w:name w:val="footer"/>
    <w:basedOn w:val="Normal"/>
    <w:link w:val="FooterChar"/>
    <w:uiPriority w:val="99"/>
    <w:unhideWhenUsed/>
    <w:rsid w:val="00BA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036C-DAF1-4AB2-88D0-A462ADEE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456</Words>
  <Characters>2602</Characters>
  <Application>Microsoft Office Word</Application>
  <DocSecurity>0</DocSecurity>
  <Lines>21</Lines>
  <Paragraphs>6</Paragraphs>
  <ScaleCrop>false</ScaleCrop>
  <Company>ISD 885</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Beusekom Victoria</dc:creator>
  <cp:keywords/>
  <dc:description/>
  <cp:lastModifiedBy>Van Beusekom Victoria</cp:lastModifiedBy>
  <cp:revision>1</cp:revision>
  <dcterms:created xsi:type="dcterms:W3CDTF">2018-08-23T18:59:00Z</dcterms:created>
  <dcterms:modified xsi:type="dcterms:W3CDTF">2018-08-23T19:05:00Z</dcterms:modified>
</cp:coreProperties>
</file>