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15ABD3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99000" cy="1028700"/>
                <wp:effectExtent l="19050" t="19050" r="4445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04A99A11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A00B83">
                              <w:rPr>
                                <w:color w:val="1E8F9C"/>
                                <w:sz w:val="44"/>
                                <w:szCs w:val="44"/>
                              </w:rPr>
                              <w:t>18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A00B83">
                              <w:rPr>
                                <w:color w:val="1E8F9C"/>
                                <w:sz w:val="44"/>
                                <w:szCs w:val="44"/>
                              </w:rPr>
                              <w:t>Jesus Forgives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70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04A99A11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A00B83">
                        <w:rPr>
                          <w:color w:val="1E8F9C"/>
                          <w:sz w:val="44"/>
                          <w:szCs w:val="44"/>
                        </w:rPr>
                        <w:t>18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A00B83">
                        <w:rPr>
                          <w:color w:val="1E8F9C"/>
                          <w:sz w:val="44"/>
                          <w:szCs w:val="44"/>
                        </w:rPr>
                        <w:t>Jesus Forgives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7CE335A1">
                <wp:simplePos x="0" y="0"/>
                <wp:positionH relativeFrom="column">
                  <wp:posOffset>-4857750</wp:posOffset>
                </wp:positionH>
                <wp:positionV relativeFrom="paragraph">
                  <wp:posOffset>120650</wp:posOffset>
                </wp:positionV>
                <wp:extent cx="4718050" cy="274320"/>
                <wp:effectExtent l="19050" t="19050" r="4445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805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82.5pt;margin-top:9.5pt;width:371.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5977EB" w:rsidRDefault="00733B81" w14:paraId="2C876D5B" w14:textId="699BA900">
      <w:r w:rsidR="2BD59D53">
        <w:rPr/>
        <w:t>Teacher’s Manu</w:t>
      </w:r>
      <w:r w:rsidR="2BD59D53">
        <w:rPr/>
        <w:t>a</w:t>
      </w:r>
      <w:r w:rsidR="2BD59D53">
        <w:rPr/>
        <w:t xml:space="preserve">l: pp. </w:t>
      </w:r>
      <w:r w:rsidR="2BD59D53">
        <w:rPr/>
        <w:t>213-223</w:t>
      </w:r>
    </w:p>
    <w:p w:rsidRPr="00821E23" w:rsidR="00733B81" w:rsidP="00660414" w:rsidRDefault="00733B81" w14:paraId="627AF899" w14:textId="1441F424">
      <w:r w:rsidRPr="00821E23">
        <w:t>Materials</w:t>
      </w:r>
      <w:r>
        <w:t xml:space="preserve">: </w:t>
      </w:r>
      <w:r w:rsidR="003731DA">
        <w:t xml:space="preserve">Bible – </w:t>
      </w:r>
      <w:r w:rsidR="00A00B83">
        <w:t>Healing of Paralytic Luke 5:17-32; Easter Sunday Night John 20:21-23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6443" w:rsidP="00733B81" w:rsidRDefault="00AC6443" w14:paraId="57225E98" w14:textId="77777777">
      <w:pPr>
        <w:rPr>
          <w:sz w:val="36"/>
          <w:szCs w:val="36"/>
        </w:rPr>
      </w:pPr>
    </w:p>
    <w:p w:rsidRPr="000C59E8" w:rsidR="00733B81" w:rsidP="00733B81" w:rsidRDefault="00A00B83" w14:paraId="36B3D9D0" w14:textId="4218B128">
      <w:r>
        <w:t>Only God can forgive sins.  Jesus cured the sick and forgave sins.  He gave the priest the power to forgive sins in the Sacrament of Confession.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A00B83" w:rsidP="00A00B83" w:rsidRDefault="00A00B83" w14:paraId="3551F7F7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The Sacrament of Penance is the Sacrament in which we confess our sins to a priest, our sins are forgiven, and grace is restored to our soul. L2, L4</w:t>
      </w:r>
    </w:p>
    <w:p w:rsidRPr="004E3F7C" w:rsidR="00A00B83" w:rsidP="00A00B83" w:rsidRDefault="00A00B83" w14:paraId="2FDB2F81" w14:textId="17D43F07">
      <w:pPr>
        <w:pStyle w:val="ListParagraph"/>
        <w:numPr>
          <w:ilvl w:val="1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Determine the background knowledge regarding Confession by asking questions like: Who can forgive sins</w:t>
      </w:r>
      <w:proofErr w:type="gramStart"/>
      <w:r>
        <w:rPr>
          <w:rFonts w:ascii="Arial" w:hAnsi="Arial" w:cs="Arial"/>
          <w:sz w:val="20"/>
          <w:szCs w:val="20"/>
        </w:rPr>
        <w:t>?,</w:t>
      </w:r>
      <w:proofErr w:type="gramEnd"/>
      <w:r>
        <w:rPr>
          <w:rFonts w:ascii="Arial" w:hAnsi="Arial" w:cs="Arial"/>
          <w:sz w:val="20"/>
          <w:szCs w:val="20"/>
        </w:rPr>
        <w:t xml:space="preserve"> How did Jesus show He was God?, How does God forgive our sins today?</w:t>
      </w:r>
    </w:p>
    <w:p w:rsidR="00A00B83" w:rsidP="00A00B83" w:rsidRDefault="00A00B83" w14:paraId="24A28EFB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The Sacrament of Penance is also called Confession or Reconciliation. L2</w:t>
      </w:r>
    </w:p>
    <w:p w:rsidR="00A00B83" w:rsidP="00A00B83" w:rsidRDefault="00A00B83" w14:paraId="4482B4ED" w14:textId="403918AB">
      <w:pPr>
        <w:pStyle w:val="ListParagraph"/>
        <w:numPr>
          <w:ilvl w:val="1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Define and compare the different names of the sacrament</w:t>
      </w:r>
    </w:p>
    <w:p w:rsidR="00A00B83" w:rsidP="00A00B83" w:rsidRDefault="00A00B83" w14:paraId="6563C994" w14:textId="6DDDFF5A">
      <w:pPr>
        <w:pStyle w:val="ListParagraph"/>
        <w:numPr>
          <w:ilvl w:val="2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Confession- “to tell”- we tell our sins to Jesus through the priest</w:t>
      </w:r>
    </w:p>
    <w:p w:rsidRPr="004E3F7C" w:rsidR="00A00B83" w:rsidP="00A00B83" w:rsidRDefault="00A00B83" w14:paraId="0EDDCBBE" w14:textId="57F7A8C9">
      <w:pPr>
        <w:pStyle w:val="ListParagraph"/>
        <w:numPr>
          <w:ilvl w:val="2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Reconciliation- “restore a friendship” – our friendship with God is restored</w:t>
      </w:r>
    </w:p>
    <w:p w:rsidR="00A00B83" w:rsidP="00A00B83" w:rsidRDefault="00A00B83" w14:paraId="0B53FB45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Jesus made the disciples His first priests and gave them the power to forgive sins.  God forgives sins through them, as the priests act in the person of Jesus. L2</w:t>
      </w:r>
    </w:p>
    <w:p w:rsidR="00A00B83" w:rsidP="00A00B83" w:rsidRDefault="00A00B83" w14:paraId="5312FC83" w14:textId="1A6E1119">
      <w:pPr>
        <w:pStyle w:val="ListParagraph"/>
        <w:numPr>
          <w:ilvl w:val="1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 out or read John 20:21-23</w:t>
      </w:r>
    </w:p>
    <w:p w:rsidRPr="004E3F7C" w:rsidR="00A00B83" w:rsidP="00A00B83" w:rsidRDefault="0027118F" w14:paraId="413FBAE8" w14:textId="5E3D4EB7">
      <w:pPr>
        <w:pStyle w:val="ListParagraph"/>
        <w:numPr>
          <w:ilvl w:val="2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discuss the significance of this passage and what Jesus did</w:t>
      </w:r>
    </w:p>
    <w:p w:rsidR="00733B81" w:rsidP="00AC6443" w:rsidRDefault="00733B81" w14:paraId="7A1965AA" w14:textId="3EAB3B98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left:0;text-align:left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660414" w:rsidP="0027118F" w:rsidRDefault="00AC6443" w14:paraId="47956927" w14:textId="1F570A5A">
      <w:pPr>
        <w:pStyle w:val="ListParagraph"/>
        <w:numPr>
          <w:ilvl w:val="0"/>
          <w:numId w:val="7"/>
        </w:numPr>
      </w:pPr>
      <w:r>
        <w:t xml:space="preserve">Act out </w:t>
      </w:r>
      <w:r w:rsidR="0027118F">
        <w:t>the curing of the Paralytic from Luke’s Gospel showing how Jesus could forgive sins and cure others</w:t>
      </w:r>
    </w:p>
    <w:p w:rsidR="0027118F" w:rsidP="0027118F" w:rsidRDefault="0027118F" w14:paraId="75BAEE5B" w14:textId="2E1E893D">
      <w:pPr>
        <w:pStyle w:val="ListParagraph"/>
        <w:numPr>
          <w:ilvl w:val="0"/>
          <w:numId w:val="7"/>
        </w:numPr>
      </w:pPr>
      <w:r>
        <w:t>Write skits where students tell they are sorry, ask forgiveness and are forgiven</w:t>
      </w:r>
    </w:p>
    <w:p w:rsidR="0027118F" w:rsidP="0027118F" w:rsidRDefault="0027118F" w14:paraId="6934EABF" w14:textId="1EB74CE6">
      <w:pPr>
        <w:pStyle w:val="ListParagraph"/>
        <w:numPr>
          <w:ilvl w:val="1"/>
          <w:numId w:val="7"/>
        </w:numPr>
      </w:pPr>
      <w:r>
        <w:t>discuss how it feels to hear the words, “I forgive you” and link them to the words of Absolution in Confession</w:t>
      </w:r>
    </w:p>
    <w:p w:rsidR="00727516" w:rsidP="00727516" w:rsidRDefault="00727516" w14:paraId="1C9AA4E4" w14:textId="73B46D35">
      <w:pPr>
        <w:pStyle w:val="ListParagraph"/>
        <w:numPr>
          <w:ilvl w:val="0"/>
          <w:numId w:val="7"/>
        </w:numPr>
      </w:pPr>
      <w:r>
        <w:t>Cut out activity cards and have the student ask each other the questions on them</w:t>
      </w:r>
    </w:p>
    <w:p w:rsidR="00727516" w:rsidP="00B00C8C" w:rsidRDefault="00727516" w14:paraId="427A8867" w14:textId="3EED9283">
      <w:pPr>
        <w:pStyle w:val="ListParagraph"/>
        <w:numPr>
          <w:ilvl w:val="0"/>
          <w:numId w:val="7"/>
        </w:numPr>
      </w:pPr>
      <w:r>
        <w:t xml:space="preserve">View link </w:t>
      </w:r>
      <w:r w:rsidR="00B00C8C">
        <w:t xml:space="preserve">of the Luke 5 </w:t>
      </w:r>
      <w:hyperlink w:history="1" r:id="rId7">
        <w:r w:rsidRPr="00100797" w:rsidR="00B00C8C">
          <w:rPr>
            <w:rStyle w:val="Hyperlink"/>
          </w:rPr>
          <w:t>https://www.youtube.com/watch?v=HtPnD2FOFfk</w:t>
        </w:r>
      </w:hyperlink>
      <w:r w:rsidR="00B00C8C">
        <w:t xml:space="preserve"> </w:t>
      </w:r>
      <w:bookmarkStart w:name="_GoBack" w:id="4"/>
      <w:bookmarkEnd w:id="4"/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733B81" w:rsidP="00733B81" w:rsidRDefault="00472304" w14:paraId="634C0E4C" w14:textId="71A0D78F">
      <w:pPr>
        <w:pStyle w:val="ListParagraph"/>
        <w:numPr>
          <w:ilvl w:val="0"/>
          <w:numId w:val="7"/>
        </w:numPr>
      </w:pPr>
      <w:r>
        <w:t xml:space="preserve">Pray </w:t>
      </w:r>
      <w:r w:rsidR="00727516">
        <w:t xml:space="preserve">an Examination of Conscience and ask Jesus to forgive you for any sins you have committed.  </w:t>
      </w:r>
    </w:p>
    <w:bookmarkEnd w:id="0"/>
    <w:bookmarkEnd w:id="1"/>
    <w:p w:rsidR="00FF1D6D" w:rsidRDefault="00FF1D6D" w14:paraId="1A8A97A5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64DA5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34597FB5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75F28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706B0794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C6E20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10"/>
  </w:num>
  <w:num w:numId="8">
    <w:abstractNumId w:val="2"/>
  </w:num>
  <w:num w:numId="9">
    <w:abstractNumId w:val="9"/>
  </w:num>
  <w:num w:numId="10">
    <w:abstractNumId w:val="11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118F"/>
    <w:rsid w:val="002731F2"/>
    <w:rsid w:val="003731DA"/>
    <w:rsid w:val="00472304"/>
    <w:rsid w:val="004F213A"/>
    <w:rsid w:val="005960C8"/>
    <w:rsid w:val="005977EB"/>
    <w:rsid w:val="00660414"/>
    <w:rsid w:val="006D2BCE"/>
    <w:rsid w:val="00727516"/>
    <w:rsid w:val="00733B81"/>
    <w:rsid w:val="00A00B83"/>
    <w:rsid w:val="00AC6443"/>
    <w:rsid w:val="00B00C8C"/>
    <w:rsid w:val="00FF1D6D"/>
    <w:rsid w:val="2BD59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s://www.youtube.com/watch?v=HtPnD2FOFfk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4</revision>
  <dcterms:created xsi:type="dcterms:W3CDTF">2015-02-02T17:47:00.0000000Z</dcterms:created>
  <dcterms:modified xsi:type="dcterms:W3CDTF">2015-09-15T20:41:41.4098242Z</dcterms:modified>
</coreProperties>
</file>