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E778" w14:textId="2DE196DF" w:rsidR="00FF1D6D" w:rsidRPr="00FD14B0" w:rsidRDefault="00430AB9" w:rsidP="09BF07B9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Activ</w:t>
      </w:r>
      <w:r w:rsidR="00EF1804">
        <w:rPr>
          <w:color w:val="000000" w:themeColor="text1"/>
          <w:sz w:val="44"/>
          <w:szCs w:val="44"/>
        </w:rPr>
        <w:t>ities for 3rd Grade – Chapter 29</w:t>
      </w:r>
    </w:p>
    <w:p w14:paraId="1CD52234" w14:textId="77777777" w:rsidR="00FD14B0" w:rsidRDefault="00FD14B0"/>
    <w:p w14:paraId="1868C5BF" w14:textId="2AED8805" w:rsidR="00FD14B0" w:rsidRDefault="00FD14B0">
      <w:r w:rsidRPr="09BF07B9">
        <w:rPr>
          <w:b/>
          <w:bCs/>
        </w:rPr>
        <w:t>Lesson 1</w:t>
      </w:r>
      <w:r>
        <w:t xml:space="preserve"> – </w:t>
      </w:r>
      <w:r w:rsidR="003177F4">
        <w:t>Create a story book about the life of Mary. Brainstorm all the events in Mary’s life that the class can remember. Put the events in chronological order. Assign a group or individual to illustrate and write two or three sentences describing each event. Put the pictures and descriptions together into a book. (Extension-invite students from an older grade to edit the descriptions; share the book with students in a younger grade)</w:t>
      </w:r>
    </w:p>
    <w:p w14:paraId="49FFF72A" w14:textId="77777777" w:rsidR="00FD14B0" w:rsidRDefault="00FD14B0"/>
    <w:p w14:paraId="1EAA1BAB" w14:textId="3BE02455" w:rsidR="00FD14B0" w:rsidRDefault="09BF07B9">
      <w:r w:rsidRPr="09BF07B9">
        <w:rPr>
          <w:b/>
          <w:bCs/>
        </w:rPr>
        <w:t>Lesson 2</w:t>
      </w:r>
      <w:r>
        <w:t xml:space="preserve"> – </w:t>
      </w:r>
      <w:r w:rsidR="002F7CF0">
        <w:t xml:space="preserve">Play a memory game with </w:t>
      </w:r>
      <w:proofErr w:type="spellStart"/>
      <w:r w:rsidR="002F7CF0">
        <w:t>sacramentals</w:t>
      </w:r>
      <w:proofErr w:type="spellEnd"/>
      <w:r w:rsidR="002F7CF0">
        <w:t xml:space="preserve">. Gather twenty or twenty-five </w:t>
      </w:r>
      <w:proofErr w:type="spellStart"/>
      <w:r w:rsidR="002F7CF0">
        <w:t>sacramentals</w:t>
      </w:r>
      <w:proofErr w:type="spellEnd"/>
      <w:r w:rsidR="002F7CF0">
        <w:t xml:space="preserve"> (different medals, rosaries, holy cards, small crucifixes and statues, etc.) Spread them out on a central table and cover with a cloth. Have the students gather around the table. Take of the cloth and let the students look at the table for 2 minutes. Cover the items with a cloth and have the students return to their desks. Give the students five minutes to write down as many </w:t>
      </w:r>
      <w:proofErr w:type="spellStart"/>
      <w:r w:rsidR="002F7CF0">
        <w:t>sacramentals</w:t>
      </w:r>
      <w:proofErr w:type="spellEnd"/>
      <w:r w:rsidR="002F7CF0">
        <w:t xml:space="preserve"> as they can remember from the collection on the table. Give extra points </w:t>
      </w:r>
      <w:r w:rsidR="00EA38DF">
        <w:t xml:space="preserve">for details such as </w:t>
      </w:r>
      <w:r w:rsidR="002F7CF0">
        <w:t>the picture on the holy card</w:t>
      </w:r>
      <w:r w:rsidR="00EA38DF">
        <w:t>, color of the rosaries,</w:t>
      </w:r>
      <w:bookmarkStart w:id="0" w:name="_GoBack"/>
      <w:bookmarkEnd w:id="0"/>
      <w:r w:rsidR="002F7CF0">
        <w:t xml:space="preserve"> or person depicted on the metal. </w:t>
      </w:r>
    </w:p>
    <w:p w14:paraId="41272E93" w14:textId="77777777" w:rsidR="00FD14B0" w:rsidRDefault="00FD14B0"/>
    <w:p w14:paraId="1957310E" w14:textId="7BA33A69" w:rsidR="00FD14B0" w:rsidRDefault="09BF07B9">
      <w:r w:rsidRPr="09BF07B9">
        <w:rPr>
          <w:b/>
          <w:bCs/>
        </w:rPr>
        <w:t>Lesson 3</w:t>
      </w:r>
      <w:r>
        <w:t xml:space="preserve"> – </w:t>
      </w:r>
      <w:r w:rsidR="002F7CF0">
        <w:t>Like any mom, Mary loves to get flowers</w:t>
      </w:r>
      <w:r w:rsidR="005B7A38">
        <w:t>.</w:t>
      </w:r>
      <w:r w:rsidR="002F7CF0">
        <w:t xml:space="preserve"> St. Therese said that every Hail Mary we pray is like giving a flower to Mary. Have the students make a bouquet of flowers for Mary. Create flowers using construction paper or other materials. For each flower, invite them to say a Hail Mary. Place the flowers around a classroom stature of Mary.</w:t>
      </w:r>
    </w:p>
    <w:p w14:paraId="64C647F2" w14:textId="77777777" w:rsidR="00FD14B0" w:rsidRDefault="00FD14B0"/>
    <w:p w14:paraId="067B57F3" w14:textId="6C83BB39" w:rsidR="006A0DA6" w:rsidRDefault="00FD14B0" w:rsidP="00F478BC">
      <w:r w:rsidRPr="09BF07B9">
        <w:rPr>
          <w:b/>
          <w:bCs/>
        </w:rPr>
        <w:t>Lesson 4</w:t>
      </w:r>
      <w:r>
        <w:t xml:space="preserve"> – </w:t>
      </w:r>
      <w:r w:rsidR="00FA5C56">
        <w:t>Use a wall calendar to mark the special Marian feast days</w:t>
      </w:r>
      <w:r w:rsidR="00392C40">
        <w:t>.</w:t>
      </w:r>
      <w:r w:rsidR="00FA5C56">
        <w:t xml:space="preserve"> Using a blue crayon or colored pencil, have the students color each date of a Marian feast. Some Catholic Calendars will have the Marian feasts already marked. It might be helpful to have a list of Marian feasts for each children to find and mark on their own.</w:t>
      </w:r>
      <w:r w:rsidR="00392C40">
        <w:t xml:space="preserve"> </w:t>
      </w:r>
      <w:r w:rsidR="00715A66">
        <w:t xml:space="preserve"> </w:t>
      </w:r>
    </w:p>
    <w:p w14:paraId="61C33F32" w14:textId="1A5C52AF" w:rsidR="004969B2" w:rsidRDefault="004969B2" w:rsidP="00F478BC"/>
    <w:p w14:paraId="08266DDC" w14:textId="23CDFE4D" w:rsidR="00FD14B0" w:rsidRDefault="00FD14B0"/>
    <w:p w14:paraId="0CE23388" w14:textId="5A9B8B2C" w:rsidR="23CDFE4D" w:rsidRDefault="23CDFE4D" w:rsidP="23CDFE4D"/>
    <w:p w14:paraId="6B318D53" w14:textId="77777777" w:rsidR="00FD14B0" w:rsidRDefault="00FD14B0"/>
    <w:sectPr w:rsidR="00FD14B0" w:rsidSect="00FF1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071F"/>
    <w:multiLevelType w:val="hybridMultilevel"/>
    <w:tmpl w:val="6E1A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0"/>
    <w:rsid w:val="000863E4"/>
    <w:rsid w:val="000A0FCD"/>
    <w:rsid w:val="000D267C"/>
    <w:rsid w:val="00136F98"/>
    <w:rsid w:val="00170315"/>
    <w:rsid w:val="00244710"/>
    <w:rsid w:val="002708E2"/>
    <w:rsid w:val="002731F2"/>
    <w:rsid w:val="002776B4"/>
    <w:rsid w:val="002F7CF0"/>
    <w:rsid w:val="003177F4"/>
    <w:rsid w:val="00392C40"/>
    <w:rsid w:val="003E2D54"/>
    <w:rsid w:val="0042213A"/>
    <w:rsid w:val="00430AB9"/>
    <w:rsid w:val="00443F8D"/>
    <w:rsid w:val="00481925"/>
    <w:rsid w:val="004969B2"/>
    <w:rsid w:val="00584529"/>
    <w:rsid w:val="005B7A38"/>
    <w:rsid w:val="005F57AF"/>
    <w:rsid w:val="006A0DA6"/>
    <w:rsid w:val="00715A66"/>
    <w:rsid w:val="007A72F6"/>
    <w:rsid w:val="007F1362"/>
    <w:rsid w:val="008B06AA"/>
    <w:rsid w:val="00A22FE0"/>
    <w:rsid w:val="00A3752C"/>
    <w:rsid w:val="00A37D29"/>
    <w:rsid w:val="00A56C20"/>
    <w:rsid w:val="00AC504E"/>
    <w:rsid w:val="00B148A0"/>
    <w:rsid w:val="00C53FCE"/>
    <w:rsid w:val="00C7706C"/>
    <w:rsid w:val="00DE78F5"/>
    <w:rsid w:val="00E26709"/>
    <w:rsid w:val="00EA38DF"/>
    <w:rsid w:val="00EF1804"/>
    <w:rsid w:val="00F034C2"/>
    <w:rsid w:val="00F478BC"/>
    <w:rsid w:val="00FA5C56"/>
    <w:rsid w:val="00FD14B0"/>
    <w:rsid w:val="00FF1D6D"/>
    <w:rsid w:val="09BF07B9"/>
    <w:rsid w:val="23CD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0EEF"/>
  <w14:defaultImageDpi w14:val="300"/>
  <w15:docId w15:val="{C543E39F-EF24-46B0-9DB3-54D3111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A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Sr. Mary Gabriel</cp:lastModifiedBy>
  <cp:revision>12</cp:revision>
  <dcterms:created xsi:type="dcterms:W3CDTF">2020-04-24T15:15:00Z</dcterms:created>
  <dcterms:modified xsi:type="dcterms:W3CDTF">2020-05-11T15:51:00Z</dcterms:modified>
</cp:coreProperties>
</file>