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062213" w:rsidP="00062213" w:rsidRDefault="00062213" w14:paraId="573656D9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F37CF7" w:rsidP="00062213" w:rsidRDefault="00F37CF7" w14:paraId="3FC0854E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F37CF7" w:rsidP="00062213" w:rsidRDefault="00F37CF7" w14:paraId="57C6DDF2" w14:textId="7937CD83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13: God’s Tender Mercy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">
                <v:textbox>
                  <w:txbxContent>
                    <w:p w:rsidRPr="000B0D4B" w:rsidR="00F37CF7" w:rsidP="00062213" w:rsidRDefault="00F37CF7" w14:paraId="3FC0854E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F37CF7" w:rsidP="00062213" w:rsidRDefault="00F37CF7" w14:paraId="57C6DDF2" w14:textId="7937CD83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13: God’s Tender Mercy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13" w:rsidP="00062213" w:rsidRDefault="00062213" w14:paraId="5AAEA67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24918FF7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F37CF7" w:rsidP="00062213" w:rsidRDefault="00F37CF7" w14:paraId="68872A2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3"/>
                            <w:bookmarkStart w:name="OLE_LINK103" w:id="4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3"/>
                            <w:bookmarkEnd w:id="4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style="position:absolute;margin-left:-352.95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">
                <v:textbox inset=",.72pt,,.72pt">
                  <w:txbxContent>
                    <w:p w:rsidRPr="00AA1AA6" w:rsidR="00062213" w:rsidP="00062213" w:rsidRDefault="00062213" w14:paraId="68872A2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5"/>
                      <w:bookmarkStart w:name="OLE_LINK103" w:id="6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5"/>
                      <w:bookmarkEnd w:id="6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935D336" w14:textId="77777777">
      <w:pPr>
        <w:rPr>
          <w:sz w:val="36"/>
          <w:szCs w:val="36"/>
        </w:rPr>
      </w:pPr>
    </w:p>
    <w:p w:rsidR="00062213" w:rsidP="00062213" w:rsidRDefault="00060F15" w14:paraId="20F4BB9A" w14:textId="460BCEC4">
      <w:pPr>
        <w:ind w:firstLine="720"/>
      </w:pPr>
      <w:r w:rsidR="60D8668F">
        <w:rPr/>
        <w:t>Teacher’s Manu</w:t>
      </w:r>
      <w:r w:rsidR="60D8668F">
        <w:rPr/>
        <w:t>a</w:t>
      </w:r>
      <w:r w:rsidR="60D8668F">
        <w:rPr/>
        <w:t>l</w:t>
      </w:r>
      <w:r w:rsidR="60D8668F">
        <w:rPr/>
        <w:t>: pp. 1</w:t>
      </w:r>
      <w:r w:rsidR="60D8668F">
        <w:rPr/>
        <w:t>53-163</w:t>
      </w:r>
    </w:p>
    <w:p w:rsidRPr="00821E23" w:rsidR="00062213" w:rsidP="00062213" w:rsidRDefault="00062213" w14:paraId="67CDB585" w14:textId="0FD7D39E">
      <w:pPr>
        <w:ind w:left="720"/>
      </w:pPr>
      <w:r w:rsidRPr="00821E23">
        <w:t>Materials</w:t>
      </w:r>
      <w:r w:rsidR="00060F15">
        <w:t>: Student textbooks and Activity books, pictures of shepherds and sheep, Holy Bible</w:t>
      </w:r>
    </w:p>
    <w:p w:rsidR="00062213" w:rsidP="00062213" w:rsidRDefault="00062213" w14:paraId="59B9A0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F37CF7" w:rsidP="00062213" w:rsidRDefault="00F37CF7" w14:paraId="753B911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414D8CFC" w14:textId="77777777">
      <w:pPr>
        <w:rPr>
          <w:sz w:val="36"/>
          <w:szCs w:val="36"/>
        </w:rPr>
      </w:pPr>
    </w:p>
    <w:p w:rsidRPr="000C59E8" w:rsidR="00062213" w:rsidP="00062213" w:rsidRDefault="00062213" w14:paraId="57266946" w14:textId="3C8215E5">
      <w:r>
        <w:rPr>
          <w:sz w:val="36"/>
          <w:szCs w:val="36"/>
        </w:rPr>
        <w:tab/>
      </w:r>
      <w:r w:rsidR="000D1C08">
        <w:t xml:space="preserve">God is </w:t>
      </w:r>
      <w:proofErr w:type="gramStart"/>
      <w:r w:rsidR="000D1C08">
        <w:t>all-merciful</w:t>
      </w:r>
      <w:proofErr w:type="gramEnd"/>
      <w:r w:rsidR="00060F15">
        <w:t>; He desires to forgive us and restore our relationship with Him.</w:t>
      </w:r>
    </w:p>
    <w:p w:rsidR="00062213" w:rsidP="00062213" w:rsidRDefault="00062213" w14:paraId="77A1987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F37CF7" w:rsidP="00062213" w:rsidRDefault="00F37CF7" w14:paraId="1324C1F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 w14:paraId="1324C1F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bookmarkStart w:name="_GoBack" w:id="8"/>
                      <w:bookmarkEnd w:id="8"/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0D62041D" w14:textId="77777777">
      <w:pPr>
        <w:rPr>
          <w:sz w:val="36"/>
          <w:szCs w:val="36"/>
        </w:rPr>
      </w:pPr>
    </w:p>
    <w:p w:rsidR="00062213" w:rsidP="00062213" w:rsidRDefault="00060F15" w14:paraId="04449718" w14:textId="4C54644A">
      <w:pPr>
        <w:pStyle w:val="ListParagraph"/>
        <w:numPr>
          <w:ilvl w:val="0"/>
          <w:numId w:val="5"/>
        </w:numPr>
      </w:pPr>
      <w:bookmarkStart w:name="OLE_LINK108" w:id="5"/>
      <w:bookmarkStart w:name="OLE_LINK109" w:id="6"/>
      <w:r>
        <w:t xml:space="preserve">God’s merciful love is endless. It is greater than any sin man can commit. God can forgive any sin and wants to reconcile man to </w:t>
      </w:r>
      <w:proofErr w:type="gramStart"/>
      <w:r>
        <w:t>Himself</w:t>
      </w:r>
      <w:proofErr w:type="gramEnd"/>
      <w:r>
        <w:t>.</w:t>
      </w:r>
    </w:p>
    <w:p w:rsidR="00062213" w:rsidP="00062213" w:rsidRDefault="00060F15" w14:paraId="56651CEE" w14:textId="6581A1BA">
      <w:pPr>
        <w:pStyle w:val="ListParagraph"/>
        <w:numPr>
          <w:ilvl w:val="0"/>
          <w:numId w:val="6"/>
        </w:numPr>
      </w:pPr>
      <w:bookmarkStart w:name="OLE_LINK106" w:id="7"/>
      <w:bookmarkStart w:name="OLE_LINK107" w:id="8"/>
      <w:r>
        <w:t>There is no sin that God cannot forgive.</w:t>
      </w:r>
    </w:p>
    <w:p w:rsidR="00060F15" w:rsidP="00060F15" w:rsidRDefault="00060F15" w14:paraId="7ECF7B9A" w14:textId="122B749D">
      <w:pPr>
        <w:pStyle w:val="ListParagraph"/>
        <w:numPr>
          <w:ilvl w:val="0"/>
          <w:numId w:val="6"/>
        </w:numPr>
      </w:pPr>
      <w:r>
        <w:t>Mortal sins are very serious sins that kill God’s life in our souls.</w:t>
      </w:r>
    </w:p>
    <w:p w:rsidR="00060F15" w:rsidP="00060F15" w:rsidRDefault="00060F15" w14:paraId="28256ED9" w14:textId="5BA2FC89">
      <w:pPr>
        <w:pStyle w:val="ListParagraph"/>
        <w:numPr>
          <w:ilvl w:val="0"/>
          <w:numId w:val="6"/>
        </w:numPr>
      </w:pPr>
      <w:r>
        <w:t>Venial sins are smaller sins that diminish God’s life in our souls and make us inclined to commit mortal sins.</w:t>
      </w:r>
    </w:p>
    <w:bookmarkEnd w:id="5"/>
    <w:bookmarkEnd w:id="6"/>
    <w:bookmarkEnd w:id="7"/>
    <w:bookmarkEnd w:id="8"/>
    <w:p w:rsidR="00062213" w:rsidP="00062213" w:rsidRDefault="00060F15" w14:paraId="0DCF921D" w14:textId="5F2FC508">
      <w:pPr>
        <w:pStyle w:val="ListParagraph"/>
        <w:numPr>
          <w:ilvl w:val="0"/>
          <w:numId w:val="5"/>
        </w:numPr>
      </w:pPr>
      <w:r>
        <w:t>Jesus taught man about the forgiveness of sins through healing, stories, and through the forgiving ex</w:t>
      </w:r>
      <w:bookmarkStart w:name="_GoBack" w:id="9"/>
      <w:bookmarkEnd w:id="9"/>
      <w:r>
        <w:t>ample of His life.</w:t>
      </w:r>
    </w:p>
    <w:p w:rsidR="00062213" w:rsidP="00062213" w:rsidRDefault="00060F15" w14:paraId="6F2523CC" w14:textId="2F160B53">
      <w:pPr>
        <w:pStyle w:val="ListParagraph"/>
        <w:numPr>
          <w:ilvl w:val="0"/>
          <w:numId w:val="8"/>
        </w:numPr>
      </w:pPr>
      <w:r>
        <w:t>Jesus is the Good Shepherd</w:t>
      </w:r>
    </w:p>
    <w:p w:rsidR="00062213" w:rsidP="00060F15" w:rsidRDefault="00060F15" w14:paraId="3B180899" w14:textId="0F87C165">
      <w:pPr>
        <w:pStyle w:val="ListParagraph"/>
        <w:numPr>
          <w:ilvl w:val="0"/>
          <w:numId w:val="8"/>
        </w:numPr>
      </w:pPr>
      <w:r>
        <w:t>Jesus forgives our sins today through the priest in the sacrament of Reconciliation.</w:t>
      </w:r>
    </w:p>
    <w:p w:rsidR="00062213" w:rsidP="00062213" w:rsidRDefault="00060F15" w14:paraId="240EB185" w14:textId="276E505D">
      <w:pPr>
        <w:pStyle w:val="ListParagraph"/>
        <w:numPr>
          <w:ilvl w:val="0"/>
          <w:numId w:val="5"/>
        </w:numPr>
      </w:pPr>
      <w:r>
        <w:t>Peter and Mary Magdalene are examples of repentant sinners who were shown mercy and compassion.</w:t>
      </w:r>
    </w:p>
    <w:p w:rsidR="00062213" w:rsidP="00062213" w:rsidRDefault="00060F15" w14:paraId="62BD1049" w14:textId="599F586B">
      <w:pPr>
        <w:pStyle w:val="ListParagraph"/>
        <w:numPr>
          <w:ilvl w:val="0"/>
          <w:numId w:val="6"/>
        </w:numPr>
      </w:pPr>
      <w:r>
        <w:t>Peter denied Jesus and was forgiven after the Resurrection.</w:t>
      </w:r>
    </w:p>
    <w:p w:rsidR="00062213" w:rsidP="00062213" w:rsidRDefault="00060F15" w14:paraId="0A26999D" w14:textId="75C36EE1">
      <w:pPr>
        <w:pStyle w:val="ListParagraph"/>
        <w:numPr>
          <w:ilvl w:val="0"/>
          <w:numId w:val="6"/>
        </w:numPr>
      </w:pPr>
      <w:r>
        <w:t>Mary Magdalene washed Jesus’ feet.</w:t>
      </w:r>
    </w:p>
    <w:p w:rsidR="00062213" w:rsidP="00062213" w:rsidRDefault="00062213" w14:paraId="05DFCE6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F37CF7" w:rsidP="00062213" w:rsidRDefault="00F37CF7" w14:paraId="6589E44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5FD8833" w14:textId="77777777">
      <w:pPr>
        <w:rPr>
          <w:sz w:val="36"/>
          <w:szCs w:val="36"/>
        </w:rPr>
      </w:pPr>
    </w:p>
    <w:p w:rsidR="00062213" w:rsidP="00060F15" w:rsidRDefault="00F37CF7" w14:paraId="1A5EFD5F" w14:textId="7450606C">
      <w:pPr>
        <w:pStyle w:val="ListParagraph"/>
        <w:numPr>
          <w:ilvl w:val="0"/>
          <w:numId w:val="7"/>
        </w:numPr>
      </w:pPr>
      <w:r>
        <w:t xml:space="preserve">Discussion questions: </w:t>
      </w:r>
      <w:r w:rsidRPr="00F37CF7" w:rsidR="00060F15">
        <w:rPr>
          <w:i/>
        </w:rPr>
        <w:t>What is the worst sin you can think of? Can God forgive that sin? Is there any sin God cannot forgive?</w:t>
      </w:r>
      <w:r w:rsidR="00062213">
        <w:t xml:space="preserve"> </w:t>
      </w:r>
    </w:p>
    <w:p w:rsidRPr="009A6F78" w:rsidR="009A6F78" w:rsidP="00062213" w:rsidRDefault="009A6F78" w14:paraId="65BF74FD" w14:textId="77777777">
      <w:pPr>
        <w:pStyle w:val="ListParagraph"/>
        <w:numPr>
          <w:ilvl w:val="0"/>
          <w:numId w:val="7"/>
        </w:numPr>
      </w:pPr>
      <w:r>
        <w:rPr>
          <w:b/>
        </w:rPr>
        <w:t xml:space="preserve">Activities: </w:t>
      </w:r>
    </w:p>
    <w:p w:rsidR="009A6F78" w:rsidP="009A6F78" w:rsidRDefault="009A6F78" w14:paraId="26A2A747" w14:textId="7CF7E98B">
      <w:pPr>
        <w:pStyle w:val="ListParagraph"/>
        <w:numPr>
          <w:ilvl w:val="1"/>
          <w:numId w:val="7"/>
        </w:numPr>
      </w:pPr>
      <w:r>
        <w:t>Demonstrate turning away from God when we sin.</w:t>
      </w:r>
      <w:r w:rsidR="00060F15">
        <w:t xml:space="preserve"> </w:t>
      </w:r>
    </w:p>
    <w:p w:rsidR="00062213" w:rsidP="009A6F78" w:rsidRDefault="00060F15" w14:paraId="492AEE44" w14:textId="48F82556">
      <w:pPr>
        <w:pStyle w:val="ListParagraph"/>
        <w:numPr>
          <w:ilvl w:val="1"/>
          <w:numId w:val="7"/>
        </w:numPr>
      </w:pPr>
      <w:r>
        <w:t>Act out Peter’s denial and forgiveness.</w:t>
      </w:r>
      <w:r w:rsidR="00062213">
        <w:t xml:space="preserve"> </w:t>
      </w:r>
    </w:p>
    <w:p w:rsidR="00F37CF7" w:rsidP="009A6F78" w:rsidRDefault="00F37CF7" w14:paraId="6541FE3D" w14:textId="2FC35994">
      <w:pPr>
        <w:pStyle w:val="ListParagraph"/>
        <w:numPr>
          <w:ilvl w:val="1"/>
          <w:numId w:val="7"/>
        </w:numPr>
      </w:pPr>
      <w:r>
        <w:t xml:space="preserve">At end of lesson, review with </w:t>
      </w:r>
      <w:r w:rsidRPr="00F37CF7">
        <w:rPr>
          <w:b/>
        </w:rPr>
        <w:t>Activity Book p. 51</w:t>
      </w:r>
    </w:p>
    <w:p w:rsidRPr="00D965C1" w:rsidR="00062213" w:rsidP="00062213" w:rsidRDefault="00060F15" w14:paraId="0F038EDB" w14:textId="2FD10D4F">
      <w:pPr>
        <w:pStyle w:val="ListParagraph"/>
        <w:numPr>
          <w:ilvl w:val="0"/>
          <w:numId w:val="7"/>
        </w:numPr>
      </w:pPr>
      <w:r w:rsidRPr="00F37CF7">
        <w:rPr>
          <w:b/>
        </w:rPr>
        <w:t>Video:</w:t>
      </w:r>
      <w:r w:rsidR="00665DBE">
        <w:t xml:space="preserve"> To show a real example of a shepherd calling her sheep- </w:t>
      </w:r>
      <w:hyperlink w:history="1" r:id="rId7">
        <w:r w:rsidRPr="00E84A4F" w:rsidR="00665DBE">
          <w:rPr>
            <w:rStyle w:val="Hyperlink"/>
          </w:rPr>
          <w:t>https://www.youtube.com/watch?v=Holr54eF4LY</w:t>
        </w:r>
      </w:hyperlink>
      <w:r w:rsidR="00665DBE">
        <w:t xml:space="preserve"> </w:t>
      </w:r>
    </w:p>
    <w:p w:rsidR="00062213" w:rsidP="00062213" w:rsidRDefault="00062213" w14:paraId="168C2D7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F37CF7" w:rsidP="00062213" w:rsidRDefault="00F37CF7" w14:paraId="3E86E2A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1AB91A21" w14:textId="77777777">
      <w:pPr>
        <w:tabs>
          <w:tab w:val="left" w:pos="960"/>
        </w:tabs>
        <w:rPr>
          <w:sz w:val="36"/>
          <w:szCs w:val="36"/>
        </w:rPr>
      </w:pPr>
    </w:p>
    <w:p w:rsidR="00062213" w:rsidP="00062213" w:rsidRDefault="00060F15" w14:paraId="1BC8DCA9" w14:textId="21A333E8">
      <w:pPr>
        <w:pStyle w:val="ListParagraph"/>
        <w:numPr>
          <w:ilvl w:val="0"/>
          <w:numId w:val="7"/>
        </w:numPr>
      </w:pPr>
      <w:r>
        <w:t>Closing prayer: Act of Contrition</w:t>
      </w:r>
    </w:p>
    <w:p w:rsidR="00062213" w:rsidP="00062213" w:rsidRDefault="00062213" w14:paraId="3316A21F" w14:textId="77777777"/>
    <w:bookmarkEnd w:id="0"/>
    <w:bookmarkEnd w:id="1"/>
    <w:bookmarkEnd w:id="2"/>
    <w:p w:rsidR="00FF1D6D" w:rsidRDefault="00FF1D6D" w14:paraId="66FC9F76" w14:textId="77777777"/>
    <w:sectPr w:rsidR="00FF1D6D" w:rsidSect="000D1C0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3"/>
    <w:rsid w:val="00060F15"/>
    <w:rsid w:val="00062213"/>
    <w:rsid w:val="000863E4"/>
    <w:rsid w:val="000D1C08"/>
    <w:rsid w:val="002708E2"/>
    <w:rsid w:val="002731F2"/>
    <w:rsid w:val="00374096"/>
    <w:rsid w:val="00665DBE"/>
    <w:rsid w:val="008736E4"/>
    <w:rsid w:val="00877002"/>
    <w:rsid w:val="009A6F78"/>
    <w:rsid w:val="00F37CF7"/>
    <w:rsid w:val="00FF1D6D"/>
    <w:rsid w:val="393C46C5"/>
    <w:rsid w:val="60D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C4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1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hyperlink" Target="https://www.youtube.com/watch?v=Holr54eF4LY" TargetMode="Externa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4</revision>
  <dcterms:created xsi:type="dcterms:W3CDTF">2014-12-31T22:38:00.0000000Z</dcterms:created>
  <dcterms:modified xsi:type="dcterms:W3CDTF">2015-09-15T19:44:42.3801801Z</dcterms:modified>
</coreProperties>
</file>