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ma14="http://schemas.microsoft.com/office/mac/drawingml/2011/main" xmlns:pic="http://schemas.openxmlformats.org/drawingml/2006/picture" xmlns:a14="http://schemas.microsoft.com/office/drawing/2010/main" mc:Ignorable="w14 wp14">
  <w:body>
    <w:bookmarkStart w:name="OLE_LINK112" w:id="0"/>
    <w:bookmarkStart w:name="OLE_LINK113" w:id="1"/>
    <w:bookmarkStart w:name="OLE_LINK116" w:id="2"/>
    <w:p w:rsidRPr="00E56E59" w:rsidR="00062213" w:rsidP="00062213" w:rsidRDefault="00062213" w14:paraId="573656D9" w14:textId="77777777">
      <w:pPr>
        <w:rPr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47E4CE9" wp14:editId="7C592E5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343400" cy="1028700"/>
                <wp:effectExtent l="25400" t="25400" r="25400" b="38100"/>
                <wp:wrapSquare wrapText="bothSides"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1028700"/>
                        </a:xfrm>
                        <a:prstGeom prst="rect">
                          <a:avLst/>
                        </a:prstGeom>
                        <a:noFill/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0B0D4B" w:rsidR="000C2733" w:rsidP="00062213" w:rsidRDefault="000C2733" w14:paraId="3FC0854E" w14:textId="77777777">
                            <w:pP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B0D4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CCD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GRADE 3</w:t>
                            </w:r>
                            <w:r w:rsidRPr="000B0D4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OUR LIFE WITH JESUS</w:t>
                            </w:r>
                          </w:p>
                          <w:p w:rsidRPr="00062213" w:rsidR="000C2733" w:rsidP="00062213" w:rsidRDefault="000C2733" w14:paraId="57C6DDF2" w14:textId="6CDC15D6">
                            <w:pPr>
                              <w:rPr>
                                <w:color w:val="F3CD39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3CD39"/>
                                <w:sz w:val="44"/>
                                <w:szCs w:val="44"/>
                              </w:rPr>
                              <w:t>Chapter 4</w:t>
                            </w:r>
                            <w:r w:rsidRPr="00062213">
                              <w:rPr>
                                <w:color w:val="F3CD39"/>
                                <w:sz w:val="44"/>
                                <w:szCs w:val="44"/>
                              </w:rPr>
                              <w:t xml:space="preserve">: </w:t>
                            </w:r>
                            <w:r>
                              <w:rPr>
                                <w:color w:val="F3CD39"/>
                                <w:sz w:val="44"/>
                                <w:szCs w:val="44"/>
                              </w:rPr>
                              <w:t>The Promise of a Savior</w:t>
                            </w:r>
                            <w:r w:rsidRPr="00062213">
                              <w:rPr>
                                <w:color w:val="F3CD39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12" style="position:absolute;margin-left:0;margin-top:0;width:342pt;height:8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color="#f3cd39" strokeweight="4.5pt" type="#_x0000_t20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">
                <v:textbox>
                  <w:txbxContent>
                    <w:p w:rsidRPr="000B0D4B" w:rsidR="00062213" w:rsidP="00062213" w:rsidRDefault="00062213" w14:paraId="3FC0854E" w14:textId="77777777">
                      <w:pP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0B0D4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CCD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GRADE 3</w:t>
                      </w:r>
                      <w:r w:rsidRPr="000B0D4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: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OUR LIFE WITH JESUS</w:t>
                      </w:r>
                    </w:p>
                    <w:p w:rsidRPr="00062213" w:rsidR="00062213" w:rsidP="00062213" w:rsidRDefault="00E648C2" w14:paraId="57C6DDF2" w14:textId="6CDC15D6">
                      <w:pPr>
                        <w:rPr>
                          <w:color w:val="F3CD39"/>
                          <w:sz w:val="44"/>
                          <w:szCs w:val="44"/>
                        </w:rPr>
                      </w:pPr>
                      <w:r>
                        <w:rPr>
                          <w:color w:val="F3CD39"/>
                          <w:sz w:val="44"/>
                          <w:szCs w:val="44"/>
                        </w:rPr>
                        <w:t>Chapter 4</w:t>
                      </w:r>
                      <w:r w:rsidRPr="00062213" w:rsidR="00062213">
                        <w:rPr>
                          <w:color w:val="F3CD39"/>
                          <w:sz w:val="44"/>
                          <w:szCs w:val="44"/>
                        </w:rPr>
                        <w:t xml:space="preserve">: </w:t>
                      </w:r>
                      <w:r>
                        <w:rPr>
                          <w:color w:val="F3CD39"/>
                          <w:sz w:val="44"/>
                          <w:szCs w:val="44"/>
                        </w:rPr>
                        <w:t>The Promise of a Savior</w:t>
                      </w:r>
                      <w:r w:rsidRPr="00062213" w:rsidR="00062213">
                        <w:rPr>
                          <w:color w:val="F3CD39"/>
                          <w:sz w:val="44"/>
                          <w:szCs w:val="44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0"/>
          <w:szCs w:val="40"/>
        </w:rPr>
        <w:tab/>
      </w:r>
      <w:r>
        <w:rPr>
          <w:noProof/>
          <w:sz w:val="40"/>
          <w:szCs w:val="40"/>
        </w:rPr>
        <w:drawing>
          <wp:inline distT="0" distB="0" distL="0" distR="0" wp14:anchorId="04543D3E" wp14:editId="2EBE2175">
            <wp:extent cx="776634" cy="1028700"/>
            <wp:effectExtent l="0" t="0" r="1079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4-08-06 at 7.40.41 PM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634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2213" w:rsidP="00062213" w:rsidRDefault="00062213" w14:paraId="5AAEA67C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16463E" wp14:editId="24918FF7">
                <wp:simplePos x="0" y="0"/>
                <wp:positionH relativeFrom="column">
                  <wp:posOffset>-4483100</wp:posOffset>
                </wp:positionH>
                <wp:positionV relativeFrom="paragraph">
                  <wp:posOffset>117475</wp:posOffset>
                </wp:positionV>
                <wp:extent cx="4343400" cy="274320"/>
                <wp:effectExtent l="25400" t="25400" r="25400" b="3048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0C2733" w:rsidP="00062213" w:rsidRDefault="000C2733" w14:paraId="68872A29" w14:textId="77777777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bookmarkStart w:name="OLE_LINK102" w:id="3"/>
                            <w:bookmarkStart w:name="OLE_LINK103" w:id="4"/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bookmarkEnd w:id="3"/>
                            <w:bookmarkEnd w:id="4"/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PREPAR</w:t>
                            </w: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A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TION – How to Get Ready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352.95pt;margin-top:9.25pt;width:342pt;height:2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color="#f3cd39" strokecolor="#f3cd39" strokeweight="4.5pt" type="#_x0000_t20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">
                <v:textbox inset=",.72pt,,.72pt">
                  <w:txbxContent>
                    <w:p w:rsidRPr="00AA1AA6" w:rsidR="00062213" w:rsidP="00062213" w:rsidRDefault="00062213" w14:paraId="68872A29" w14:textId="7777777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bookmarkStart w:name="OLE_LINK102" w:id="5"/>
                      <w:bookmarkStart w:name="OLE_LINK103" w:id="6"/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bookmarkEnd w:id="5"/>
                      <w:bookmarkEnd w:id="6"/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PREPAR</w:t>
                      </w:r>
                      <w:r w:rsidR="00877002">
                        <w:rPr>
                          <w:color w:val="FFFFFF" w:themeColor="background1"/>
                          <w:sz w:val="28"/>
                          <w:szCs w:val="28"/>
                        </w:rPr>
                        <w:t>A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>TION – How to Get Ready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62213" w:rsidP="00062213" w:rsidRDefault="00062213" w14:paraId="7935D336" w14:textId="77777777">
      <w:pPr>
        <w:rPr>
          <w:sz w:val="36"/>
          <w:szCs w:val="36"/>
        </w:rPr>
      </w:pPr>
    </w:p>
    <w:p w:rsidR="00062213" w:rsidP="00062213" w:rsidRDefault="00062213" w14:paraId="20F4BB9A" w14:textId="461ADD49">
      <w:pPr>
        <w:ind w:firstLine="720"/>
      </w:pPr>
      <w:r w:rsidR="7DBE9C7F">
        <w:rPr/>
        <w:t>Teacher’s Manu</w:t>
      </w:r>
      <w:r w:rsidR="7DBE9C7F">
        <w:rPr/>
        <w:t>a</w:t>
      </w:r>
      <w:r w:rsidR="7DBE9C7F">
        <w:rPr/>
        <w:t>l</w:t>
      </w:r>
      <w:r w:rsidR="7DBE9C7F">
        <w:rPr/>
        <w:t xml:space="preserve">: pp. </w:t>
      </w:r>
      <w:r w:rsidR="7DBE9C7F">
        <w:rPr/>
        <w:t>31-40</w:t>
      </w:r>
    </w:p>
    <w:p w:rsidRPr="00821E23" w:rsidR="00062213" w:rsidP="00062213" w:rsidRDefault="00062213" w14:paraId="67CDB585" w14:textId="5E5BFD92">
      <w:pPr>
        <w:ind w:left="720"/>
      </w:pPr>
      <w:r w:rsidRPr="00821E23">
        <w:t>Materials</w:t>
      </w:r>
      <w:r>
        <w:t xml:space="preserve">: </w:t>
      </w:r>
      <w:r w:rsidR="00E648C2">
        <w:t>Student Textbook, yarn, scissors</w:t>
      </w:r>
      <w:r w:rsidR="00C3379E">
        <w:t>, *optional construction paper and markers/colored pencils</w:t>
      </w:r>
    </w:p>
    <w:p w:rsidR="00062213" w:rsidP="00062213" w:rsidRDefault="00062213" w14:paraId="59B9A075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4CCF98" wp14:editId="40C4E464">
                <wp:simplePos x="0" y="0"/>
                <wp:positionH relativeFrom="column">
                  <wp:posOffset>0</wp:posOffset>
                </wp:positionH>
                <wp:positionV relativeFrom="paragraph">
                  <wp:posOffset>147955</wp:posOffset>
                </wp:positionV>
                <wp:extent cx="4343400" cy="274320"/>
                <wp:effectExtent l="25400" t="25400" r="25400" b="3048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0C2733" w:rsidP="00062213" w:rsidRDefault="000C2733" w14:paraId="753B9117" w14:textId="77777777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PROCLAMATION – Main Theme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style="position:absolute;margin-left:0;margin-top:11.65pt;width:342pt;height:2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8" fillcolor="#f3cd39" strokecolor="#f3cd39" strokeweight="4.5pt" type="#_x0000_t20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">
                <v:textbox inset=",.72pt,,.72pt">
                  <w:txbxContent>
                    <w:p w:rsidRPr="00AA1AA6" w:rsidR="00062213" w:rsidP="00062213" w:rsidRDefault="00062213" w14:paraId="753B9117" w14:textId="7777777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PROCLAMATION – Main Theme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62213" w:rsidP="00062213" w:rsidRDefault="00062213" w14:paraId="414D8CFC" w14:textId="77777777">
      <w:pPr>
        <w:rPr>
          <w:sz w:val="36"/>
          <w:szCs w:val="36"/>
        </w:rPr>
      </w:pPr>
    </w:p>
    <w:p w:rsidRPr="000C59E8" w:rsidR="00062213" w:rsidP="00062213" w:rsidRDefault="00062213" w14:paraId="57266946" w14:textId="2DA080BE">
      <w:r>
        <w:rPr>
          <w:sz w:val="36"/>
          <w:szCs w:val="36"/>
        </w:rPr>
        <w:tab/>
      </w:r>
      <w:r w:rsidR="00E648C2">
        <w:t>Adam and Eve fell from God’s grace</w:t>
      </w:r>
      <w:r w:rsidR="003015E9">
        <w:t xml:space="preserve"> (Original Sin) and passed this sin on to all people. However, God promised a savior, Jesus, who died for our sins so we could go to heaven. We receive this grace (God’s life in us) through Baptism.</w:t>
      </w:r>
    </w:p>
    <w:p w:rsidR="00062213" w:rsidP="00062213" w:rsidRDefault="00062213" w14:paraId="77A19870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7AB900" wp14:editId="6B182BAF">
                <wp:simplePos x="0" y="0"/>
                <wp:positionH relativeFrom="column">
                  <wp:posOffset>0</wp:posOffset>
                </wp:positionH>
                <wp:positionV relativeFrom="paragraph">
                  <wp:posOffset>132715</wp:posOffset>
                </wp:positionV>
                <wp:extent cx="4343400" cy="274320"/>
                <wp:effectExtent l="25400" t="25400" r="25400" b="3048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0C2733" w:rsidP="00062213" w:rsidRDefault="000C2733" w14:paraId="1324C1F1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EXPLA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NATION – Content of Lesson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style="position:absolute;margin-left:0;margin-top:10.45pt;width:342pt;height:2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9" fillcolor="#f3cd39" strokecolor="#f3cd39" strokeweight="4.5pt" type="#_x0000_t20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">
                <v:textbox inset=",.72pt,,.72pt">
                  <w:txbxContent>
                    <w:p w:rsidRPr="00AA1AA6" w:rsidR="00062213" w:rsidP="00062213" w:rsidRDefault="00062213" w14:paraId="1324C1F1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="00877002">
                        <w:rPr>
                          <w:color w:val="FFFFFF"/>
                          <w:sz w:val="28"/>
                          <w:szCs w:val="28"/>
                        </w:rPr>
                        <w:t xml:space="preserve"> EXPLA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NATION – Content of Lesson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62213" w:rsidP="00062213" w:rsidRDefault="00062213" w14:paraId="0D62041D" w14:textId="77777777">
      <w:pPr>
        <w:rPr>
          <w:sz w:val="36"/>
          <w:szCs w:val="36"/>
        </w:rPr>
      </w:pPr>
    </w:p>
    <w:p w:rsidR="00062213" w:rsidP="00062213" w:rsidRDefault="00E648C2" w14:paraId="04449718" w14:textId="42BC5D3E">
      <w:pPr>
        <w:pStyle w:val="ListParagraph"/>
        <w:numPr>
          <w:ilvl w:val="0"/>
          <w:numId w:val="5"/>
        </w:numPr>
      </w:pPr>
      <w:bookmarkStart w:name="OLE_LINK108" w:id="5"/>
      <w:bookmarkStart w:name="OLE_LINK109" w:id="6"/>
      <w:r>
        <w:t>God created angels. Some of the angels refused to serve God and became evil.</w:t>
      </w:r>
    </w:p>
    <w:p w:rsidR="00062213" w:rsidP="00062213" w:rsidRDefault="003015E9" w14:paraId="56651CEE" w14:textId="27D631B3">
      <w:pPr>
        <w:pStyle w:val="ListParagraph"/>
        <w:numPr>
          <w:ilvl w:val="0"/>
          <w:numId w:val="6"/>
        </w:numPr>
      </w:pPr>
      <w:bookmarkStart w:name="OLE_LINK106" w:id="7"/>
      <w:bookmarkStart w:name="OLE_LINK107" w:id="8"/>
      <w:r>
        <w:t>“Angel” means messenger</w:t>
      </w:r>
    </w:p>
    <w:p w:rsidR="00062213" w:rsidP="00062213" w:rsidRDefault="003015E9" w14:paraId="0013AC8F" w14:textId="4593EF19">
      <w:pPr>
        <w:pStyle w:val="ListParagraph"/>
        <w:numPr>
          <w:ilvl w:val="0"/>
          <w:numId w:val="6"/>
        </w:numPr>
      </w:pPr>
      <w:r>
        <w:t>God created archangels (Michael, Gabriel, Raphael)</w:t>
      </w:r>
    </w:p>
    <w:p w:rsidR="003015E9" w:rsidP="00062213" w:rsidRDefault="003015E9" w14:paraId="4F09C9EA" w14:textId="7721F724">
      <w:pPr>
        <w:pStyle w:val="ListParagraph"/>
        <w:numPr>
          <w:ilvl w:val="0"/>
          <w:numId w:val="6"/>
        </w:numPr>
      </w:pPr>
      <w:r>
        <w:t>Every person has a guardian angel to protect them</w:t>
      </w:r>
    </w:p>
    <w:bookmarkEnd w:id="5"/>
    <w:bookmarkEnd w:id="6"/>
    <w:bookmarkEnd w:id="7"/>
    <w:bookmarkEnd w:id="8"/>
    <w:p w:rsidR="00062213" w:rsidP="00062213" w:rsidRDefault="00DB4368" w14:paraId="0DCF921D" w14:textId="4E654FBC">
      <w:pPr>
        <w:pStyle w:val="ListParagraph"/>
        <w:numPr>
          <w:ilvl w:val="0"/>
          <w:numId w:val="5"/>
        </w:numPr>
      </w:pPr>
      <w:r>
        <w:t>Because of Adam and Eve’s sin, all people inherited Original Sin.</w:t>
      </w:r>
    </w:p>
    <w:p w:rsidR="00062213" w:rsidP="00062213" w:rsidRDefault="00C04494" w14:paraId="6F2523CC" w14:textId="3D9DC3CE">
      <w:pPr>
        <w:pStyle w:val="ListParagraph"/>
        <w:numPr>
          <w:ilvl w:val="0"/>
          <w:numId w:val="8"/>
        </w:numPr>
      </w:pPr>
      <w:r>
        <w:t>The Fall of Man (Genesis 3)</w:t>
      </w:r>
    </w:p>
    <w:p w:rsidR="00062213" w:rsidP="00062213" w:rsidRDefault="00C04494" w14:paraId="7EDB389E" w14:textId="519BA4F6">
      <w:pPr>
        <w:pStyle w:val="ListParagraph"/>
        <w:numPr>
          <w:ilvl w:val="0"/>
          <w:numId w:val="8"/>
        </w:numPr>
      </w:pPr>
      <w:r>
        <w:t>Life before sin vs. life after</w:t>
      </w:r>
    </w:p>
    <w:p w:rsidR="00062213" w:rsidP="00062213" w:rsidRDefault="00C04494" w14:paraId="3B180899" w14:textId="4E68A6B1">
      <w:pPr>
        <w:pStyle w:val="ListParagraph"/>
        <w:numPr>
          <w:ilvl w:val="0"/>
          <w:numId w:val="8"/>
        </w:numPr>
      </w:pPr>
      <w:r>
        <w:t>Because of sin, grace was lost. We need grace to be able to go to Heaven.</w:t>
      </w:r>
    </w:p>
    <w:p w:rsidR="00062213" w:rsidP="00062213" w:rsidRDefault="00E648C2" w14:paraId="240EB185" w14:textId="17EB0401">
      <w:pPr>
        <w:pStyle w:val="ListParagraph"/>
        <w:numPr>
          <w:ilvl w:val="0"/>
          <w:numId w:val="5"/>
        </w:numPr>
      </w:pPr>
      <w:r>
        <w:t>Even though Adam and Eve sinned, God promised to send a Savior (Jesus).</w:t>
      </w:r>
    </w:p>
    <w:p w:rsidR="00062213" w:rsidP="00062213" w:rsidRDefault="00C04494" w14:paraId="62BD1049" w14:textId="26925B1D">
      <w:pPr>
        <w:pStyle w:val="ListParagraph"/>
        <w:numPr>
          <w:ilvl w:val="0"/>
          <w:numId w:val="6"/>
        </w:numPr>
      </w:pPr>
      <w:r>
        <w:t>Jesus died on the cross to save us from sin and death.</w:t>
      </w:r>
    </w:p>
    <w:p w:rsidR="00062213" w:rsidP="00062213" w:rsidRDefault="00C04494" w14:paraId="0A26999D" w14:textId="516AA9BB">
      <w:pPr>
        <w:pStyle w:val="ListParagraph"/>
        <w:numPr>
          <w:ilvl w:val="0"/>
          <w:numId w:val="6"/>
        </w:numPr>
      </w:pPr>
      <w:r>
        <w:t>Jesus’ death gives us the grace we need to restore our relationship with God.</w:t>
      </w:r>
    </w:p>
    <w:p w:rsidR="00E648C2" w:rsidP="00E648C2" w:rsidRDefault="00E648C2" w14:paraId="04ACAEE4" w14:textId="60179802">
      <w:pPr>
        <w:pStyle w:val="ListParagraph"/>
        <w:numPr>
          <w:ilvl w:val="0"/>
          <w:numId w:val="12"/>
        </w:numPr>
      </w:pPr>
      <w:r>
        <w:t>Through baptism we receive sanctifying grace so that we can go to Heaven.</w:t>
      </w:r>
    </w:p>
    <w:p w:rsidR="00E648C2" w:rsidP="00E648C2" w:rsidRDefault="00C04494" w14:paraId="2D565848" w14:textId="03FE58B5">
      <w:pPr>
        <w:pStyle w:val="ListParagraph"/>
        <w:numPr>
          <w:ilvl w:val="1"/>
          <w:numId w:val="12"/>
        </w:numPr>
      </w:pPr>
      <w:r>
        <w:t>Baptism is the sacrament Jesus gave us so we could receive his gift of grace.</w:t>
      </w:r>
    </w:p>
    <w:p w:rsidR="00E648C2" w:rsidP="00E648C2" w:rsidRDefault="00C04494" w14:paraId="042F8036" w14:textId="4F9DCF33">
      <w:pPr>
        <w:pStyle w:val="ListParagraph"/>
        <w:numPr>
          <w:ilvl w:val="1"/>
          <w:numId w:val="12"/>
        </w:numPr>
      </w:pPr>
      <w:r>
        <w:t>We can still choose to sin after baptism, which causes us to lose grace and hurt our friendship with God.</w:t>
      </w:r>
    </w:p>
    <w:p w:rsidR="00062213" w:rsidP="00062213" w:rsidRDefault="00062213" w14:paraId="05DFCE64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950CDFD" wp14:editId="4BFB2EAA">
                <wp:simplePos x="0" y="0"/>
                <wp:positionH relativeFrom="column">
                  <wp:posOffset>0</wp:posOffset>
                </wp:positionH>
                <wp:positionV relativeFrom="paragraph">
                  <wp:posOffset>138430</wp:posOffset>
                </wp:positionV>
                <wp:extent cx="4343400" cy="274320"/>
                <wp:effectExtent l="25400" t="25400" r="25400" b="3048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0C2733" w:rsidP="00062213" w:rsidRDefault="000C2733" w14:paraId="6589E44E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APPLICATION – Connecting it to Students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style="position:absolute;margin-left:0;margin-top:10.9pt;width:342pt;height:21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0" fillcolor="#f3cd39" strokecolor="#f3cd39" strokeweight="4.5pt" type="#_x0000_t20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">
                <v:textbox inset=",.72pt,,.72pt">
                  <w:txbxContent>
                    <w:p w:rsidRPr="00AA1AA6" w:rsidR="00062213" w:rsidP="00062213" w:rsidRDefault="00062213" w14:paraId="6589E44E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APPLICATION – Connecting it to Students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62213" w:rsidP="00062213" w:rsidRDefault="00062213" w14:paraId="75FD8833" w14:textId="77777777">
      <w:pPr>
        <w:rPr>
          <w:sz w:val="36"/>
          <w:szCs w:val="36"/>
        </w:rPr>
      </w:pPr>
    </w:p>
    <w:p w:rsidR="00062213" w:rsidP="00062213" w:rsidRDefault="00C04494" w14:paraId="1A5EFD5F" w14:textId="1F75E6A7">
      <w:pPr>
        <w:pStyle w:val="ListParagraph"/>
        <w:numPr>
          <w:ilvl w:val="0"/>
          <w:numId w:val="7"/>
        </w:numPr>
      </w:pPr>
      <w:r>
        <w:t>What do you know about angels? What have you seen at a baptism?</w:t>
      </w:r>
      <w:r w:rsidR="00062213">
        <w:t xml:space="preserve"> </w:t>
      </w:r>
    </w:p>
    <w:p w:rsidR="00062213" w:rsidP="00062213" w:rsidRDefault="0066143D" w14:paraId="492AEE44" w14:textId="61597236">
      <w:pPr>
        <w:pStyle w:val="ListParagraph"/>
        <w:numPr>
          <w:ilvl w:val="0"/>
          <w:numId w:val="7"/>
        </w:numPr>
      </w:pPr>
      <w:r>
        <w:t xml:space="preserve">Activity: </w:t>
      </w:r>
      <w:r w:rsidR="00C04494">
        <w:t>Mortal and Venial Sin</w:t>
      </w:r>
      <w:r w:rsidR="002D3EE5">
        <w:t>, Optional: draw a before and after picture of the Garden of Eden, or act out a baptism.</w:t>
      </w:r>
    </w:p>
    <w:p w:rsidR="14969D7E" w:rsidP="14969D7E" w:rsidRDefault="14969D7E" w14:noSpellErr="1" w14:paraId="54C2DC8C" w14:textId="14969D7E">
      <w:pPr>
        <w:pStyle w:val="ListParagraph"/>
        <w:numPr>
          <w:ilvl w:val="0"/>
          <w:numId w:val="7"/>
        </w:numPr>
        <w:rPr/>
      </w:pPr>
      <w:r w:rsidR="14969D7E">
        <w:rPr/>
        <w:t>Video:</w:t>
      </w:r>
      <w:r w:rsidR="14969D7E">
        <w:rPr/>
        <w:t xml:space="preserve"> </w:t>
      </w:r>
      <w:r w:rsidR="14969D7E">
        <w:rPr/>
        <w:t>https://youtu.be/JpNe6UNgwXA</w:t>
      </w:r>
    </w:p>
    <w:p w:rsidR="00062213" w:rsidP="00062213" w:rsidRDefault="00062213" w14:paraId="168C2D78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39FBBB" wp14:editId="117B3C2F">
                <wp:simplePos x="0" y="0"/>
                <wp:positionH relativeFrom="column">
                  <wp:posOffset>0</wp:posOffset>
                </wp:positionH>
                <wp:positionV relativeFrom="paragraph">
                  <wp:posOffset>124460</wp:posOffset>
                </wp:positionV>
                <wp:extent cx="4343400" cy="274320"/>
                <wp:effectExtent l="25400" t="25400" r="25400" b="3048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0C2733" w:rsidP="00062213" w:rsidRDefault="000C2733" w14:paraId="3E86E2AD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CELEBRATION - Conclusion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style="position:absolute;margin-left:0;margin-top:9.8pt;width:342pt;height:21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1" fillcolor="#f3cd39" strokecolor="#f3cd39" strokeweight="4.5pt" type="#_x0000_t20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">
                <v:textbox inset=",.72pt,,.72pt">
                  <w:txbxContent>
                    <w:p w:rsidRPr="00AA1AA6" w:rsidR="00062213" w:rsidP="00062213" w:rsidRDefault="00062213" w14:paraId="3E86E2AD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CELEBRATION - Conclusion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62213" w:rsidP="00062213" w:rsidRDefault="00062213" w14:paraId="1AB91A21" w14:textId="77777777">
      <w:pPr>
        <w:tabs>
          <w:tab w:val="left" w:pos="960"/>
        </w:tabs>
        <w:rPr>
          <w:sz w:val="36"/>
          <w:szCs w:val="36"/>
        </w:rPr>
      </w:pPr>
    </w:p>
    <w:p w:rsidR="00062213" w:rsidP="00062213" w:rsidRDefault="0066143D" w14:paraId="4A2C2D0B" w14:textId="5200379C">
      <w:pPr>
        <w:pStyle w:val="ListParagraph"/>
        <w:numPr>
          <w:ilvl w:val="0"/>
          <w:numId w:val="7"/>
        </w:numPr>
      </w:pPr>
      <w:r>
        <w:t>Closing prayer: Act of Contrition</w:t>
      </w:r>
    </w:p>
    <w:p w:rsidR="00062213" w:rsidP="00062213" w:rsidRDefault="00062213" w14:paraId="1BC8DCA9" w14:textId="77777777"/>
    <w:p w:rsidR="00FF1D6D" w:rsidP="0066143D" w:rsidRDefault="00FF1D6D" w14:paraId="66FC9F76" w14:textId="5BF7489C">
      <w:bookmarkStart w:name="_GoBack" w:id="9"/>
      <w:bookmarkEnd w:id="0"/>
      <w:bookmarkEnd w:id="1"/>
      <w:bookmarkEnd w:id="2"/>
      <w:bookmarkEnd w:id="9"/>
    </w:p>
    <w:sectPr w:rsidR="00FF1D6D" w:rsidSect="00DB4368">
      <w:pgSz w:w="12240" w:h="15840" w:orient="portrait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57039"/>
    <w:multiLevelType w:val="hybridMultilevel"/>
    <w:tmpl w:val="18D8A06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1E76402E"/>
    <w:multiLevelType w:val="hybridMultilevel"/>
    <w:tmpl w:val="A9222ED4"/>
    <w:lvl w:ilvl="0" w:tplc="04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2">
    <w:nsid w:val="1F29188D"/>
    <w:multiLevelType w:val="multilevel"/>
    <w:tmpl w:val="2BDE61EC"/>
    <w:styleLink w:val="Homily"/>
    <w:lvl w:ilvl="0">
      <w:start w:val="1"/>
      <w:numFmt w:val="upperRoman"/>
      <w:lvlText w:val="%1."/>
      <w:lvlJc w:val="left"/>
      <w:pPr>
        <w:ind w:left="1160" w:hanging="440"/>
      </w:pPr>
      <w:rPr>
        <w:rFonts w:hint="default" w:ascii="Times New Roman" w:hAnsi="Times New Roman"/>
        <w:sz w:val="24"/>
      </w:rPr>
    </w:lvl>
    <w:lvl w:ilvl="1">
      <w:start w:val="1"/>
      <w:numFmt w:val="upperLetter"/>
      <w:lvlText w:val="%2."/>
      <w:lvlJc w:val="left"/>
      <w:pPr>
        <w:ind w:left="1800" w:hanging="360"/>
      </w:pPr>
      <w:rPr>
        <w:rFonts w:ascii="Times New Roman" w:hAnsi="Times New Roman"/>
        <w:sz w:val="24"/>
      </w:rPr>
    </w:lvl>
    <w:lvl w:ilvl="2">
      <w:start w:val="1"/>
      <w:numFmt w:val="decimal"/>
      <w:lvlText w:val="%3."/>
      <w:lvlJc w:val="right"/>
      <w:pPr>
        <w:ind w:left="2520" w:hanging="180"/>
      </w:pPr>
      <w:rPr>
        <w:rFonts w:ascii="Times New Roman" w:hAnsi="Times New Roman"/>
        <w:sz w:val="24"/>
      </w:rPr>
    </w:lvl>
    <w:lvl w:ilvl="3">
      <w:start w:val="1"/>
      <w:numFmt w:val="lowerLetter"/>
      <w:lvlText w:val="%4."/>
      <w:lvlJc w:val="left"/>
      <w:pPr>
        <w:ind w:left="3240" w:hanging="360"/>
      </w:pPr>
      <w:rPr>
        <w:rFonts w:ascii="Times New Roman" w:hAnsi="Times New Roman"/>
        <w:sz w:val="24"/>
      </w:r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F467438"/>
    <w:multiLevelType w:val="multilevel"/>
    <w:tmpl w:val="D594276C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4935907"/>
    <w:multiLevelType w:val="hybridMultilevel"/>
    <w:tmpl w:val="3DFE8E7A"/>
    <w:lvl w:ilvl="0" w:tplc="25EC2704">
      <w:start w:val="1"/>
      <w:numFmt w:val="bullet"/>
      <w:lvlText w:val="o"/>
      <w:lvlJc w:val="left"/>
      <w:pPr>
        <w:ind w:left="1656" w:hanging="216"/>
      </w:pPr>
      <w:rPr>
        <w:rFonts w:hint="default" w:ascii="Courier New" w:hAnsi="Courier New"/>
      </w:rPr>
    </w:lvl>
    <w:lvl w:ilvl="1" w:tplc="04090003">
      <w:start w:val="1"/>
      <w:numFmt w:val="bullet"/>
      <w:lvlText w:val="o"/>
      <w:lvlJc w:val="left"/>
      <w:pPr>
        <w:ind w:left="29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hint="default" w:ascii="Wingdings" w:hAnsi="Wingdings"/>
      </w:rPr>
    </w:lvl>
  </w:abstractNum>
  <w:abstractNum w:abstractNumId="5">
    <w:nsid w:val="25782347"/>
    <w:multiLevelType w:val="hybridMultilevel"/>
    <w:tmpl w:val="18863F42"/>
    <w:lvl w:ilvl="0" w:tplc="25EC2704">
      <w:start w:val="1"/>
      <w:numFmt w:val="bullet"/>
      <w:lvlText w:val="o"/>
      <w:lvlJc w:val="left"/>
      <w:pPr>
        <w:ind w:left="1656" w:hanging="216"/>
      </w:pPr>
      <w:rPr>
        <w:rFonts w:hint="default" w:ascii="Courier New" w:hAnsi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nsid w:val="2B56404A"/>
    <w:multiLevelType w:val="multilevel"/>
    <w:tmpl w:val="B96858C4"/>
    <w:styleLink w:val="Style1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hAnsi="Times New Roman"/>
        <w:color w:val="auto"/>
        <w:sz w:val="36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rFonts w:ascii="Times New Roman" w:hAnsi="Times New Roman"/>
        <w:color w:val="auto"/>
        <w:sz w:val="36"/>
      </w:rPr>
    </w:lvl>
    <w:lvl w:ilvl="2">
      <w:start w:val="1"/>
      <w:numFmt w:val="decimal"/>
      <w:lvlText w:val="%3."/>
      <w:lvlJc w:val="right"/>
      <w:pPr>
        <w:ind w:left="1620" w:hanging="180"/>
      </w:pPr>
      <w:rPr>
        <w:rFonts w:ascii="Times New Roman" w:hAnsi="Times New Roman"/>
        <w:color w:val="auto"/>
        <w:sz w:val="36"/>
      </w:rPr>
    </w:lvl>
    <w:lvl w:ilvl="3">
      <w:start w:val="1"/>
      <w:numFmt w:val="lowerLetter"/>
      <w:lvlText w:val="%4."/>
      <w:lvlJc w:val="left"/>
      <w:pPr>
        <w:ind w:left="2520" w:hanging="360"/>
      </w:pPr>
      <w:rPr>
        <w:rFonts w:ascii="Times New Roman" w:hAnsi="Times New Roman"/>
        <w:color w:val="auto"/>
        <w:sz w:val="36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992A93"/>
    <w:multiLevelType w:val="hybridMultilevel"/>
    <w:tmpl w:val="FE5E1D1C"/>
    <w:lvl w:ilvl="0" w:tplc="B778EF98">
      <w:start w:val="1"/>
      <w:numFmt w:val="bullet"/>
      <w:lvlText w:val=""/>
      <w:lvlJc w:val="left"/>
      <w:pPr>
        <w:ind w:left="936" w:hanging="216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hint="default" w:ascii="Wingdings" w:hAnsi="Wingdings"/>
      </w:rPr>
    </w:lvl>
  </w:abstractNum>
  <w:abstractNum w:abstractNumId="8">
    <w:nsid w:val="65F817A3"/>
    <w:multiLevelType w:val="hybridMultilevel"/>
    <w:tmpl w:val="7A4895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805C72"/>
    <w:multiLevelType w:val="hybridMultilevel"/>
    <w:tmpl w:val="72BAD352"/>
    <w:lvl w:ilvl="0" w:tplc="B778EF98">
      <w:start w:val="1"/>
      <w:numFmt w:val="bullet"/>
      <w:lvlText w:val=""/>
      <w:lvlJc w:val="left"/>
      <w:pPr>
        <w:ind w:left="936" w:hanging="216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nsid w:val="7ED15B36"/>
    <w:multiLevelType w:val="hybridMultilevel"/>
    <w:tmpl w:val="C0D67938"/>
    <w:lvl w:ilvl="0" w:tplc="B778EF98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2"/>
  </w:num>
  <w:num w:numId="5">
    <w:abstractNumId w:val="7"/>
  </w:num>
  <w:num w:numId="6">
    <w:abstractNumId w:val="5"/>
  </w:num>
  <w:num w:numId="7">
    <w:abstractNumId w:val="9"/>
  </w:num>
  <w:num w:numId="8">
    <w:abstractNumId w:val="4"/>
  </w:num>
  <w:num w:numId="9">
    <w:abstractNumId w:val="8"/>
  </w:num>
  <w:num w:numId="10">
    <w:abstractNumId w:val="1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213"/>
    <w:rsid w:val="00062213"/>
    <w:rsid w:val="000863E4"/>
    <w:rsid w:val="000C2733"/>
    <w:rsid w:val="002708E2"/>
    <w:rsid w:val="002731F2"/>
    <w:rsid w:val="002D3EE5"/>
    <w:rsid w:val="003015E9"/>
    <w:rsid w:val="00384DD1"/>
    <w:rsid w:val="0066143D"/>
    <w:rsid w:val="00877002"/>
    <w:rsid w:val="00C04494"/>
    <w:rsid w:val="00C3379E"/>
    <w:rsid w:val="00DB4368"/>
    <w:rsid w:val="00E648C2"/>
    <w:rsid w:val="00FF1D6D"/>
    <w:rsid w:val="14969D7E"/>
    <w:rsid w:val="7DBE9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1BC42B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62213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numbering" w:styleId="Homily" w:customStyle="1">
    <w:name w:val="Homily"/>
    <w:uiPriority w:val="99"/>
    <w:rsid w:val="002731F2"/>
    <w:pPr>
      <w:numPr>
        <w:numId w:val="1"/>
      </w:numPr>
    </w:pPr>
  </w:style>
  <w:style w:type="numbering" w:styleId="Style1" w:customStyle="1">
    <w:name w:val="Style1"/>
    <w:rsid w:val="000863E4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06221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62213"/>
    <w:rPr>
      <w:rFonts w:ascii="Lucida Grande" w:hAnsi="Lucida Grande" w:cs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62213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22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Homily">
    <w:name w:val="Homily"/>
    <w:uiPriority w:val="99"/>
    <w:rsid w:val="002731F2"/>
    <w:pPr>
      <w:numPr>
        <w:numId w:val="1"/>
      </w:numPr>
    </w:pPr>
  </w:style>
  <w:style w:type="numbering" w:customStyle="1" w:styleId="Style1">
    <w:name w:val="Style1"/>
    <w:rsid w:val="000863E4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06221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6221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2213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microsoft.com/office/2007/relationships/stylesWithEffects" Target="stylesWithEffects.xml" Id="rId3" /><Relationship Type="http://schemas.openxmlformats.org/officeDocument/2006/relationships/settings" Target="settings.xml" Id="rId4" /><Relationship Type="http://schemas.openxmlformats.org/officeDocument/2006/relationships/webSettings" Target="webSettings.xml" Id="rId5" /><Relationship Type="http://schemas.openxmlformats.org/officeDocument/2006/relationships/image" Target="media/image1.png" Id="rId6" /><Relationship Type="http://schemas.openxmlformats.org/officeDocument/2006/relationships/fontTable" Target="fontTable.xml" Id="rId7" /><Relationship Type="http://schemas.openxmlformats.org/officeDocument/2006/relationships/theme" Target="theme/theme1.xml" Id="rId8" /><Relationship Type="http://schemas.openxmlformats.org/officeDocument/2006/relationships/numbering" Target="numbering.xml" Id="rId1" /><Relationship Type="http://schemas.openxmlformats.org/officeDocument/2006/relationships/styles" Target="styles.xml" Id="rId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Andrew Heaslip</dc:creator>
  <keywords/>
  <dc:description/>
  <lastModifiedBy>Lincoln Religious Education</lastModifiedBy>
  <revision>4</revision>
  <dcterms:created xsi:type="dcterms:W3CDTF">2015-02-04T16:11:00.0000000Z</dcterms:created>
  <dcterms:modified xsi:type="dcterms:W3CDTF">2015-09-15T19:49:51.4648099Z</dcterms:modified>
</coreProperties>
</file>