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ma14="http://schemas.microsoft.com/office/mac/drawingml/2011/main" xmlns:pic="http://schemas.openxmlformats.org/drawingml/2006/picture" xmlns:a14="http://schemas.microsoft.com/office/drawing/2010/main" mc:Ignorable="w14 w15 wp14">
  <w:body>
    <w:p w:rsidRPr="00E56E59" w:rsidR="00062213" w:rsidP="00062213" w:rsidRDefault="00062213" w14:paraId="573656D9" w14:textId="77777777">
      <w:pPr>
        <w:rPr>
          <w:sz w:val="40"/>
          <w:szCs w:val="40"/>
        </w:rPr>
      </w:pPr>
      <w:bookmarkStart w:name="OLE_LINK112" w:id="0"/>
      <w:bookmarkStart w:name="OLE_LINK113" w:id="1"/>
      <w:bookmarkStart w:name="OLE_LINK116" w:id="2"/>
      <w:bookmarkStart w:name="OLE_LINK18" w:id="3"/>
      <w:r>
        <w:rPr>
          <w:noProof/>
        </w:rPr>
        <mc:AlternateContent>
          <mc:Choice Requires="wps">
            <w:drawing>
              <wp:anchor distT="0" distB="0" distL="114300" distR="114300" simplePos="0" relativeHeight="251664384" behindDoc="0" locked="0" layoutInCell="1" allowOverlap="1" wp14:anchorId="047E4CE9" wp14:editId="7C592E5A">
                <wp:simplePos x="0" y="0"/>
                <wp:positionH relativeFrom="column">
                  <wp:posOffset>0</wp:posOffset>
                </wp:positionH>
                <wp:positionV relativeFrom="paragraph">
                  <wp:posOffset>0</wp:posOffset>
                </wp:positionV>
                <wp:extent cx="4343400" cy="1028700"/>
                <wp:effectExtent l="25400" t="25400" r="25400" b="38100"/>
                <wp:wrapSquare wrapText="bothSides"/>
                <wp:docPr id="12" name="Text Box 12"/>
                <wp:cNvGraphicFramePr/>
                <a:graphic xmlns:a="http://schemas.openxmlformats.org/drawingml/2006/main">
                  <a:graphicData uri="http://schemas.microsoft.com/office/word/2010/wordprocessingShape">
                    <wps:wsp>
                      <wps:cNvSpPr txBox="1"/>
                      <wps:spPr>
                        <a:xfrm>
                          <a:off x="0" y="0"/>
                          <a:ext cx="4343400" cy="1028700"/>
                        </a:xfrm>
                        <a:prstGeom prst="rect">
                          <a:avLst/>
                        </a:prstGeom>
                        <a:no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0B0D4B" w:rsidR="00062213" w:rsidP="00062213" w:rsidRDefault="00062213" w14:paraId="3FC0854E" w14:textId="7C09634B">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009C2C59" w:rsidP="00062213" w:rsidRDefault="00062213" w14:paraId="21B52B95" w14:textId="77777777">
                            <w:pPr>
                              <w:rPr>
                                <w:color w:val="F3CD39"/>
                                <w:sz w:val="44"/>
                                <w:szCs w:val="44"/>
                              </w:rPr>
                            </w:pPr>
                            <w:r w:rsidRPr="00062213">
                              <w:rPr>
                                <w:color w:val="F3CD39"/>
                                <w:sz w:val="44"/>
                                <w:szCs w:val="44"/>
                              </w:rPr>
                              <w:t xml:space="preserve">Chapter </w:t>
                            </w:r>
                            <w:r w:rsidR="009C2C59">
                              <w:rPr>
                                <w:color w:val="F3CD39"/>
                                <w:sz w:val="44"/>
                                <w:szCs w:val="44"/>
                              </w:rPr>
                              <w:t xml:space="preserve">21: The Holy Mass </w:t>
                            </w:r>
                          </w:p>
                          <w:p w:rsidRPr="00062213" w:rsidR="00062213" w:rsidP="00062213" w:rsidRDefault="008D64D5" w14:paraId="57C6DDF2" w14:textId="3E55AC86">
                            <w:pPr>
                              <w:rPr>
                                <w:color w:val="F3CD39"/>
                                <w:sz w:val="44"/>
                                <w:szCs w:val="44"/>
                              </w:rPr>
                            </w:pPr>
                            <w:r>
                              <w:rPr>
                                <w:color w:val="F3CD39"/>
                                <w:sz w:val="44"/>
                                <w:szCs w:val="44"/>
                              </w:rPr>
                              <w:t>Lesson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47E4CE9">
                <v:stroke joinstyle="miter"/>
                <v:path gradientshapeok="t" o:connecttype="rect"/>
              </v:shapetype>
              <v:shape id="Text Box 12" style="position:absolute;margin-left:0;margin-top:0;width:342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">
                <v:textbox>
                  <w:txbxContent>
                    <w:p w:rsidRPr="000B0D4B" w:rsidR="00062213" w:rsidP="00062213" w:rsidRDefault="00062213" w14:paraId="3FC0854E" w14:textId="7C09634B">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009C2C59" w:rsidP="00062213" w:rsidRDefault="00062213" w14:paraId="21B52B95" w14:textId="77777777">
                      <w:pPr>
                        <w:rPr>
                          <w:color w:val="F3CD39"/>
                          <w:sz w:val="44"/>
                          <w:szCs w:val="44"/>
                        </w:rPr>
                      </w:pPr>
                      <w:r w:rsidRPr="00062213">
                        <w:rPr>
                          <w:color w:val="F3CD39"/>
                          <w:sz w:val="44"/>
                          <w:szCs w:val="44"/>
                        </w:rPr>
                        <w:t xml:space="preserve">Chapter </w:t>
                      </w:r>
                      <w:r w:rsidR="009C2C59">
                        <w:rPr>
                          <w:color w:val="F3CD39"/>
                          <w:sz w:val="44"/>
                          <w:szCs w:val="44"/>
                        </w:rPr>
                        <w:t xml:space="preserve">21: The Holy Mass </w:t>
                      </w:r>
                    </w:p>
                    <w:p w:rsidRPr="00062213" w:rsidR="00062213" w:rsidP="00062213" w:rsidRDefault="008D64D5" w14:paraId="57C6DDF2" w14:textId="3E55AC86">
                      <w:pPr>
                        <w:rPr>
                          <w:color w:val="F3CD39"/>
                          <w:sz w:val="44"/>
                          <w:szCs w:val="44"/>
                        </w:rPr>
                      </w:pPr>
                      <w:r>
                        <w:rPr>
                          <w:color w:val="F3CD39"/>
                          <w:sz w:val="44"/>
                          <w:szCs w:val="44"/>
                        </w:rPr>
                        <w:t>Lesson 1</w:t>
                      </w:r>
                    </w:p>
                  </w:txbxContent>
                </v:textbox>
                <w10:wrap type="square"/>
              </v:shape>
            </w:pict>
          </mc:Fallback>
        </mc:AlternateContent>
      </w:r>
      <w:r>
        <w:rPr>
          <w:sz w:val="40"/>
          <w:szCs w:val="40"/>
        </w:rPr>
        <w:tab/>
      </w:r>
      <w:r>
        <w:rPr>
          <w:noProof/>
          <w:sz w:val="40"/>
          <w:szCs w:val="40"/>
        </w:rPr>
        <w:drawing>
          <wp:inline distT="0" distB="0" distL="0" distR="0" wp14:anchorId="04543D3E" wp14:editId="2EBE2175">
            <wp:extent cx="776634" cy="1028700"/>
            <wp:effectExtent l="0" t="0" r="1079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8-06 at 7.40.41 PM.png"/>
                    <pic:cNvPicPr/>
                  </pic:nvPicPr>
                  <pic:blipFill>
                    <a:blip r:embed="rId5">
                      <a:extLst>
                        <a:ext uri="{28A0092B-C50C-407E-A947-70E740481C1C}">
                          <a14:useLocalDpi xmlns:a14="http://schemas.microsoft.com/office/drawing/2010/main" val="0"/>
                        </a:ext>
                      </a:extLst>
                    </a:blip>
                    <a:stretch>
                      <a:fillRect/>
                    </a:stretch>
                  </pic:blipFill>
                  <pic:spPr>
                    <a:xfrm>
                      <a:off x="0" y="0"/>
                      <a:ext cx="776634" cy="1028700"/>
                    </a:xfrm>
                    <a:prstGeom prst="rect">
                      <a:avLst/>
                    </a:prstGeom>
                  </pic:spPr>
                </pic:pic>
              </a:graphicData>
            </a:graphic>
          </wp:inline>
        </w:drawing>
      </w:r>
    </w:p>
    <w:p w:rsidR="00062213" w:rsidP="00062213" w:rsidRDefault="00062213" w14:paraId="5AAEA67C" w14:textId="77777777">
      <w:pPr>
        <w:rPr>
          <w:sz w:val="36"/>
          <w:szCs w:val="36"/>
        </w:rPr>
      </w:pPr>
      <w:r>
        <w:rPr>
          <w:noProof/>
        </w:rPr>
        <mc:AlternateContent>
          <mc:Choice Requires="wps">
            <w:drawing>
              <wp:anchor distT="0" distB="0" distL="114300" distR="114300" simplePos="0" relativeHeight="251659264" behindDoc="0" locked="0" layoutInCell="1" allowOverlap="1" wp14:anchorId="4F16463E" wp14:editId="24918FF7">
                <wp:simplePos x="0" y="0"/>
                <wp:positionH relativeFrom="column">
                  <wp:posOffset>-4483100</wp:posOffset>
                </wp:positionH>
                <wp:positionV relativeFrom="paragraph">
                  <wp:posOffset>117475</wp:posOffset>
                </wp:positionV>
                <wp:extent cx="4343400" cy="274320"/>
                <wp:effectExtent l="25400" t="25400" r="25400" b="30480"/>
                <wp:wrapSquare wrapText="bothSides"/>
                <wp:docPr id="1" name="Text Box 1"/>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062213" w:rsidP="00062213" w:rsidRDefault="00062213" w14:paraId="68872A29" w14:textId="77777777">
                            <w:pPr>
                              <w:rPr>
                                <w:color w:val="FFFFFF" w:themeColor="background1"/>
                                <w:sz w:val="28"/>
                                <w:szCs w:val="28"/>
                              </w:rPr>
                            </w:pPr>
                            <w:bookmarkStart w:name="OLE_LINK102" w:id="4"/>
                            <w:bookmarkStart w:name="OLE_LINK103" w:id="5"/>
                            <w:r w:rsidRPr="00AA1AA6">
                              <w:rPr>
                                <w:rFonts w:ascii="Wingdings" w:hAnsi="Wingdings"/>
                                <w:color w:val="FFFFFF" w:themeColor="background1"/>
                                <w:sz w:val="28"/>
                                <w:szCs w:val="28"/>
                              </w:rPr>
                              <w:t></w:t>
                            </w:r>
                            <w:bookmarkEnd w:id="4"/>
                            <w:bookmarkEnd w:id="5"/>
                            <w:r w:rsidRPr="00AA1AA6">
                              <w:rPr>
                                <w:color w:val="FFFFFF" w:themeColor="background1"/>
                                <w:sz w:val="28"/>
                                <w:szCs w:val="28"/>
                              </w:rPr>
                              <w:t xml:space="preserve"> PREPAR</w:t>
                            </w:r>
                            <w:r w:rsidR="00877002">
                              <w:rPr>
                                <w:color w:val="FFFFFF" w:themeColor="background1"/>
                                <w:sz w:val="28"/>
                                <w:szCs w:val="28"/>
                              </w:rPr>
                              <w:t>A</w:t>
                            </w:r>
                            <w:r w:rsidRPr="00AA1AA6">
                              <w:rPr>
                                <w:color w:val="FFFFFF" w:themeColor="background1"/>
                                <w:sz w:val="28"/>
                                <w:szCs w:val="28"/>
                              </w:rPr>
                              <w:t>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353pt;margin-top:9.25pt;width:342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" w14:anchorId="4F16463E">
                <v:textbox inset=",.72pt,,.72pt">
                  <w:txbxContent>
                    <w:p w:rsidRPr="00AA1AA6" w:rsidR="00062213" w:rsidP="00062213" w:rsidRDefault="00062213" w14:paraId="68872A29" w14:textId="77777777">
                      <w:pPr>
                        <w:rPr>
                          <w:color w:val="FFFFFF" w:themeColor="background1"/>
                          <w:sz w:val="28"/>
                          <w:szCs w:val="28"/>
                        </w:rPr>
                      </w:pPr>
                      <w:bookmarkStart w:name="OLE_LINK102" w:id="6"/>
                      <w:bookmarkStart w:name="OLE_LINK103" w:id="7"/>
                      <w:r w:rsidRPr="00AA1AA6">
                        <w:rPr>
                          <w:rFonts w:ascii="Wingdings" w:hAnsi="Wingdings"/>
                          <w:color w:val="FFFFFF" w:themeColor="background1"/>
                          <w:sz w:val="28"/>
                          <w:szCs w:val="28"/>
                        </w:rPr>
                        <w:t></w:t>
                      </w:r>
                      <w:bookmarkEnd w:id="6"/>
                      <w:bookmarkEnd w:id="7"/>
                      <w:r w:rsidRPr="00AA1AA6">
                        <w:rPr>
                          <w:color w:val="FFFFFF" w:themeColor="background1"/>
                          <w:sz w:val="28"/>
                          <w:szCs w:val="28"/>
                        </w:rPr>
                        <w:t xml:space="preserve"> PREPAR</w:t>
                      </w:r>
                      <w:r w:rsidR="00877002">
                        <w:rPr>
                          <w:color w:val="FFFFFF" w:themeColor="background1"/>
                          <w:sz w:val="28"/>
                          <w:szCs w:val="28"/>
                        </w:rPr>
                        <w:t>A</w:t>
                      </w:r>
                      <w:r w:rsidRPr="00AA1AA6">
                        <w:rPr>
                          <w:color w:val="FFFFFF" w:themeColor="background1"/>
                          <w:sz w:val="28"/>
                          <w:szCs w:val="28"/>
                        </w:rPr>
                        <w:t>TION – How to Get Ready</w:t>
                      </w:r>
                    </w:p>
                  </w:txbxContent>
                </v:textbox>
                <w10:wrap type="square"/>
              </v:shape>
            </w:pict>
          </mc:Fallback>
        </mc:AlternateContent>
      </w:r>
    </w:p>
    <w:p w:rsidR="00062213" w:rsidP="00062213" w:rsidRDefault="00062213" w14:paraId="7935D336" w14:textId="77777777">
      <w:pPr>
        <w:rPr>
          <w:sz w:val="36"/>
          <w:szCs w:val="36"/>
        </w:rPr>
      </w:pPr>
    </w:p>
    <w:p w:rsidR="00062213" w:rsidP="00062213" w:rsidRDefault="00CA27A1" w14:paraId="20F4BB9A" w14:textId="393D956A" w14:noSpellErr="1">
      <w:pPr>
        <w:ind w:firstLine="720"/>
      </w:pPr>
      <w:r w:rsidR="2D95E2D6">
        <w:rPr/>
        <w:t>Teacher’s Manua</w:t>
      </w:r>
      <w:r w:rsidR="2D95E2D6">
        <w:rPr/>
        <w:t>l: pp. 254-255</w:t>
      </w:r>
    </w:p>
    <w:p w:rsidRPr="00821E23" w:rsidR="00062213" w:rsidP="00062213" w:rsidRDefault="00062213" w14:paraId="67CDB585" w14:textId="58E32FED" w14:noSpellErr="1">
      <w:pPr>
        <w:ind w:left="720"/>
      </w:pPr>
      <w:r w:rsidR="2D95E2D6">
        <w:rPr/>
        <w:t>Materials</w:t>
      </w:r>
      <w:r w:rsidR="2D95E2D6">
        <w:rPr/>
        <w:t>: Activity Book pp. 81</w:t>
      </w:r>
    </w:p>
    <w:p w:rsidR="00062213" w:rsidP="00062213" w:rsidRDefault="00062213" w14:paraId="59B9A075" w14:textId="77777777">
      <w:pPr>
        <w:rPr>
          <w:sz w:val="36"/>
          <w:szCs w:val="36"/>
        </w:rPr>
      </w:pPr>
      <w:r>
        <w:rPr>
          <w:noProof/>
        </w:rPr>
        <mc:AlternateContent>
          <mc:Choice Requires="wps">
            <w:drawing>
              <wp:anchor distT="0" distB="0" distL="114300" distR="114300" simplePos="0" relativeHeight="251660288" behindDoc="0" locked="0" layoutInCell="1" allowOverlap="1" wp14:anchorId="7F4CCF98" wp14:editId="40C4E464">
                <wp:simplePos x="0" y="0"/>
                <wp:positionH relativeFrom="column">
                  <wp:posOffset>0</wp:posOffset>
                </wp:positionH>
                <wp:positionV relativeFrom="paragraph">
                  <wp:posOffset>147955</wp:posOffset>
                </wp:positionV>
                <wp:extent cx="4343400" cy="274320"/>
                <wp:effectExtent l="25400" t="25400" r="25400" b="30480"/>
                <wp:wrapSquare wrapText="bothSides"/>
                <wp:docPr id="3" name="Text Box 3"/>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062213" w:rsidP="00062213" w:rsidRDefault="00062213" w14:paraId="753B9117"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11.65pt;width:342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" w14:anchorId="7F4CCF98">
                <v:textbox inset=",.72pt,,.72pt">
                  <w:txbxContent>
                    <w:p w:rsidRPr="00AA1AA6" w:rsidR="00062213" w:rsidP="00062213" w:rsidRDefault="00062213" w14:paraId="753B9117"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v:textbox>
                <w10:wrap type="square"/>
              </v:shape>
            </w:pict>
          </mc:Fallback>
        </mc:AlternateContent>
      </w:r>
    </w:p>
    <w:p w:rsidRPr="00250F11" w:rsidR="00062213" w:rsidP="00062213" w:rsidRDefault="00062213" w14:paraId="414D8CFC" w14:textId="77777777">
      <w:pPr>
        <w:rPr>
          <w:sz w:val="40"/>
          <w:szCs w:val="36"/>
        </w:rPr>
      </w:pPr>
    </w:p>
    <w:p w:rsidRPr="00250F11" w:rsidR="00062213" w:rsidP="2D95E2D6" w:rsidRDefault="00250F11" w14:paraId="57266946" w14:textId="2F25B74E" w14:noSpellErr="1">
      <w:pPr>
        <w:ind w:left="720"/>
        <w:rPr>
          <w:sz w:val="28"/>
          <w:szCs w:val="28"/>
        </w:rPr>
      </w:pPr>
      <w:r w:rsidRPr="2D95E2D6" w:rsidR="2D95E2D6">
        <w:rPr>
          <w:rFonts w:ascii="Times New Roman" w:hAnsi="Times New Roman" w:eastAsia="Times New Roman" w:cs="Times New Roman"/>
        </w:rPr>
        <w:t>We gather as a parish family at Mass to celebrate the Passion, Death, Resurrection and Ascension of Jesus.</w:t>
      </w:r>
    </w:p>
    <w:p w:rsidR="00062213" w:rsidP="00062213" w:rsidRDefault="00062213" w14:paraId="77A19870" w14:textId="77777777">
      <w:pPr>
        <w:rPr>
          <w:sz w:val="36"/>
          <w:szCs w:val="36"/>
        </w:rPr>
      </w:pPr>
      <w:r>
        <w:rPr>
          <w:noProof/>
        </w:rPr>
        <mc:AlternateContent>
          <mc:Choice Requires="wps">
            <w:drawing>
              <wp:anchor distT="0" distB="0" distL="114300" distR="114300" simplePos="0" relativeHeight="251661312" behindDoc="0" locked="0" layoutInCell="1" allowOverlap="1" wp14:anchorId="5C7AB900" wp14:editId="6B182BAF">
                <wp:simplePos x="0" y="0"/>
                <wp:positionH relativeFrom="column">
                  <wp:posOffset>0</wp:posOffset>
                </wp:positionH>
                <wp:positionV relativeFrom="paragraph">
                  <wp:posOffset>132715</wp:posOffset>
                </wp:positionV>
                <wp:extent cx="4343400" cy="274320"/>
                <wp:effectExtent l="25400" t="25400" r="25400" b="30480"/>
                <wp:wrapSquare wrapText="bothSides"/>
                <wp:docPr id="7" name="Text Box 7"/>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062213" w:rsidP="00062213" w:rsidRDefault="00062213" w14:paraId="1324C1F1" w14:textId="77777777">
                            <w:pPr>
                              <w:rPr>
                                <w:color w:val="FFFFFF"/>
                                <w:sz w:val="28"/>
                                <w:szCs w:val="28"/>
                              </w:rPr>
                            </w:pPr>
                            <w:r w:rsidRPr="00AA1AA6">
                              <w:rPr>
                                <w:rFonts w:ascii="Wingdings" w:hAnsi="Wingdings"/>
                                <w:color w:val="FFFFFF" w:themeColor="background1"/>
                                <w:sz w:val="28"/>
                                <w:szCs w:val="28"/>
                              </w:rPr>
                              <w:t></w:t>
                            </w:r>
                            <w:r w:rsidR="00877002">
                              <w:rPr>
                                <w:color w:val="FFFFFF"/>
                                <w:sz w:val="28"/>
                                <w:szCs w:val="28"/>
                              </w:rPr>
                              <w:t xml:space="preserve"> EXPLA</w:t>
                            </w:r>
                            <w:r w:rsidRPr="00AA1AA6">
                              <w:rPr>
                                <w:color w:val="FFFFFF"/>
                                <w:sz w:val="28"/>
                                <w:szCs w:val="28"/>
                              </w:rPr>
                              <w:t xml:space="preserve">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style="position:absolute;margin-left:0;margin-top:10.45pt;width:342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" w14:anchorId="5C7AB900">
                <v:textbox inset=",.72pt,,.72pt">
                  <w:txbxContent>
                    <w:p w:rsidRPr="00AA1AA6" w:rsidR="00062213" w:rsidP="00062213" w:rsidRDefault="00062213" w14:paraId="1324C1F1" w14:textId="77777777">
                      <w:pPr>
                        <w:rPr>
                          <w:color w:val="FFFFFF"/>
                          <w:sz w:val="28"/>
                          <w:szCs w:val="28"/>
                        </w:rPr>
                      </w:pPr>
                      <w:r w:rsidRPr="00AA1AA6">
                        <w:rPr>
                          <w:rFonts w:ascii="Wingdings" w:hAnsi="Wingdings"/>
                          <w:color w:val="FFFFFF" w:themeColor="background1"/>
                          <w:sz w:val="28"/>
                          <w:szCs w:val="28"/>
                        </w:rPr>
                        <w:t></w:t>
                      </w:r>
                      <w:r w:rsidR="00877002">
                        <w:rPr>
                          <w:color w:val="FFFFFF"/>
                          <w:sz w:val="28"/>
                          <w:szCs w:val="28"/>
                        </w:rPr>
                        <w:t xml:space="preserve"> EXPLA</w:t>
                      </w:r>
                      <w:r w:rsidRPr="00AA1AA6">
                        <w:rPr>
                          <w:color w:val="FFFFFF"/>
                          <w:sz w:val="28"/>
                          <w:szCs w:val="28"/>
                        </w:rPr>
                        <w:t xml:space="preserve">NATION – Content of Lesson </w:t>
                      </w:r>
                    </w:p>
                  </w:txbxContent>
                </v:textbox>
                <w10:wrap type="square"/>
              </v:shape>
            </w:pict>
          </mc:Fallback>
        </mc:AlternateContent>
      </w:r>
    </w:p>
    <w:p w:rsidR="00062213" w:rsidP="00062213" w:rsidRDefault="00062213" w14:paraId="0D62041D" w14:textId="77777777">
      <w:pPr>
        <w:rPr>
          <w:sz w:val="36"/>
          <w:szCs w:val="36"/>
        </w:rPr>
      </w:pPr>
    </w:p>
    <w:p w:rsidR="00062213" w:rsidP="00062213" w:rsidRDefault="00250F11" w14:paraId="04449718" w14:textId="06ADF753" w14:noSpellErr="1">
      <w:pPr>
        <w:pStyle w:val="ListParagraph"/>
        <w:numPr>
          <w:ilvl w:val="0"/>
          <w:numId w:val="5"/>
        </w:numPr>
        <w:rPr/>
      </w:pPr>
      <w:bookmarkStart w:name="OLE_LINK108" w:id="8"/>
      <w:bookmarkStart w:name="OLE_LINK109" w:id="9"/>
      <w:r>
        <w:rPr/>
        <w:t>The Holy Mass</w:t>
      </w:r>
    </w:p>
    <w:p w:rsidRPr="00250F11" w:rsidR="00062213" w:rsidP="2D95E2D6" w:rsidRDefault="00250F11" w14:paraId="56651CEE" w14:textId="1192A001" w14:noSpellErr="1">
      <w:pPr>
        <w:pStyle w:val="ListParagraph"/>
        <w:numPr>
          <w:ilvl w:val="0"/>
          <w:numId w:val="6"/>
        </w:numPr>
        <w:rPr>
          <w:sz w:val="28"/>
          <w:szCs w:val="28"/>
        </w:rPr>
      </w:pPr>
      <w:bookmarkStart w:name="OLE_LINK106" w:id="10"/>
      <w:bookmarkStart w:name="OLE_LINK107" w:id="11"/>
      <w:r w:rsidRPr="2D95E2D6">
        <w:rPr>
          <w:rFonts w:ascii="Times New Roman" w:hAnsi="Times New Roman" w:eastAsia="Times New Roman" w:cs="Times New Roman"/>
        </w:rPr>
        <w:t>The sacrifice of Christ on the Cross reconciled man with God</w:t>
      </w:r>
    </w:p>
    <w:p w:rsidRPr="00250F11" w:rsidR="00062213" w:rsidP="2D95E2D6" w:rsidRDefault="00250F11" w14:paraId="0013AC8F" w14:textId="4F21D077" w14:noSpellErr="1">
      <w:pPr>
        <w:pStyle w:val="ListParagraph"/>
        <w:numPr>
          <w:ilvl w:val="0"/>
          <w:numId w:val="6"/>
        </w:numPr>
        <w:rPr>
          <w:sz w:val="28"/>
          <w:szCs w:val="28"/>
        </w:rPr>
      </w:pPr>
      <w:r w:rsidRPr="2D95E2D6" w:rsidR="2D95E2D6">
        <w:rPr>
          <w:rFonts w:ascii="Times New Roman" w:hAnsi="Times New Roman" w:eastAsia="Times New Roman" w:cs="Times New Roman"/>
        </w:rPr>
        <w:t xml:space="preserve">At the Last Supper, Jesus gave us </w:t>
      </w:r>
      <w:r w:rsidRPr="2D95E2D6" w:rsidR="2D95E2D6">
        <w:rPr>
          <w:rFonts w:ascii="Times New Roman" w:hAnsi="Times New Roman" w:eastAsia="Times New Roman" w:cs="Times New Roman"/>
        </w:rPr>
        <w:t>a way to share in His sacrifice</w:t>
      </w:r>
      <w:r w:rsidRPr="2D95E2D6" w:rsidR="2D95E2D6">
        <w:rPr>
          <w:rFonts w:ascii="Times New Roman" w:hAnsi="Times New Roman" w:eastAsia="Times New Roman" w:cs="Times New Roman"/>
        </w:rPr>
        <w:t xml:space="preserve"> for all time</w:t>
      </w:r>
    </w:p>
    <w:p w:rsidRPr="00250F11" w:rsidR="00250F11" w:rsidP="2D95E2D6" w:rsidRDefault="00250F11" w14:paraId="57F6108D" w14:textId="53782B7D" w14:noSpellErr="1">
      <w:pPr>
        <w:pStyle w:val="ListParagraph"/>
        <w:numPr>
          <w:ilvl w:val="0"/>
          <w:numId w:val="6"/>
        </w:numPr>
        <w:rPr>
          <w:sz w:val="28"/>
          <w:szCs w:val="28"/>
        </w:rPr>
      </w:pPr>
      <w:r w:rsidRPr="2D95E2D6" w:rsidR="2D95E2D6">
        <w:rPr>
          <w:rFonts w:ascii="Times New Roman" w:hAnsi="Times New Roman" w:eastAsia="Times New Roman" w:cs="Times New Roman"/>
        </w:rPr>
        <w:t>Jesus gave His Apostles – and all priests – the power to consecrate the Eucharist</w:t>
      </w:r>
    </w:p>
    <w:p w:rsidRPr="00250F11" w:rsidR="00250F11" w:rsidP="2D95E2D6" w:rsidRDefault="00250F11" w14:paraId="1E4B053B" w14:textId="54F60540" w14:noSpellErr="1">
      <w:pPr>
        <w:pStyle w:val="ListParagraph"/>
        <w:numPr>
          <w:ilvl w:val="0"/>
          <w:numId w:val="6"/>
        </w:numPr>
        <w:rPr>
          <w:sz w:val="28"/>
          <w:szCs w:val="28"/>
        </w:rPr>
      </w:pPr>
      <w:r w:rsidRPr="2D95E2D6" w:rsidR="2D95E2D6">
        <w:rPr>
          <w:rFonts w:ascii="Times New Roman" w:hAnsi="Times New Roman" w:eastAsia="Times New Roman" w:cs="Times New Roman"/>
          <w:sz w:val="23"/>
          <w:szCs w:val="23"/>
        </w:rPr>
        <w:t xml:space="preserve">We gather as a parish family </w:t>
      </w:r>
      <w:r w:rsidRPr="2D95E2D6" w:rsidR="2D95E2D6">
        <w:rPr>
          <w:rFonts w:ascii="Times New Roman" w:hAnsi="Times New Roman" w:eastAsia="Times New Roman" w:cs="Times New Roman"/>
          <w:sz w:val="23"/>
          <w:szCs w:val="23"/>
        </w:rPr>
        <w:t xml:space="preserve">and share in Christ’s sacrifice </w:t>
      </w:r>
      <w:r w:rsidRPr="2D95E2D6" w:rsidR="2D95E2D6">
        <w:rPr>
          <w:rFonts w:ascii="Times New Roman" w:hAnsi="Times New Roman" w:eastAsia="Times New Roman" w:cs="Times New Roman"/>
          <w:sz w:val="23"/>
          <w:szCs w:val="23"/>
        </w:rPr>
        <w:t>at Mass to celebrate the Passion, Death, Resurrection and Ascension of Jesus</w:t>
      </w:r>
    </w:p>
    <w:bookmarkEnd w:id="8"/>
    <w:bookmarkEnd w:id="9"/>
    <w:bookmarkEnd w:id="10"/>
    <w:bookmarkEnd w:id="11"/>
    <w:p w:rsidR="00062213" w:rsidP="00062213" w:rsidRDefault="00062213" w14:paraId="05DFCE64" w14:textId="77777777">
      <w:pPr>
        <w:rPr>
          <w:sz w:val="36"/>
          <w:szCs w:val="36"/>
        </w:rPr>
      </w:pPr>
      <w:r>
        <w:rPr>
          <w:noProof/>
        </w:rPr>
        <mc:AlternateContent>
          <mc:Choice Requires="wps">
            <w:drawing>
              <wp:anchor distT="0" distB="0" distL="114300" distR="114300" simplePos="0" relativeHeight="251662336" behindDoc="0" locked="0" layoutInCell="1" allowOverlap="1" wp14:anchorId="1950CDFD" wp14:editId="4BFB2EAA">
                <wp:simplePos x="0" y="0"/>
                <wp:positionH relativeFrom="column">
                  <wp:posOffset>0</wp:posOffset>
                </wp:positionH>
                <wp:positionV relativeFrom="paragraph">
                  <wp:posOffset>138430</wp:posOffset>
                </wp:positionV>
                <wp:extent cx="4343400" cy="274320"/>
                <wp:effectExtent l="25400" t="25400" r="25400" b="30480"/>
                <wp:wrapSquare wrapText="bothSides"/>
                <wp:docPr id="8" name="Text Box 8"/>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062213" w:rsidP="00062213" w:rsidRDefault="00062213" w14:paraId="6589E44E"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style="position:absolute;margin-left:0;margin-top:10.9pt;width:342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" w14:anchorId="1950CDFD">
                <v:textbox inset=",.72pt,,.72pt">
                  <w:txbxContent>
                    <w:p w:rsidRPr="00AA1AA6" w:rsidR="00062213" w:rsidP="00062213" w:rsidRDefault="00062213" w14:paraId="6589E44E"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v:textbox>
                <w10:wrap type="square"/>
              </v:shape>
            </w:pict>
          </mc:Fallback>
        </mc:AlternateContent>
      </w:r>
    </w:p>
    <w:p w:rsidR="00062213" w:rsidP="00062213" w:rsidRDefault="00062213" w14:paraId="75FD8833" w14:textId="77777777">
      <w:pPr>
        <w:rPr>
          <w:sz w:val="36"/>
          <w:szCs w:val="36"/>
        </w:rPr>
      </w:pPr>
    </w:p>
    <w:p w:rsidR="008D64D5" w:rsidP="008D64D5" w:rsidRDefault="00800B79" w14:paraId="141545AD" w14:textId="2ACE9D60" w14:noSpellErr="1">
      <w:pPr>
        <w:pStyle w:val="ListParagraph"/>
        <w:numPr>
          <w:ilvl w:val="0"/>
          <w:numId w:val="7"/>
        </w:numPr>
        <w:rPr/>
      </w:pPr>
      <w:r w:rsidR="2D95E2D6">
        <w:rPr/>
        <w:t>How are the Last Supper and the Mass related?</w:t>
      </w:r>
    </w:p>
    <w:p w:rsidR="008D64D5" w:rsidP="008D64D5" w:rsidRDefault="00250F11" w14:paraId="0F1EA796" w14:noSpellErr="1" w14:textId="58DEA913">
      <w:pPr>
        <w:pStyle w:val="ListParagraph"/>
        <w:numPr>
          <w:ilvl w:val="0"/>
          <w:numId w:val="7"/>
        </w:numPr>
        <w:rPr/>
      </w:pPr>
      <w:r w:rsidR="2D95E2D6">
        <w:rPr/>
        <w:t>Do Activity Book pp. 81</w:t>
      </w:r>
      <w:r w:rsidR="2D95E2D6">
        <w:rPr/>
        <w:t xml:space="preserve"> (let students use the student </w:t>
      </w:r>
      <w:r w:rsidR="2D95E2D6">
        <w:rPr/>
        <w:t>text</w:t>
      </w:r>
      <w:r w:rsidR="2D95E2D6">
        <w:rPr/>
        <w:t>book</w:t>
      </w:r>
      <w:r w:rsidR="2D95E2D6">
        <w:rPr/>
        <w:t xml:space="preserve"> if needed)</w:t>
      </w:r>
      <w:r w:rsidR="2D95E2D6">
        <w:rPr/>
        <w:t xml:space="preserve"> </w:t>
      </w:r>
    </w:p>
    <w:p w:rsidR="2D95E2D6" w:rsidP="2D95E2D6" w:rsidRDefault="2D95E2D6" w14:noSpellErr="1" w14:paraId="0814CA05" w14:textId="53111A87">
      <w:pPr>
        <w:pStyle w:val="ListParagraph"/>
        <w:numPr>
          <w:ilvl w:val="0"/>
          <w:numId w:val="7"/>
        </w:numPr>
        <w:rPr/>
      </w:pPr>
      <w:r w:rsidR="2D95E2D6">
        <w:rPr/>
        <w:t>Joy in the Mass</w:t>
      </w:r>
      <w:r w:rsidR="2D95E2D6">
        <w:rPr/>
        <w:t>—The Consecration</w:t>
      </w:r>
      <w:r w:rsidR="2D95E2D6">
        <w:rPr/>
        <w:t xml:space="preserve"> </w:t>
      </w:r>
      <w:hyperlink r:id="Rd22353cafb09441a">
        <w:r w:rsidRPr="2D95E2D6" w:rsidR="2D95E2D6">
          <w:rPr>
            <w:rStyle w:val="Hyperlink"/>
          </w:rPr>
          <w:t>https://safeshare.tv/x/RGEuCJF_nmM</w:t>
        </w:r>
      </w:hyperlink>
      <w:r w:rsidR="2D95E2D6">
        <w:rPr/>
        <w:t xml:space="preserve"> </w:t>
      </w:r>
    </w:p>
    <w:p w:rsidR="2D95E2D6" w:rsidP="2D95E2D6" w:rsidRDefault="2D95E2D6" w14:noSpellErr="1" w14:paraId="4074EA53" w14:textId="2392A0DF">
      <w:pPr>
        <w:pStyle w:val="ListParagraph"/>
        <w:ind w:left="936"/>
      </w:pPr>
    </w:p>
    <w:p w:rsidRPr="00D965C1" w:rsidR="00E97DB8" w:rsidP="00E97DB8" w:rsidRDefault="00E97DB8" w14:paraId="1D306827" w14:textId="5B28DF80" w14:noSpellErr="1">
      <w:pPr>
        <w:pStyle w:val="ListParagraph"/>
        <w:ind w:left="936"/>
      </w:pPr>
      <w:r w:rsidR="2D95E2D6">
        <w:rPr/>
        <w:t>This video shows the consecration and discusses its importance.</w:t>
      </w:r>
    </w:p>
    <w:p w:rsidR="00062213" w:rsidP="00062213" w:rsidRDefault="00062213" w14:paraId="168C2D78" w14:textId="77777777">
      <w:pPr>
        <w:rPr>
          <w:sz w:val="36"/>
          <w:szCs w:val="36"/>
        </w:rPr>
      </w:pPr>
      <w:r>
        <w:rPr>
          <w:noProof/>
        </w:rPr>
        <mc:AlternateContent>
          <mc:Choice Requires="wps">
            <w:drawing>
              <wp:anchor distT="0" distB="0" distL="114300" distR="114300" simplePos="0" relativeHeight="251663360" behindDoc="0" locked="0" layoutInCell="1" allowOverlap="1" wp14:anchorId="7E39FBBB" wp14:editId="117B3C2F">
                <wp:simplePos x="0" y="0"/>
                <wp:positionH relativeFrom="column">
                  <wp:posOffset>0</wp:posOffset>
                </wp:positionH>
                <wp:positionV relativeFrom="paragraph">
                  <wp:posOffset>124460</wp:posOffset>
                </wp:positionV>
                <wp:extent cx="4343400" cy="274320"/>
                <wp:effectExtent l="25400" t="25400" r="25400" b="30480"/>
                <wp:wrapSquare wrapText="bothSides"/>
                <wp:docPr id="9" name="Text Box 9"/>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062213" w:rsidP="00062213" w:rsidRDefault="00062213" w14:paraId="3E86E2AD"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style="position:absolute;margin-left:0;margin-top:9.8pt;width:342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" w14:anchorId="7E39FBBB">
                <v:textbox inset=",.72pt,,.72pt">
                  <w:txbxContent>
                    <w:p w:rsidRPr="00AA1AA6" w:rsidR="00062213" w:rsidP="00062213" w:rsidRDefault="00062213" w14:paraId="3E86E2AD"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v:textbox>
                <w10:wrap type="square"/>
              </v:shape>
            </w:pict>
          </mc:Fallback>
        </mc:AlternateContent>
      </w:r>
    </w:p>
    <w:p w:rsidR="00062213" w:rsidP="00062213" w:rsidRDefault="00062213" w14:paraId="1AB91A21" w14:textId="77777777">
      <w:pPr>
        <w:tabs>
          <w:tab w:val="left" w:pos="960"/>
        </w:tabs>
        <w:rPr>
          <w:sz w:val="36"/>
          <w:szCs w:val="36"/>
        </w:rPr>
      </w:pPr>
    </w:p>
    <w:p w:rsidR="00435AA2" w:rsidP="00435AA2" w:rsidRDefault="00435AA2" w14:paraId="234A7944" w14:textId="77777777" w14:noSpellErr="1">
      <w:pPr>
        <w:pStyle w:val="ListParagraph"/>
        <w:numPr>
          <w:ilvl w:val="0"/>
          <w:numId w:val="7"/>
        </w:numPr>
        <w:rPr/>
      </w:pPr>
      <w:r w:rsidR="2D95E2D6">
        <w:rPr/>
        <w:t>Pray together the Nicene Creed:</w:t>
      </w:r>
    </w:p>
    <w:p w:rsidRPr="00661822" w:rsidR="00062213" w:rsidP="1FA6A9C4" w:rsidRDefault="00435AA2" w14:paraId="3316A21F" w14:textId="6A1C7A46">
      <w:pPr>
        <w:ind w:left="720"/>
        <w:rPr>
          <w:sz w:val="20"/>
          <w:szCs w:val="20"/>
        </w:rPr>
      </w:pPr>
      <w:r w:rsidRPr="1FA6A9C4" w:rsidR="1FA6A9C4">
        <w:rPr>
          <w:rFonts w:ascii="Times New Roman" w:hAnsi="Times New Roman" w:eastAsia="Times New Roman" w:cs="Times New Roman"/>
          <w:color w:val="393939"/>
          <w:sz w:val="20"/>
          <w:szCs w:val="20"/>
          <w:lang w:val="en"/>
        </w:rPr>
        <w:t>I believe in one God,</w:t>
      </w:r>
      <w:r w:rsidRPr="1FA6A9C4" w:rsidR="1FA6A9C4">
        <w:rPr>
          <w:rFonts w:ascii="Times New Roman" w:hAnsi="Times New Roman" w:eastAsia="Times New Roman" w:cs="Times New Roman"/>
          <w:color w:val="393939"/>
          <w:sz w:val="20"/>
          <w:szCs w:val="20"/>
          <w:lang w:val="en"/>
        </w:rPr>
        <w:t xml:space="preserve"> the Father almighty, </w:t>
      </w:r>
      <w:r w:rsidRPr="1FA6A9C4" w:rsidR="1FA6A9C4">
        <w:rPr>
          <w:rFonts w:ascii="Times New Roman" w:hAnsi="Times New Roman" w:eastAsia="Times New Roman" w:cs="Times New Roman"/>
          <w:color w:val="393939"/>
          <w:sz w:val="20"/>
          <w:szCs w:val="20"/>
          <w:lang w:val="en"/>
        </w:rPr>
        <w:t>maker of heaven and earth, of all things visible and invisible. I believe in one Lord Jesus Christ, the Only Begotten Son of God, born of the Father before all ages. God from God, Light from Light, true God from true God, begotten, not made, consubstantial with the Father; through him all things were made. For us men and for our salvation he came down from heaven,</w:t>
      </w:r>
      <w:r w:rsidRPr="1FA6A9C4" w:rsidR="1FA6A9C4">
        <w:rPr>
          <w:rFonts w:ascii="Times New Roman" w:hAnsi="Times New Roman" w:eastAsia="Times New Roman" w:cs="Times New Roman"/>
          <w:color w:val="393939"/>
          <w:sz w:val="20"/>
          <w:szCs w:val="20"/>
          <w:lang w:val="en"/>
        </w:rPr>
        <w:t xml:space="preserve"> </w:t>
      </w:r>
      <w:r w:rsidRPr="1FA6A9C4" w:rsidR="1FA6A9C4">
        <w:rPr>
          <w:rFonts w:ascii="Times New Roman" w:hAnsi="Times New Roman" w:eastAsia="Times New Roman" w:cs="Times New Roman"/>
          <w:b w:val="1"/>
          <w:bCs w:val="1"/>
          <w:color w:val="393939"/>
          <w:sz w:val="20"/>
          <w:szCs w:val="20"/>
          <w:lang w:val="en"/>
        </w:rPr>
        <w:t>(bow)</w:t>
      </w:r>
      <w:r w:rsidRPr="1FA6A9C4" w:rsidR="1FA6A9C4">
        <w:rPr>
          <w:rFonts w:ascii="Times New Roman" w:hAnsi="Times New Roman" w:eastAsia="Times New Roman" w:cs="Times New Roman"/>
          <w:color w:val="393939"/>
          <w:sz w:val="20"/>
          <w:szCs w:val="20"/>
          <w:lang w:val="en"/>
        </w:rPr>
        <w:t xml:space="preserve"> and by the H</w:t>
      </w:r>
      <w:r w:rsidRPr="1FA6A9C4" w:rsidR="1FA6A9C4">
        <w:rPr>
          <w:rFonts w:ascii="Times New Roman" w:hAnsi="Times New Roman" w:eastAsia="Times New Roman" w:cs="Times New Roman"/>
          <w:color w:val="393939"/>
          <w:sz w:val="20"/>
          <w:szCs w:val="20"/>
          <w:lang w:val="en"/>
        </w:rPr>
        <w:t xml:space="preserve">oly Spirit was incarnate of the </w:t>
      </w:r>
      <w:r w:rsidRPr="1FA6A9C4" w:rsidR="1FA6A9C4">
        <w:rPr>
          <w:rFonts w:ascii="Times New Roman" w:hAnsi="Times New Roman" w:eastAsia="Times New Roman" w:cs="Times New Roman"/>
          <w:color w:val="393939"/>
          <w:sz w:val="20"/>
          <w:szCs w:val="20"/>
          <w:lang w:val="en"/>
        </w:rPr>
        <w:t xml:space="preserve">Virgin Mary, and became man. For our sake he was crucified under Pontius Pilate, he suffered death and was buried, and rose again on the third day in accordance with the Scriptures. He ascended into heaven and is seated at the right hand of the Father. He will come again in glory to judge the living and the dead and his kingdom will have no end. I believe in the Holy Spirit, the Lord, the giver of life, who proceeds from the Father and the Son, who with the Father and the Son is adored and glorified, who has spoken through the prophets. I believe in one, holy, </w:t>
      </w:r>
      <w:proofErr w:type="spellStart"/>
      <w:r w:rsidRPr="1FA6A9C4" w:rsidR="1FA6A9C4">
        <w:rPr>
          <w:rFonts w:ascii="Times New Roman" w:hAnsi="Times New Roman" w:eastAsia="Times New Roman" w:cs="Times New Roman"/>
          <w:color w:val="393939"/>
          <w:sz w:val="20"/>
          <w:szCs w:val="20"/>
          <w:lang w:val="en"/>
        </w:rPr>
        <w:t>catholic</w:t>
      </w:r>
      <w:proofErr w:type="spellEnd"/>
      <w:r w:rsidRPr="1FA6A9C4" w:rsidR="1FA6A9C4">
        <w:rPr>
          <w:rFonts w:ascii="Times New Roman" w:hAnsi="Times New Roman" w:eastAsia="Times New Roman" w:cs="Times New Roman"/>
          <w:color w:val="393939"/>
          <w:sz w:val="20"/>
          <w:szCs w:val="20"/>
          <w:lang w:val="en"/>
        </w:rPr>
        <w:t xml:space="preserve"> and apostolic Church. I confess one Baptism for the forgiveness of sins and I look forward to the resurrection of the dead and the </w:t>
      </w:r>
      <w:r w:rsidRPr="1FA6A9C4" w:rsidR="1FA6A9C4">
        <w:rPr>
          <w:rFonts w:ascii="Times New Roman" w:hAnsi="Times New Roman" w:eastAsia="Times New Roman" w:cs="Times New Roman"/>
          <w:color w:val="393939"/>
          <w:sz w:val="20"/>
          <w:szCs w:val="20"/>
          <w:lang w:val="en"/>
        </w:rPr>
        <w:t>life of the world to come. Amen.</w:t>
      </w:r>
    </w:p>
    <w:p w:rsidR="00062213" w:rsidP="00062213" w:rsidRDefault="00062213" w14:paraId="0656573B" w14:textId="77777777"/>
    <w:bookmarkEnd w:id="0"/>
    <w:bookmarkEnd w:id="1"/>
    <w:bookmarkEnd w:id="2"/>
    <w:bookmarkEnd w:id="3"/>
    <w:p w:rsidRPr="00E56E59" w:rsidR="008D64D5" w:rsidP="008D64D5" w:rsidRDefault="008D64D5" w14:paraId="20028B79" w14:textId="77777777">
      <w:pPr>
        <w:rPr>
          <w:sz w:val="40"/>
          <w:szCs w:val="40"/>
        </w:rPr>
      </w:pPr>
      <w:r>
        <w:rPr>
          <w:noProof/>
        </w:rPr>
        <mc:AlternateContent>
          <mc:Choice Requires="wps">
            <w:drawing>
              <wp:anchor distT="0" distB="0" distL="114300" distR="114300" simplePos="0" relativeHeight="251671552" behindDoc="0" locked="0" layoutInCell="1" allowOverlap="1" wp14:anchorId="7EDE1EE2" wp14:editId="2A53BED6">
                <wp:simplePos x="0" y="0"/>
                <wp:positionH relativeFrom="column">
                  <wp:posOffset>0</wp:posOffset>
                </wp:positionH>
                <wp:positionV relativeFrom="paragraph">
                  <wp:posOffset>0</wp:posOffset>
                </wp:positionV>
                <wp:extent cx="4343400" cy="1028700"/>
                <wp:effectExtent l="25400" t="25400" r="25400" b="38100"/>
                <wp:wrapSquare wrapText="bothSides"/>
                <wp:docPr id="2" name="Text Box 2"/>
                <wp:cNvGraphicFramePr/>
                <a:graphic xmlns:a="http://schemas.openxmlformats.org/drawingml/2006/main">
                  <a:graphicData uri="http://schemas.microsoft.com/office/word/2010/wordprocessingShape">
                    <wps:wsp>
                      <wps:cNvSpPr txBox="1"/>
                      <wps:spPr>
                        <a:xfrm>
                          <a:off x="0" y="0"/>
                          <a:ext cx="4343400" cy="1028700"/>
                        </a:xfrm>
                        <a:prstGeom prst="rect">
                          <a:avLst/>
                        </a:prstGeom>
                        <a:no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0B0D4B" w:rsidR="008D64D5" w:rsidP="008D64D5" w:rsidRDefault="008D64D5" w14:paraId="6B58EB97" w14:textId="0660B9C1">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009C2C59" w:rsidP="009C2C59" w:rsidRDefault="009C2C59" w14:paraId="68E9AC1B" w14:textId="77777777">
                            <w:pPr>
                              <w:rPr>
                                <w:color w:val="F3CD39"/>
                                <w:sz w:val="44"/>
                                <w:szCs w:val="44"/>
                              </w:rPr>
                            </w:pPr>
                            <w:r w:rsidRPr="00062213">
                              <w:rPr>
                                <w:color w:val="F3CD39"/>
                                <w:sz w:val="44"/>
                                <w:szCs w:val="44"/>
                              </w:rPr>
                              <w:t xml:space="preserve">Chapter </w:t>
                            </w:r>
                            <w:r>
                              <w:rPr>
                                <w:color w:val="F3CD39"/>
                                <w:sz w:val="44"/>
                                <w:szCs w:val="44"/>
                              </w:rPr>
                              <w:t xml:space="preserve">21: The Holy Mass </w:t>
                            </w:r>
                          </w:p>
                          <w:p w:rsidRPr="00062213" w:rsidR="008D64D5" w:rsidP="008D64D5" w:rsidRDefault="008D64D5" w14:paraId="4D52EB61" w14:textId="2ECC2665">
                            <w:pPr>
                              <w:rPr>
                                <w:color w:val="F3CD39"/>
                                <w:sz w:val="44"/>
                                <w:szCs w:val="44"/>
                              </w:rPr>
                            </w:pPr>
                            <w:r>
                              <w:rPr>
                                <w:color w:val="F3CD39"/>
                                <w:sz w:val="44"/>
                                <w:szCs w:val="44"/>
                              </w:rPr>
                              <w:t>Lesson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0;width:342pt;height:8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ed="f"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" w14:anchorId="7EDE1EE2">
                <v:textbox>
                  <w:txbxContent>
                    <w:p w:rsidRPr="000B0D4B" w:rsidR="008D64D5" w:rsidP="008D64D5" w:rsidRDefault="008D64D5" w14:paraId="6B58EB97" w14:textId="0660B9C1">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009C2C59" w:rsidP="009C2C59" w:rsidRDefault="009C2C59" w14:paraId="68E9AC1B" w14:textId="77777777">
                      <w:pPr>
                        <w:rPr>
                          <w:color w:val="F3CD39"/>
                          <w:sz w:val="44"/>
                          <w:szCs w:val="44"/>
                        </w:rPr>
                      </w:pPr>
                      <w:r w:rsidRPr="00062213">
                        <w:rPr>
                          <w:color w:val="F3CD39"/>
                          <w:sz w:val="44"/>
                          <w:szCs w:val="44"/>
                        </w:rPr>
                        <w:t xml:space="preserve">Chapter </w:t>
                      </w:r>
                      <w:r>
                        <w:rPr>
                          <w:color w:val="F3CD39"/>
                          <w:sz w:val="44"/>
                          <w:szCs w:val="44"/>
                        </w:rPr>
                        <w:t xml:space="preserve">21: The Holy Mass </w:t>
                      </w:r>
                    </w:p>
                    <w:p w:rsidRPr="00062213" w:rsidR="008D64D5" w:rsidP="008D64D5" w:rsidRDefault="008D64D5" w14:paraId="4D52EB61" w14:textId="2ECC2665">
                      <w:pPr>
                        <w:rPr>
                          <w:color w:val="F3CD39"/>
                          <w:sz w:val="44"/>
                          <w:szCs w:val="44"/>
                        </w:rPr>
                      </w:pPr>
                      <w:r>
                        <w:rPr>
                          <w:color w:val="F3CD39"/>
                          <w:sz w:val="44"/>
                          <w:szCs w:val="44"/>
                        </w:rPr>
                        <w:t>Lesson 2</w:t>
                      </w:r>
                    </w:p>
                  </w:txbxContent>
                </v:textbox>
                <w10:wrap type="square"/>
              </v:shape>
            </w:pict>
          </mc:Fallback>
        </mc:AlternateContent>
      </w:r>
      <w:r>
        <w:rPr>
          <w:sz w:val="40"/>
          <w:szCs w:val="40"/>
        </w:rPr>
        <w:tab/>
      </w:r>
      <w:r>
        <w:rPr>
          <w:noProof/>
          <w:sz w:val="40"/>
          <w:szCs w:val="40"/>
        </w:rPr>
        <w:drawing>
          <wp:inline distT="0" distB="0" distL="0" distR="0" wp14:anchorId="69CCDF99" wp14:editId="73AAD1D6">
            <wp:extent cx="776634" cy="1028700"/>
            <wp:effectExtent l="0" t="0" r="1079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8-06 at 7.40.41 PM.png"/>
                    <pic:cNvPicPr/>
                  </pic:nvPicPr>
                  <pic:blipFill>
                    <a:blip r:embed="rId5">
                      <a:extLst>
                        <a:ext uri="{28A0092B-C50C-407E-A947-70E740481C1C}">
                          <a14:useLocalDpi xmlns:a14="http://schemas.microsoft.com/office/drawing/2010/main" val="0"/>
                        </a:ext>
                      </a:extLst>
                    </a:blip>
                    <a:stretch>
                      <a:fillRect/>
                    </a:stretch>
                  </pic:blipFill>
                  <pic:spPr>
                    <a:xfrm>
                      <a:off x="0" y="0"/>
                      <a:ext cx="776634" cy="1028700"/>
                    </a:xfrm>
                    <a:prstGeom prst="rect">
                      <a:avLst/>
                    </a:prstGeom>
                  </pic:spPr>
                </pic:pic>
              </a:graphicData>
            </a:graphic>
          </wp:inline>
        </w:drawing>
      </w:r>
    </w:p>
    <w:p w:rsidR="008D64D5" w:rsidP="008D64D5" w:rsidRDefault="008D64D5" w14:paraId="1CAD5F4D" w14:textId="77777777">
      <w:pPr>
        <w:rPr>
          <w:sz w:val="36"/>
          <w:szCs w:val="36"/>
        </w:rPr>
      </w:pPr>
      <w:r>
        <w:rPr>
          <w:noProof/>
        </w:rPr>
        <mc:AlternateContent>
          <mc:Choice Requires="wps">
            <w:drawing>
              <wp:anchor distT="0" distB="0" distL="114300" distR="114300" simplePos="0" relativeHeight="251666432" behindDoc="0" locked="0" layoutInCell="1" allowOverlap="1" wp14:anchorId="7B40F61A" wp14:editId="062E2AED">
                <wp:simplePos x="0" y="0"/>
                <wp:positionH relativeFrom="column">
                  <wp:posOffset>-4483100</wp:posOffset>
                </wp:positionH>
                <wp:positionV relativeFrom="paragraph">
                  <wp:posOffset>117475</wp:posOffset>
                </wp:positionV>
                <wp:extent cx="4343400" cy="274320"/>
                <wp:effectExtent l="25400" t="25400" r="25400" b="30480"/>
                <wp:wrapSquare wrapText="bothSides"/>
                <wp:docPr id="5" name="Text Box 5"/>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8D64D5" w:rsidP="008D64D5" w:rsidRDefault="008D64D5" w14:paraId="455461B3"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PREPAR</w:t>
                            </w:r>
                            <w:r>
                              <w:rPr>
                                <w:color w:val="FFFFFF" w:themeColor="background1"/>
                                <w:sz w:val="28"/>
                                <w:szCs w:val="28"/>
                              </w:rPr>
                              <w:t>A</w:t>
                            </w:r>
                            <w:r w:rsidRPr="00AA1AA6">
                              <w:rPr>
                                <w:color w:val="FFFFFF" w:themeColor="background1"/>
                                <w:sz w:val="28"/>
                                <w:szCs w:val="28"/>
                              </w:rPr>
                              <w:t>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style="position:absolute;margin-left:-353pt;margin-top:9.25pt;width:342pt;height:2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" w14:anchorId="7B40F61A">
                <v:textbox inset=",.72pt,,.72pt">
                  <w:txbxContent>
                    <w:p w:rsidRPr="00AA1AA6" w:rsidR="008D64D5" w:rsidP="008D64D5" w:rsidRDefault="008D64D5" w14:paraId="455461B3"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PREPAR</w:t>
                      </w:r>
                      <w:r>
                        <w:rPr>
                          <w:color w:val="FFFFFF" w:themeColor="background1"/>
                          <w:sz w:val="28"/>
                          <w:szCs w:val="28"/>
                        </w:rPr>
                        <w:t>A</w:t>
                      </w:r>
                      <w:r w:rsidRPr="00AA1AA6">
                        <w:rPr>
                          <w:color w:val="FFFFFF" w:themeColor="background1"/>
                          <w:sz w:val="28"/>
                          <w:szCs w:val="28"/>
                        </w:rPr>
                        <w:t>TION – How to Get Ready</w:t>
                      </w:r>
                    </w:p>
                  </w:txbxContent>
                </v:textbox>
                <w10:wrap type="square"/>
              </v:shape>
            </w:pict>
          </mc:Fallback>
        </mc:AlternateContent>
      </w:r>
    </w:p>
    <w:p w:rsidR="008D64D5" w:rsidP="008D64D5" w:rsidRDefault="008D64D5" w14:paraId="422DC53E" w14:textId="77777777">
      <w:pPr>
        <w:rPr>
          <w:sz w:val="36"/>
          <w:szCs w:val="36"/>
        </w:rPr>
      </w:pPr>
    </w:p>
    <w:p w:rsidR="008D64D5" w:rsidP="008D64D5" w:rsidRDefault="00444DB0" w14:paraId="70F4C52B" w14:textId="7CB08CD5" w14:noSpellErr="1">
      <w:pPr>
        <w:ind w:firstLine="720"/>
      </w:pPr>
      <w:r w:rsidR="2D95E2D6">
        <w:rPr/>
        <w:t>Teacher’s Manua</w:t>
      </w:r>
      <w:r w:rsidR="2D95E2D6">
        <w:rPr/>
        <w:t>l: pp. 256-257</w:t>
      </w:r>
    </w:p>
    <w:p w:rsidRPr="00821E23" w:rsidR="008D64D5" w:rsidP="008D64D5" w:rsidRDefault="008D64D5" w14:paraId="793D072B" w14:textId="3F1C21A0" w14:noSpellErr="1">
      <w:pPr>
        <w:ind w:left="720"/>
      </w:pPr>
      <w:r w:rsidR="2D95E2D6">
        <w:rPr/>
        <w:t>Materials</w:t>
      </w:r>
      <w:r w:rsidR="2D95E2D6">
        <w:rPr/>
        <w:t>: Activity Book pp. 82</w:t>
      </w:r>
    </w:p>
    <w:p w:rsidR="008D64D5" w:rsidP="008D64D5" w:rsidRDefault="008D64D5" w14:paraId="3548E2E6" w14:textId="77777777">
      <w:pPr>
        <w:rPr>
          <w:sz w:val="36"/>
          <w:szCs w:val="36"/>
        </w:rPr>
      </w:pPr>
      <w:r>
        <w:rPr>
          <w:noProof/>
        </w:rPr>
        <mc:AlternateContent>
          <mc:Choice Requires="wps">
            <w:drawing>
              <wp:anchor distT="0" distB="0" distL="114300" distR="114300" simplePos="0" relativeHeight="251667456" behindDoc="0" locked="0" layoutInCell="1" allowOverlap="1" wp14:anchorId="343173BB" wp14:editId="68319829">
                <wp:simplePos x="0" y="0"/>
                <wp:positionH relativeFrom="column">
                  <wp:posOffset>0</wp:posOffset>
                </wp:positionH>
                <wp:positionV relativeFrom="paragraph">
                  <wp:posOffset>147955</wp:posOffset>
                </wp:positionV>
                <wp:extent cx="4343400" cy="274320"/>
                <wp:effectExtent l="25400" t="25400" r="25400" b="30480"/>
                <wp:wrapSquare wrapText="bothSides"/>
                <wp:docPr id="6" name="Text Box 6"/>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8D64D5" w:rsidP="008D64D5" w:rsidRDefault="008D64D5" w14:paraId="75618DC4"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style="position:absolute;margin-left:0;margin-top:11.65pt;width:342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" w14:anchorId="343173BB">
                <v:textbox inset=",.72pt,,.72pt">
                  <w:txbxContent>
                    <w:p w:rsidRPr="00AA1AA6" w:rsidR="008D64D5" w:rsidP="008D64D5" w:rsidRDefault="008D64D5" w14:paraId="75618DC4"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v:textbox>
                <w10:wrap type="square"/>
              </v:shape>
            </w:pict>
          </mc:Fallback>
        </mc:AlternateContent>
      </w:r>
    </w:p>
    <w:p w:rsidR="008D64D5" w:rsidP="008D64D5" w:rsidRDefault="008D64D5" w14:paraId="48356925" w14:textId="77777777">
      <w:pPr>
        <w:rPr>
          <w:sz w:val="36"/>
          <w:szCs w:val="36"/>
        </w:rPr>
      </w:pPr>
    </w:p>
    <w:p w:rsidRPr="00A606D9" w:rsidR="008D64D5" w:rsidP="2D95E2D6" w:rsidRDefault="00A606D9" w14:paraId="440F973E" w14:textId="5AB44CBE" w14:noSpellErr="1">
      <w:pPr>
        <w:ind w:left="720"/>
        <w:rPr>
          <w:sz w:val="28"/>
          <w:szCs w:val="28"/>
        </w:rPr>
      </w:pPr>
      <w:r w:rsidRPr="2D95E2D6" w:rsidR="2D95E2D6">
        <w:rPr>
          <w:rFonts w:ascii="Times New Roman" w:hAnsi="Times New Roman" w:eastAsia="Times New Roman" w:cs="Times New Roman"/>
        </w:rPr>
        <w:t>As Catholics we are obliged</w:t>
      </w:r>
      <w:r w:rsidRPr="2D95E2D6" w:rsidR="2D95E2D6">
        <w:rPr>
          <w:rFonts w:ascii="Times New Roman" w:hAnsi="Times New Roman" w:eastAsia="Times New Roman" w:cs="Times New Roman"/>
        </w:rPr>
        <w:t xml:space="preserve"> (privileged)</w:t>
      </w:r>
      <w:r w:rsidRPr="2D95E2D6" w:rsidR="2D95E2D6">
        <w:rPr>
          <w:rFonts w:ascii="Times New Roman" w:hAnsi="Times New Roman" w:eastAsia="Times New Roman" w:cs="Times New Roman"/>
        </w:rPr>
        <w:t xml:space="preserve"> to participate in Mass every Sunday and on Holy Days of Obligation.</w:t>
      </w:r>
    </w:p>
    <w:p w:rsidR="008D64D5" w:rsidP="008D64D5" w:rsidRDefault="008D64D5" w14:paraId="252A0775" w14:textId="77777777">
      <w:pPr>
        <w:rPr>
          <w:sz w:val="36"/>
          <w:szCs w:val="36"/>
        </w:rPr>
      </w:pPr>
      <w:r>
        <w:rPr>
          <w:noProof/>
        </w:rPr>
        <mc:AlternateContent>
          <mc:Choice Requires="wps">
            <w:drawing>
              <wp:anchor distT="0" distB="0" distL="114300" distR="114300" simplePos="0" relativeHeight="251668480" behindDoc="0" locked="0" layoutInCell="1" allowOverlap="1" wp14:anchorId="51A744D2" wp14:editId="190803A8">
                <wp:simplePos x="0" y="0"/>
                <wp:positionH relativeFrom="column">
                  <wp:posOffset>0</wp:posOffset>
                </wp:positionH>
                <wp:positionV relativeFrom="paragraph">
                  <wp:posOffset>132715</wp:posOffset>
                </wp:positionV>
                <wp:extent cx="4343400" cy="274320"/>
                <wp:effectExtent l="25400" t="25400" r="25400" b="30480"/>
                <wp:wrapSquare wrapText="bothSides"/>
                <wp:docPr id="10" name="Text Box 10"/>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8D64D5" w:rsidP="008D64D5" w:rsidRDefault="008D64D5" w14:paraId="22E19B43" w14:textId="77777777">
                            <w:pPr>
                              <w:rPr>
                                <w:color w:val="FFFFFF"/>
                                <w:sz w:val="28"/>
                                <w:szCs w:val="28"/>
                              </w:rPr>
                            </w:pPr>
                            <w:r w:rsidRPr="00AA1AA6">
                              <w:rPr>
                                <w:rFonts w:ascii="Wingdings" w:hAnsi="Wingdings"/>
                                <w:color w:val="FFFFFF" w:themeColor="background1"/>
                                <w:sz w:val="28"/>
                                <w:szCs w:val="28"/>
                              </w:rPr>
                              <w:t></w:t>
                            </w:r>
                            <w:r>
                              <w:rPr>
                                <w:color w:val="FFFFFF"/>
                                <w:sz w:val="28"/>
                                <w:szCs w:val="28"/>
                              </w:rPr>
                              <w:t xml:space="preserve"> EXPLA</w:t>
                            </w:r>
                            <w:r w:rsidRPr="00AA1AA6">
                              <w:rPr>
                                <w:color w:val="FFFFFF"/>
                                <w:sz w:val="28"/>
                                <w:szCs w:val="28"/>
                              </w:rPr>
                              <w:t xml:space="preserve">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style="position:absolute;margin-left:0;margin-top:10.45pt;width:342pt;height:2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" w14:anchorId="51A744D2">
                <v:textbox inset=",.72pt,,.72pt">
                  <w:txbxContent>
                    <w:p w:rsidRPr="00AA1AA6" w:rsidR="008D64D5" w:rsidP="008D64D5" w:rsidRDefault="008D64D5" w14:paraId="22E19B43" w14:textId="77777777">
                      <w:pPr>
                        <w:rPr>
                          <w:color w:val="FFFFFF"/>
                          <w:sz w:val="28"/>
                          <w:szCs w:val="28"/>
                        </w:rPr>
                      </w:pPr>
                      <w:r w:rsidRPr="00AA1AA6">
                        <w:rPr>
                          <w:rFonts w:ascii="Wingdings" w:hAnsi="Wingdings"/>
                          <w:color w:val="FFFFFF" w:themeColor="background1"/>
                          <w:sz w:val="28"/>
                          <w:szCs w:val="28"/>
                        </w:rPr>
                        <w:t></w:t>
                      </w:r>
                      <w:r>
                        <w:rPr>
                          <w:color w:val="FFFFFF"/>
                          <w:sz w:val="28"/>
                          <w:szCs w:val="28"/>
                        </w:rPr>
                        <w:t xml:space="preserve"> EXPLA</w:t>
                      </w:r>
                      <w:r w:rsidRPr="00AA1AA6">
                        <w:rPr>
                          <w:color w:val="FFFFFF"/>
                          <w:sz w:val="28"/>
                          <w:szCs w:val="28"/>
                        </w:rPr>
                        <w:t xml:space="preserve">NATION – Content of Lesson </w:t>
                      </w:r>
                    </w:p>
                  </w:txbxContent>
                </v:textbox>
                <w10:wrap type="square"/>
              </v:shape>
            </w:pict>
          </mc:Fallback>
        </mc:AlternateContent>
      </w:r>
    </w:p>
    <w:p w:rsidR="008D64D5" w:rsidP="008D64D5" w:rsidRDefault="008D64D5" w14:paraId="586CD67D" w14:textId="77777777">
      <w:pPr>
        <w:rPr>
          <w:sz w:val="36"/>
          <w:szCs w:val="36"/>
        </w:rPr>
      </w:pPr>
    </w:p>
    <w:p w:rsidR="008D64D5" w:rsidP="008D64D5" w:rsidRDefault="002817D5" w14:paraId="626D6215" w14:textId="2AB8B655" w14:noSpellErr="1">
      <w:pPr>
        <w:pStyle w:val="ListParagraph"/>
        <w:numPr>
          <w:ilvl w:val="0"/>
          <w:numId w:val="5"/>
        </w:numPr>
        <w:rPr/>
      </w:pPr>
      <w:r w:rsidR="2D95E2D6">
        <w:rPr/>
        <w:t>Holy Mass</w:t>
      </w:r>
    </w:p>
    <w:p w:rsidRPr="002817D5" w:rsidR="008D64D5" w:rsidP="2D95E2D6" w:rsidRDefault="00C57833" w14:paraId="1958B651" w14:textId="61CE6B44" w14:noSpellErr="1">
      <w:pPr>
        <w:pStyle w:val="ListParagraph"/>
        <w:numPr>
          <w:ilvl w:val="0"/>
          <w:numId w:val="6"/>
        </w:numPr>
        <w:rPr>
          <w:sz w:val="28"/>
          <w:szCs w:val="28"/>
        </w:rPr>
      </w:pPr>
      <w:r w:rsidRPr="2D95E2D6" w:rsidR="2D95E2D6">
        <w:rPr>
          <w:rFonts w:ascii="Times New Roman" w:hAnsi="Times New Roman" w:eastAsia="Times New Roman" w:cs="Times New Roman"/>
        </w:rPr>
        <w:t>W</w:t>
      </w:r>
      <w:r w:rsidRPr="2D95E2D6" w:rsidR="2D95E2D6">
        <w:rPr>
          <w:rFonts w:ascii="Times New Roman" w:hAnsi="Times New Roman" w:eastAsia="Times New Roman" w:cs="Times New Roman"/>
        </w:rPr>
        <w:t>e are obliged to participate in Mass every Sunday and on Holy Days of Obligation</w:t>
      </w:r>
    </w:p>
    <w:p w:rsidRPr="002817D5" w:rsidR="008D64D5" w:rsidP="008D64D5" w:rsidRDefault="002817D5" w14:paraId="7B571079" w14:textId="486C9E35" w14:noSpellErr="1">
      <w:pPr>
        <w:pStyle w:val="ListParagraph"/>
        <w:numPr>
          <w:ilvl w:val="0"/>
          <w:numId w:val="6"/>
        </w:numPr>
        <w:rPr/>
      </w:pPr>
      <w:r w:rsidR="2D95E2D6">
        <w:rPr/>
        <w:t>Children should attend Mass if they can</w:t>
      </w:r>
    </w:p>
    <w:p w:rsidRPr="002817D5" w:rsidR="008D64D5" w:rsidP="008D64D5" w:rsidRDefault="002817D5" w14:paraId="561FE3FF" w14:textId="22E8B869" w14:noSpellErr="1">
      <w:pPr>
        <w:pStyle w:val="ListParagraph"/>
        <w:numPr>
          <w:ilvl w:val="0"/>
          <w:numId w:val="5"/>
        </w:numPr>
        <w:rPr/>
      </w:pPr>
      <w:r w:rsidR="2D95E2D6">
        <w:rPr/>
        <w:t>Important Parts of the Mass</w:t>
      </w:r>
    </w:p>
    <w:p w:rsidRPr="002817D5" w:rsidR="008D64D5" w:rsidP="008D64D5" w:rsidRDefault="002817D5" w14:paraId="207A9929" w14:textId="53CE4001" w14:noSpellErr="1">
      <w:pPr>
        <w:pStyle w:val="ListParagraph"/>
        <w:numPr>
          <w:ilvl w:val="0"/>
          <w:numId w:val="8"/>
        </w:numPr>
        <w:rPr/>
      </w:pPr>
      <w:r w:rsidRPr="2D95E2D6" w:rsidR="2D95E2D6">
        <w:rPr>
          <w:rFonts w:ascii="Times New Roman" w:hAnsi="Times New Roman" w:eastAsia="Times New Roman" w:cs="Times New Roman"/>
        </w:rPr>
        <w:t>The Mass begins with the Sign of the Cross, the Kyrie, and the Gloria</w:t>
      </w:r>
    </w:p>
    <w:p w:rsidRPr="002817D5" w:rsidR="002817D5" w:rsidP="2D95E2D6" w:rsidRDefault="002817D5" w14:paraId="6623D329" w14:textId="4FF089C4" w14:noSpellErr="1">
      <w:pPr>
        <w:pStyle w:val="Default"/>
        <w:numPr>
          <w:ilvl w:val="0"/>
          <w:numId w:val="8"/>
        </w:numPr>
        <w:rPr>
          <w:rFonts w:ascii="Times New Roman" w:hAnsi="Times New Roman" w:eastAsia="Times New Roman" w:cs="Times New Roman"/>
          <w:color w:val="auto"/>
        </w:rPr>
      </w:pPr>
      <w:r w:rsidRPr="2D95E2D6" w:rsidR="2D95E2D6">
        <w:rPr>
          <w:rFonts w:ascii="Times New Roman" w:hAnsi="Times New Roman" w:eastAsia="Times New Roman" w:cs="Times New Roman"/>
          <w:color w:val="auto"/>
        </w:rPr>
        <w:t>Strike one’s breast during the ‘</w:t>
      </w:r>
      <w:r w:rsidRPr="2D95E2D6" w:rsidR="2D95E2D6">
        <w:rPr>
          <w:rFonts w:ascii="Times New Roman" w:hAnsi="Times New Roman" w:eastAsia="Times New Roman" w:cs="Times New Roman"/>
          <w:i w:val="1"/>
          <w:iCs w:val="1"/>
          <w:color w:val="auto"/>
        </w:rPr>
        <w:t xml:space="preserve">Confiteor’ </w:t>
      </w:r>
      <w:r w:rsidRPr="2D95E2D6" w:rsidR="2D95E2D6">
        <w:rPr>
          <w:rFonts w:ascii="Times New Roman" w:hAnsi="Times New Roman" w:eastAsia="Times New Roman" w:cs="Times New Roman"/>
          <w:color w:val="auto"/>
        </w:rPr>
        <w:t>at the words: “through my fault, through my fault, through my most grievous fault.”</w:t>
      </w:r>
    </w:p>
    <w:p w:rsidR="008D64D5" w:rsidP="008D64D5" w:rsidRDefault="003F1166" w14:paraId="1E5120D7" w14:textId="5490770C" w14:noSpellErr="1">
      <w:pPr>
        <w:pStyle w:val="ListParagraph"/>
        <w:numPr>
          <w:ilvl w:val="0"/>
          <w:numId w:val="5"/>
        </w:numPr>
        <w:rPr/>
      </w:pPr>
      <w:r w:rsidR="2D95E2D6">
        <w:rPr/>
        <w:t>Holy Days of Obligation</w:t>
      </w:r>
    </w:p>
    <w:p w:rsidR="008D64D5" w:rsidP="008D64D5" w:rsidRDefault="003F1166" w14:paraId="29658A62" w14:textId="14005AF6" w14:noSpellErr="1">
      <w:pPr>
        <w:pStyle w:val="ListParagraph"/>
        <w:numPr>
          <w:ilvl w:val="0"/>
          <w:numId w:val="6"/>
        </w:numPr>
        <w:rPr/>
      </w:pPr>
      <w:r w:rsidR="2D95E2D6">
        <w:rPr/>
        <w:t>When they are</w:t>
      </w:r>
    </w:p>
    <w:p w:rsidR="008D64D5" w:rsidP="008D64D5" w:rsidRDefault="003F1166" w14:paraId="377AA6DF" w14:textId="6A73D312" w14:noSpellErr="1">
      <w:pPr>
        <w:pStyle w:val="ListParagraph"/>
        <w:numPr>
          <w:ilvl w:val="0"/>
          <w:numId w:val="6"/>
        </w:numPr>
        <w:rPr/>
      </w:pPr>
      <w:r w:rsidR="2D95E2D6">
        <w:rPr/>
        <w:t>What they are</w:t>
      </w:r>
    </w:p>
    <w:p w:rsidR="008D64D5" w:rsidP="008D64D5" w:rsidRDefault="008D64D5" w14:paraId="7760879C" w14:textId="77777777">
      <w:pPr>
        <w:rPr>
          <w:sz w:val="36"/>
          <w:szCs w:val="36"/>
        </w:rPr>
      </w:pPr>
      <w:r>
        <w:rPr>
          <w:noProof/>
        </w:rPr>
        <mc:AlternateContent>
          <mc:Choice Requires="wps">
            <w:drawing>
              <wp:anchor distT="0" distB="0" distL="114300" distR="114300" simplePos="0" relativeHeight="251669504" behindDoc="0" locked="0" layoutInCell="1" allowOverlap="1" wp14:anchorId="638115ED" wp14:editId="6A331364">
                <wp:simplePos x="0" y="0"/>
                <wp:positionH relativeFrom="column">
                  <wp:posOffset>0</wp:posOffset>
                </wp:positionH>
                <wp:positionV relativeFrom="paragraph">
                  <wp:posOffset>138430</wp:posOffset>
                </wp:positionV>
                <wp:extent cx="4343400" cy="274320"/>
                <wp:effectExtent l="25400" t="25400" r="25400" b="30480"/>
                <wp:wrapSquare wrapText="bothSides"/>
                <wp:docPr id="11" name="Text Box 11"/>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8D64D5" w:rsidP="008D64D5" w:rsidRDefault="008D64D5" w14:paraId="6A8A1A09"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style="position:absolute;margin-left:0;margin-top:10.9pt;width:342pt;height:2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" w14:anchorId="638115ED">
                <v:textbox inset=",.72pt,,.72pt">
                  <w:txbxContent>
                    <w:p w:rsidRPr="00AA1AA6" w:rsidR="008D64D5" w:rsidP="008D64D5" w:rsidRDefault="008D64D5" w14:paraId="6A8A1A09"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v:textbox>
                <w10:wrap type="square"/>
              </v:shape>
            </w:pict>
          </mc:Fallback>
        </mc:AlternateContent>
      </w:r>
    </w:p>
    <w:p w:rsidR="008D64D5" w:rsidP="008D64D5" w:rsidRDefault="008D64D5" w14:paraId="4D3F5A44" w14:textId="77777777">
      <w:pPr>
        <w:rPr>
          <w:sz w:val="36"/>
          <w:szCs w:val="36"/>
        </w:rPr>
      </w:pPr>
    </w:p>
    <w:p w:rsidR="008D64D5" w:rsidP="008D64D5" w:rsidRDefault="008B2BD0" w14:paraId="1276C071" w14:textId="5BD1E1BF" w14:noSpellErr="1">
      <w:pPr>
        <w:pStyle w:val="ListParagraph"/>
        <w:numPr>
          <w:ilvl w:val="0"/>
          <w:numId w:val="7"/>
        </w:numPr>
        <w:rPr/>
      </w:pPr>
      <w:r w:rsidR="2D95E2D6">
        <w:rPr/>
        <w:t>What should you do if you cannot go to Mass?</w:t>
      </w:r>
    </w:p>
    <w:p w:rsidR="008B2BD0" w:rsidP="008B2BD0" w:rsidRDefault="008B2BD0" w14:paraId="0F341337" w14:textId="1DCE4224" w14:noSpellErr="1">
      <w:pPr>
        <w:pStyle w:val="ListParagraph"/>
        <w:ind w:left="936"/>
      </w:pPr>
      <w:r w:rsidR="2D95E2D6">
        <w:rPr/>
        <w:t>When should you attend Mass?</w:t>
      </w:r>
    </w:p>
    <w:p w:rsidR="008D64D5" w:rsidP="006245C0" w:rsidRDefault="006245C0" w14:paraId="70C16B71" w14:noSpellErr="1" w14:textId="60D0B241">
      <w:pPr>
        <w:pStyle w:val="ListParagraph"/>
        <w:numPr>
          <w:ilvl w:val="0"/>
          <w:numId w:val="7"/>
        </w:numPr>
        <w:rPr/>
      </w:pPr>
      <w:r w:rsidR="1FA6A9C4">
        <w:rPr/>
        <w:t xml:space="preserve">Do Activity Book pp. 82 (let students use the student </w:t>
      </w:r>
      <w:r w:rsidR="1FA6A9C4">
        <w:rPr/>
        <w:t>tex</w:t>
      </w:r>
      <w:r w:rsidR="1FA6A9C4">
        <w:rPr/>
        <w:t>t</w:t>
      </w:r>
      <w:r w:rsidR="1FA6A9C4">
        <w:rPr/>
        <w:t>book</w:t>
      </w:r>
      <w:r w:rsidR="1FA6A9C4">
        <w:rPr/>
        <w:t xml:space="preserve"> if needed) </w:t>
      </w:r>
      <w:r w:rsidR="1FA6A9C4">
        <w:rPr/>
        <w:t xml:space="preserve"> </w:t>
      </w:r>
    </w:p>
    <w:p w:rsidR="2D95E2D6" w:rsidP="2D95E2D6" w:rsidRDefault="2D95E2D6" w14:noSpellErr="1" w14:paraId="1F3BDEC9" w14:textId="2DBB3443">
      <w:pPr>
        <w:pStyle w:val="ListParagraph"/>
        <w:numPr>
          <w:ilvl w:val="0"/>
          <w:numId w:val="7"/>
        </w:numPr>
        <w:rPr/>
      </w:pPr>
      <w:r w:rsidR="2D95E2D6">
        <w:rPr/>
        <w:t>The Parts of the Mass—The Kyrie and the Gloria</w:t>
      </w:r>
      <w:r w:rsidR="2D95E2D6">
        <w:rPr/>
        <w:t xml:space="preserve"> </w:t>
      </w:r>
      <w:hyperlink r:id="R12008674b17f4e64">
        <w:r w:rsidRPr="2D95E2D6" w:rsidR="2D95E2D6">
          <w:rPr>
            <w:rStyle w:val="Hyperlink"/>
          </w:rPr>
          <w:t>https://safeshare.tv/x/qmMMkqB-7QM</w:t>
        </w:r>
      </w:hyperlink>
      <w:r w:rsidR="2D95E2D6">
        <w:rPr/>
        <w:t xml:space="preserve"> </w:t>
      </w:r>
    </w:p>
    <w:p w:rsidRPr="00D965C1" w:rsidR="004A6D96" w:rsidP="004A6D96" w:rsidRDefault="004A6D96" w14:paraId="5C92707E" w14:textId="4D4B4447" w14:noSpellErr="1">
      <w:pPr>
        <w:pStyle w:val="ListParagraph"/>
        <w:ind w:left="936"/>
      </w:pPr>
      <w:r w:rsidR="2D95E2D6">
        <w:rPr/>
        <w:t>This video discusses the importance of these 2 parts of the Mass.</w:t>
      </w:r>
    </w:p>
    <w:p w:rsidR="008D64D5" w:rsidP="008D64D5" w:rsidRDefault="008D64D5" w14:paraId="0BDCCCF0" w14:textId="77777777">
      <w:pPr>
        <w:rPr>
          <w:sz w:val="36"/>
          <w:szCs w:val="36"/>
        </w:rPr>
      </w:pPr>
      <w:r>
        <w:rPr>
          <w:noProof/>
        </w:rPr>
        <mc:AlternateContent>
          <mc:Choice Requires="wps">
            <w:drawing>
              <wp:anchor distT="0" distB="0" distL="114300" distR="114300" simplePos="0" relativeHeight="251670528" behindDoc="0" locked="0" layoutInCell="1" allowOverlap="1" wp14:anchorId="447BCB8E" wp14:editId="5C3CD376">
                <wp:simplePos x="0" y="0"/>
                <wp:positionH relativeFrom="column">
                  <wp:posOffset>0</wp:posOffset>
                </wp:positionH>
                <wp:positionV relativeFrom="paragraph">
                  <wp:posOffset>124460</wp:posOffset>
                </wp:positionV>
                <wp:extent cx="4343400" cy="274320"/>
                <wp:effectExtent l="25400" t="25400" r="25400" b="30480"/>
                <wp:wrapSquare wrapText="bothSides"/>
                <wp:docPr id="13" name="Text Box 13"/>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8D64D5" w:rsidP="008D64D5" w:rsidRDefault="008D64D5" w14:paraId="0E8B3C68"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style="position:absolute;margin-left:0;margin-top:9.8pt;width:342pt;height:2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" w14:anchorId="447BCB8E">
                <v:textbox inset=",.72pt,,.72pt">
                  <w:txbxContent>
                    <w:p w:rsidRPr="00AA1AA6" w:rsidR="008D64D5" w:rsidP="008D64D5" w:rsidRDefault="008D64D5" w14:paraId="0E8B3C68"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v:textbox>
                <w10:wrap type="square"/>
              </v:shape>
            </w:pict>
          </mc:Fallback>
        </mc:AlternateContent>
      </w:r>
    </w:p>
    <w:p w:rsidR="008D64D5" w:rsidP="008D64D5" w:rsidRDefault="008D64D5" w14:paraId="30AEC83D" w14:textId="77777777">
      <w:pPr>
        <w:tabs>
          <w:tab w:val="left" w:pos="960"/>
        </w:tabs>
        <w:rPr>
          <w:sz w:val="36"/>
          <w:szCs w:val="36"/>
        </w:rPr>
      </w:pPr>
    </w:p>
    <w:p w:rsidR="008D64D5" w:rsidP="008D64D5" w:rsidRDefault="0007024D" w14:paraId="3C4496B7" w14:textId="0A45327A" w14:noSpellErr="1">
      <w:pPr>
        <w:pStyle w:val="ListParagraph"/>
        <w:numPr>
          <w:ilvl w:val="0"/>
          <w:numId w:val="7"/>
        </w:numPr>
        <w:rPr/>
      </w:pPr>
      <w:r w:rsidR="2D95E2D6">
        <w:rPr/>
        <w:t>Pray together the Nicene Creed</w:t>
      </w:r>
    </w:p>
    <w:p w:rsidR="008D64D5" w:rsidP="008D64D5" w:rsidRDefault="008D64D5" w14:paraId="6AFE356C" w14:textId="77777777"/>
    <w:p w:rsidR="008D64D5" w:rsidP="008D64D5" w:rsidRDefault="008D64D5" w14:paraId="35545217" w14:textId="77777777"/>
    <w:p w:rsidRPr="00E56E59" w:rsidR="008D64D5" w:rsidP="008D64D5" w:rsidRDefault="008D64D5" w14:paraId="710BCEF0" w14:textId="77777777">
      <w:pPr>
        <w:rPr>
          <w:sz w:val="40"/>
          <w:szCs w:val="40"/>
        </w:rPr>
      </w:pPr>
      <w:r>
        <w:rPr>
          <w:noProof/>
        </w:rPr>
        <w:lastRenderedPageBreak/>
        <mc:AlternateContent>
          <mc:Choice Requires="wps">
            <w:drawing>
              <wp:anchor distT="0" distB="0" distL="114300" distR="114300" simplePos="0" relativeHeight="251678720" behindDoc="0" locked="0" layoutInCell="1" allowOverlap="1" wp14:anchorId="1AF99E02" wp14:editId="752F7EB3">
                <wp:simplePos x="0" y="0"/>
                <wp:positionH relativeFrom="column">
                  <wp:posOffset>0</wp:posOffset>
                </wp:positionH>
                <wp:positionV relativeFrom="paragraph">
                  <wp:posOffset>0</wp:posOffset>
                </wp:positionV>
                <wp:extent cx="4343400" cy="1028700"/>
                <wp:effectExtent l="25400" t="25400" r="25400" b="38100"/>
                <wp:wrapSquare wrapText="bothSides"/>
                <wp:docPr id="15" name="Text Box 15"/>
                <wp:cNvGraphicFramePr/>
                <a:graphic xmlns:a="http://schemas.openxmlformats.org/drawingml/2006/main">
                  <a:graphicData uri="http://schemas.microsoft.com/office/word/2010/wordprocessingShape">
                    <wps:wsp>
                      <wps:cNvSpPr txBox="1"/>
                      <wps:spPr>
                        <a:xfrm>
                          <a:off x="0" y="0"/>
                          <a:ext cx="4343400" cy="1028700"/>
                        </a:xfrm>
                        <a:prstGeom prst="rect">
                          <a:avLst/>
                        </a:prstGeom>
                        <a:no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0B0D4B" w:rsidR="008D64D5" w:rsidP="008D64D5" w:rsidRDefault="008D64D5" w14:paraId="0A2CF70C" w14:textId="2718EB1C">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009C2C59" w:rsidP="009C2C59" w:rsidRDefault="009C2C59" w14:paraId="2FB70A0C" w14:textId="77777777">
                            <w:pPr>
                              <w:rPr>
                                <w:color w:val="F3CD39"/>
                                <w:sz w:val="44"/>
                                <w:szCs w:val="44"/>
                              </w:rPr>
                            </w:pPr>
                            <w:r w:rsidRPr="00062213">
                              <w:rPr>
                                <w:color w:val="F3CD39"/>
                                <w:sz w:val="44"/>
                                <w:szCs w:val="44"/>
                              </w:rPr>
                              <w:t xml:space="preserve">Chapter </w:t>
                            </w:r>
                            <w:r>
                              <w:rPr>
                                <w:color w:val="F3CD39"/>
                                <w:sz w:val="44"/>
                                <w:szCs w:val="44"/>
                              </w:rPr>
                              <w:t xml:space="preserve">21: The Holy Mass </w:t>
                            </w:r>
                          </w:p>
                          <w:p w:rsidRPr="00062213" w:rsidR="008D64D5" w:rsidP="008D64D5" w:rsidRDefault="008D64D5" w14:paraId="7A0E4360" w14:textId="677C8995">
                            <w:pPr>
                              <w:rPr>
                                <w:color w:val="F3CD39"/>
                                <w:sz w:val="44"/>
                                <w:szCs w:val="44"/>
                              </w:rPr>
                            </w:pPr>
                            <w:r>
                              <w:rPr>
                                <w:color w:val="F3CD39"/>
                                <w:sz w:val="44"/>
                                <w:szCs w:val="44"/>
                              </w:rPr>
                              <w:t>Lesson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style="position:absolute;margin-left:0;margin-top:0;width:342pt;height:8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ed="f"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" w14:anchorId="1AF99E02">
                <v:textbox>
                  <w:txbxContent>
                    <w:p w:rsidRPr="000B0D4B" w:rsidR="008D64D5" w:rsidP="008D64D5" w:rsidRDefault="008D64D5" w14:paraId="0A2CF70C" w14:textId="2718EB1C">
                      <w:pPr>
                        <w:rPr>
                          <w:b/>
                          <w:color w:val="000000" w:themeColor="text1"/>
                          <w:sz w:val="28"/>
                          <w:szCs w:val="28"/>
                        </w:rPr>
                      </w:pPr>
                      <w:r>
                        <w:rPr>
                          <w:b/>
                          <w:color w:val="000000" w:themeColor="text1"/>
                          <w:sz w:val="28"/>
                          <w:szCs w:val="28"/>
                        </w:rPr>
                        <w:t>GRADE 3</w:t>
                      </w:r>
                      <w:r w:rsidRPr="000B0D4B">
                        <w:rPr>
                          <w:b/>
                          <w:color w:val="000000" w:themeColor="text1"/>
                          <w:sz w:val="28"/>
                          <w:szCs w:val="28"/>
                        </w:rPr>
                        <w:t xml:space="preserve">: </w:t>
                      </w:r>
                      <w:r>
                        <w:rPr>
                          <w:b/>
                          <w:color w:val="000000" w:themeColor="text1"/>
                          <w:sz w:val="28"/>
                          <w:szCs w:val="28"/>
                        </w:rPr>
                        <w:t>OUR LIFE WITH JESUS</w:t>
                      </w:r>
                    </w:p>
                    <w:p w:rsidR="009C2C59" w:rsidP="009C2C59" w:rsidRDefault="009C2C59" w14:paraId="2FB70A0C" w14:textId="77777777">
                      <w:pPr>
                        <w:rPr>
                          <w:color w:val="F3CD39"/>
                          <w:sz w:val="44"/>
                          <w:szCs w:val="44"/>
                        </w:rPr>
                      </w:pPr>
                      <w:r w:rsidRPr="00062213">
                        <w:rPr>
                          <w:color w:val="F3CD39"/>
                          <w:sz w:val="44"/>
                          <w:szCs w:val="44"/>
                        </w:rPr>
                        <w:t xml:space="preserve">Chapter </w:t>
                      </w:r>
                      <w:r>
                        <w:rPr>
                          <w:color w:val="F3CD39"/>
                          <w:sz w:val="44"/>
                          <w:szCs w:val="44"/>
                        </w:rPr>
                        <w:t xml:space="preserve">21: The Holy Mass </w:t>
                      </w:r>
                    </w:p>
                    <w:p w:rsidRPr="00062213" w:rsidR="008D64D5" w:rsidP="008D64D5" w:rsidRDefault="008D64D5" w14:paraId="7A0E4360" w14:textId="677C8995">
                      <w:pPr>
                        <w:rPr>
                          <w:color w:val="F3CD39"/>
                          <w:sz w:val="44"/>
                          <w:szCs w:val="44"/>
                        </w:rPr>
                      </w:pPr>
                      <w:r>
                        <w:rPr>
                          <w:color w:val="F3CD39"/>
                          <w:sz w:val="44"/>
                          <w:szCs w:val="44"/>
                        </w:rPr>
                        <w:t>Lesson 3</w:t>
                      </w:r>
                    </w:p>
                  </w:txbxContent>
                </v:textbox>
                <w10:wrap type="square"/>
              </v:shape>
            </w:pict>
          </mc:Fallback>
        </mc:AlternateContent>
      </w:r>
      <w:r>
        <w:rPr>
          <w:sz w:val="40"/>
          <w:szCs w:val="40"/>
        </w:rPr>
        <w:tab/>
      </w:r>
      <w:r>
        <w:rPr>
          <w:noProof/>
          <w:sz w:val="40"/>
          <w:szCs w:val="40"/>
        </w:rPr>
        <w:drawing>
          <wp:inline distT="0" distB="0" distL="0" distR="0" wp14:anchorId="3A1CA046" wp14:editId="773D7205">
            <wp:extent cx="776634" cy="1028700"/>
            <wp:effectExtent l="0" t="0" r="1079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8-06 at 7.40.41 PM.png"/>
                    <pic:cNvPicPr/>
                  </pic:nvPicPr>
                  <pic:blipFill>
                    <a:blip r:embed="rId5">
                      <a:extLst>
                        <a:ext uri="{28A0092B-C50C-407E-A947-70E740481C1C}">
                          <a14:useLocalDpi xmlns:a14="http://schemas.microsoft.com/office/drawing/2010/main" val="0"/>
                        </a:ext>
                      </a:extLst>
                    </a:blip>
                    <a:stretch>
                      <a:fillRect/>
                    </a:stretch>
                  </pic:blipFill>
                  <pic:spPr>
                    <a:xfrm>
                      <a:off x="0" y="0"/>
                      <a:ext cx="776634" cy="1028700"/>
                    </a:xfrm>
                    <a:prstGeom prst="rect">
                      <a:avLst/>
                    </a:prstGeom>
                  </pic:spPr>
                </pic:pic>
              </a:graphicData>
            </a:graphic>
          </wp:inline>
        </w:drawing>
      </w:r>
    </w:p>
    <w:p w:rsidR="008D64D5" w:rsidP="008D64D5" w:rsidRDefault="008D64D5" w14:paraId="6D0EBA5B" w14:textId="77777777">
      <w:pPr>
        <w:rPr>
          <w:sz w:val="36"/>
          <w:szCs w:val="36"/>
        </w:rPr>
      </w:pPr>
      <w:r>
        <w:rPr>
          <w:noProof/>
        </w:rPr>
        <mc:AlternateContent>
          <mc:Choice Requires="wps">
            <w:drawing>
              <wp:anchor distT="0" distB="0" distL="114300" distR="114300" simplePos="0" relativeHeight="251673600" behindDoc="0" locked="0" layoutInCell="1" allowOverlap="1" wp14:anchorId="0B4C2CCB" wp14:editId="045F2EB5">
                <wp:simplePos x="0" y="0"/>
                <wp:positionH relativeFrom="column">
                  <wp:posOffset>-4483100</wp:posOffset>
                </wp:positionH>
                <wp:positionV relativeFrom="paragraph">
                  <wp:posOffset>117475</wp:posOffset>
                </wp:positionV>
                <wp:extent cx="4343400" cy="274320"/>
                <wp:effectExtent l="25400" t="25400" r="25400" b="30480"/>
                <wp:wrapSquare wrapText="bothSides"/>
                <wp:docPr id="16" name="Text Box 16"/>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8D64D5" w:rsidP="008D64D5" w:rsidRDefault="008D64D5" w14:paraId="5B75E46E"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PREPAR</w:t>
                            </w:r>
                            <w:r>
                              <w:rPr>
                                <w:color w:val="FFFFFF" w:themeColor="background1"/>
                                <w:sz w:val="28"/>
                                <w:szCs w:val="28"/>
                              </w:rPr>
                              <w:t>A</w:t>
                            </w:r>
                            <w:r w:rsidRPr="00AA1AA6">
                              <w:rPr>
                                <w:color w:val="FFFFFF" w:themeColor="background1"/>
                                <w:sz w:val="28"/>
                                <w:szCs w:val="28"/>
                              </w:rPr>
                              <w:t>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style="position:absolute;margin-left:-353pt;margin-top:9.25pt;width:342pt;height:21.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9"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" w14:anchorId="0B4C2CCB">
                <v:textbox inset=",.72pt,,.72pt">
                  <w:txbxContent>
                    <w:p w:rsidRPr="00AA1AA6" w:rsidR="008D64D5" w:rsidP="008D64D5" w:rsidRDefault="008D64D5" w14:paraId="5B75E46E"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PREPAR</w:t>
                      </w:r>
                      <w:r>
                        <w:rPr>
                          <w:color w:val="FFFFFF" w:themeColor="background1"/>
                          <w:sz w:val="28"/>
                          <w:szCs w:val="28"/>
                        </w:rPr>
                        <w:t>A</w:t>
                      </w:r>
                      <w:r w:rsidRPr="00AA1AA6">
                        <w:rPr>
                          <w:color w:val="FFFFFF" w:themeColor="background1"/>
                          <w:sz w:val="28"/>
                          <w:szCs w:val="28"/>
                        </w:rPr>
                        <w:t>TION – How to Get Ready</w:t>
                      </w:r>
                    </w:p>
                  </w:txbxContent>
                </v:textbox>
                <w10:wrap type="square"/>
              </v:shape>
            </w:pict>
          </mc:Fallback>
        </mc:AlternateContent>
      </w:r>
    </w:p>
    <w:p w:rsidR="008D64D5" w:rsidP="008D64D5" w:rsidRDefault="008D64D5" w14:paraId="691027EC" w14:textId="77777777">
      <w:pPr>
        <w:rPr>
          <w:sz w:val="36"/>
          <w:szCs w:val="36"/>
        </w:rPr>
      </w:pPr>
    </w:p>
    <w:p w:rsidR="008D64D5" w:rsidP="008D64D5" w:rsidRDefault="00444DB0" w14:paraId="2BD8741C" w14:textId="640CBD03" w14:noSpellErr="1">
      <w:pPr>
        <w:ind w:firstLine="720"/>
      </w:pPr>
      <w:r w:rsidR="2D95E2D6">
        <w:rPr/>
        <w:t>Teacher’s Manua</w:t>
      </w:r>
      <w:r w:rsidR="2D95E2D6">
        <w:rPr/>
        <w:t>l: pp. 258-259</w:t>
      </w:r>
    </w:p>
    <w:p w:rsidRPr="00821E23" w:rsidR="008D64D5" w:rsidP="008D64D5" w:rsidRDefault="008D64D5" w14:paraId="29EB14D0" w14:textId="6C632BB8" w14:noSpellErr="1">
      <w:pPr>
        <w:ind w:left="720"/>
      </w:pPr>
      <w:r w:rsidR="2D95E2D6">
        <w:rPr/>
        <w:t>Materials</w:t>
      </w:r>
      <w:r w:rsidR="2D95E2D6">
        <w:rPr/>
        <w:t>: Activity Book pp. 83, pencil</w:t>
      </w:r>
    </w:p>
    <w:p w:rsidR="008D64D5" w:rsidP="008D64D5" w:rsidRDefault="008D64D5" w14:paraId="3A8A43B5" w14:textId="77777777">
      <w:pPr>
        <w:rPr>
          <w:sz w:val="36"/>
          <w:szCs w:val="36"/>
        </w:rPr>
      </w:pPr>
      <w:r>
        <w:rPr>
          <w:noProof/>
        </w:rPr>
        <mc:AlternateContent>
          <mc:Choice Requires="wps">
            <w:drawing>
              <wp:anchor distT="0" distB="0" distL="114300" distR="114300" simplePos="0" relativeHeight="251674624" behindDoc="0" locked="0" layoutInCell="1" allowOverlap="1" wp14:anchorId="528F89C1" wp14:editId="67A48D33">
                <wp:simplePos x="0" y="0"/>
                <wp:positionH relativeFrom="column">
                  <wp:posOffset>0</wp:posOffset>
                </wp:positionH>
                <wp:positionV relativeFrom="paragraph">
                  <wp:posOffset>147955</wp:posOffset>
                </wp:positionV>
                <wp:extent cx="4343400" cy="274320"/>
                <wp:effectExtent l="25400" t="25400" r="25400" b="30480"/>
                <wp:wrapSquare wrapText="bothSides"/>
                <wp:docPr id="17" name="Text Box 17"/>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8D64D5" w:rsidP="008D64D5" w:rsidRDefault="008D64D5" w14:paraId="48FE5979"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style="position:absolute;margin-left:0;margin-top:11.65pt;width:342pt;height:21.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" w14:anchorId="528F89C1">
                <v:textbox inset=",.72pt,,.72pt">
                  <w:txbxContent>
                    <w:p w:rsidRPr="00AA1AA6" w:rsidR="008D64D5" w:rsidP="008D64D5" w:rsidRDefault="008D64D5" w14:paraId="48FE5979"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v:textbox>
                <w10:wrap type="square"/>
              </v:shape>
            </w:pict>
          </mc:Fallback>
        </mc:AlternateContent>
      </w:r>
    </w:p>
    <w:p w:rsidR="008D64D5" w:rsidP="008D64D5" w:rsidRDefault="008D64D5" w14:paraId="65544FEB" w14:textId="77777777">
      <w:pPr>
        <w:rPr>
          <w:sz w:val="36"/>
          <w:szCs w:val="36"/>
        </w:rPr>
      </w:pPr>
    </w:p>
    <w:p w:rsidRPr="004239FA" w:rsidR="008D64D5" w:rsidP="2D95E2D6" w:rsidRDefault="004239FA" w14:paraId="6E8ACA0D" w14:textId="7B1691C8" w14:noSpellErr="1">
      <w:pPr>
        <w:ind w:left="720"/>
        <w:rPr>
          <w:sz w:val="28"/>
          <w:szCs w:val="28"/>
        </w:rPr>
      </w:pPr>
      <w:r w:rsidRPr="2D95E2D6" w:rsidR="2D95E2D6">
        <w:rPr>
          <w:rFonts w:ascii="Times New Roman" w:hAnsi="Times New Roman" w:eastAsia="Times New Roman" w:cs="Times New Roman"/>
        </w:rPr>
        <w:t xml:space="preserve">The Liturgy of the Word includes readings from the Scriptures, the Word of God.  The Gospel </w:t>
      </w:r>
      <w:r w:rsidRPr="2D95E2D6" w:rsidR="2D95E2D6">
        <w:rPr>
          <w:rFonts w:ascii="Times New Roman" w:hAnsi="Times New Roman" w:eastAsia="Times New Roman" w:cs="Times New Roman"/>
        </w:rPr>
        <w:t>contains Jesus’</w:t>
      </w:r>
      <w:r w:rsidRPr="2D95E2D6" w:rsidR="2D95E2D6">
        <w:rPr>
          <w:rFonts w:ascii="Times New Roman" w:hAnsi="Times New Roman" w:eastAsia="Times New Roman" w:cs="Times New Roman"/>
        </w:rPr>
        <w:t xml:space="preserve"> own words.</w:t>
      </w:r>
    </w:p>
    <w:p w:rsidR="008D64D5" w:rsidP="008D64D5" w:rsidRDefault="008D64D5" w14:paraId="5D765333" w14:textId="77777777">
      <w:pPr>
        <w:rPr>
          <w:sz w:val="36"/>
          <w:szCs w:val="36"/>
        </w:rPr>
      </w:pPr>
      <w:r>
        <w:rPr>
          <w:noProof/>
        </w:rPr>
        <mc:AlternateContent>
          <mc:Choice Requires="wps">
            <w:drawing>
              <wp:anchor distT="0" distB="0" distL="114300" distR="114300" simplePos="0" relativeHeight="251675648" behindDoc="0" locked="0" layoutInCell="1" allowOverlap="1" wp14:anchorId="2EC9C06F" wp14:editId="0CE8332D">
                <wp:simplePos x="0" y="0"/>
                <wp:positionH relativeFrom="column">
                  <wp:posOffset>0</wp:posOffset>
                </wp:positionH>
                <wp:positionV relativeFrom="paragraph">
                  <wp:posOffset>132715</wp:posOffset>
                </wp:positionV>
                <wp:extent cx="4343400" cy="274320"/>
                <wp:effectExtent l="25400" t="25400" r="25400" b="30480"/>
                <wp:wrapSquare wrapText="bothSides"/>
                <wp:docPr id="18" name="Text Box 18"/>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8D64D5" w:rsidP="008D64D5" w:rsidRDefault="008D64D5" w14:paraId="0F7038C1" w14:textId="77777777">
                            <w:pPr>
                              <w:rPr>
                                <w:color w:val="FFFFFF"/>
                                <w:sz w:val="28"/>
                                <w:szCs w:val="28"/>
                              </w:rPr>
                            </w:pPr>
                            <w:r w:rsidRPr="00AA1AA6">
                              <w:rPr>
                                <w:rFonts w:ascii="Wingdings" w:hAnsi="Wingdings"/>
                                <w:color w:val="FFFFFF" w:themeColor="background1"/>
                                <w:sz w:val="28"/>
                                <w:szCs w:val="28"/>
                              </w:rPr>
                              <w:t></w:t>
                            </w:r>
                            <w:r>
                              <w:rPr>
                                <w:color w:val="FFFFFF"/>
                                <w:sz w:val="28"/>
                                <w:szCs w:val="28"/>
                              </w:rPr>
                              <w:t xml:space="preserve"> EXPLA</w:t>
                            </w:r>
                            <w:r w:rsidRPr="00AA1AA6">
                              <w:rPr>
                                <w:color w:val="FFFFFF"/>
                                <w:sz w:val="28"/>
                                <w:szCs w:val="28"/>
                              </w:rPr>
                              <w:t xml:space="preserve">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style="position:absolute;margin-left:0;margin-top:10.45pt;width:342pt;height:21.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1"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" w14:anchorId="2EC9C06F">
                <v:textbox inset=",.72pt,,.72pt">
                  <w:txbxContent>
                    <w:p w:rsidRPr="00AA1AA6" w:rsidR="008D64D5" w:rsidP="008D64D5" w:rsidRDefault="008D64D5" w14:paraId="0F7038C1" w14:textId="77777777">
                      <w:pPr>
                        <w:rPr>
                          <w:color w:val="FFFFFF"/>
                          <w:sz w:val="28"/>
                          <w:szCs w:val="28"/>
                        </w:rPr>
                      </w:pPr>
                      <w:r w:rsidRPr="00AA1AA6">
                        <w:rPr>
                          <w:rFonts w:ascii="Wingdings" w:hAnsi="Wingdings"/>
                          <w:color w:val="FFFFFF" w:themeColor="background1"/>
                          <w:sz w:val="28"/>
                          <w:szCs w:val="28"/>
                        </w:rPr>
                        <w:t></w:t>
                      </w:r>
                      <w:r>
                        <w:rPr>
                          <w:color w:val="FFFFFF"/>
                          <w:sz w:val="28"/>
                          <w:szCs w:val="28"/>
                        </w:rPr>
                        <w:t xml:space="preserve"> EXPLA</w:t>
                      </w:r>
                      <w:r w:rsidRPr="00AA1AA6">
                        <w:rPr>
                          <w:color w:val="FFFFFF"/>
                          <w:sz w:val="28"/>
                          <w:szCs w:val="28"/>
                        </w:rPr>
                        <w:t xml:space="preserve">NATION – Content of Lesson </w:t>
                      </w:r>
                    </w:p>
                  </w:txbxContent>
                </v:textbox>
                <w10:wrap type="square"/>
              </v:shape>
            </w:pict>
          </mc:Fallback>
        </mc:AlternateContent>
      </w:r>
    </w:p>
    <w:p w:rsidR="008D64D5" w:rsidP="008D64D5" w:rsidRDefault="008D64D5" w14:paraId="1F62BCBF" w14:textId="77777777">
      <w:pPr>
        <w:rPr>
          <w:sz w:val="36"/>
          <w:szCs w:val="36"/>
        </w:rPr>
      </w:pPr>
    </w:p>
    <w:p w:rsidR="008D64D5" w:rsidP="008D64D5" w:rsidRDefault="00B85A60" w14:paraId="29EFB079" w14:textId="231F609D" w14:noSpellErr="1">
      <w:pPr>
        <w:pStyle w:val="ListParagraph"/>
        <w:numPr>
          <w:ilvl w:val="0"/>
          <w:numId w:val="5"/>
        </w:numPr>
        <w:rPr/>
      </w:pPr>
      <w:r w:rsidR="2D95E2D6">
        <w:rPr/>
        <w:t>Liturgy of the Word</w:t>
      </w:r>
    </w:p>
    <w:p w:rsidRPr="00B85A60" w:rsidR="008D64D5" w:rsidP="008D64D5" w:rsidRDefault="00B85A60" w14:paraId="6B51D790" w14:textId="6D17E55A" w14:noSpellErr="1">
      <w:pPr>
        <w:pStyle w:val="ListParagraph"/>
        <w:numPr>
          <w:ilvl w:val="0"/>
          <w:numId w:val="6"/>
        </w:numPr>
        <w:rPr/>
      </w:pPr>
      <w:r w:rsidRPr="2D95E2D6" w:rsidR="2D95E2D6">
        <w:rPr>
          <w:rFonts w:ascii="Times New Roman" w:hAnsi="Times New Roman" w:eastAsia="Times New Roman" w:cs="Times New Roman"/>
        </w:rPr>
        <w:t>Includes readings from the Scriptures</w:t>
      </w:r>
    </w:p>
    <w:p w:rsidRPr="00B85A60" w:rsidR="008D64D5" w:rsidP="008D64D5" w:rsidRDefault="00B85A60" w14:paraId="3DC7A5B3" w14:textId="7C644623" w14:noSpellErr="1">
      <w:pPr>
        <w:pStyle w:val="ListParagraph"/>
        <w:numPr>
          <w:ilvl w:val="0"/>
          <w:numId w:val="6"/>
        </w:numPr>
        <w:rPr/>
      </w:pPr>
      <w:r w:rsidR="2D95E2D6">
        <w:rPr/>
        <w:t>Scriptures known as the Word of God</w:t>
      </w:r>
    </w:p>
    <w:p w:rsidRPr="00B85A60" w:rsidR="00B85A60" w:rsidP="008D64D5" w:rsidRDefault="00B85A60" w14:paraId="2DE3B5E9" w14:textId="20FF5A79" w14:noSpellErr="1">
      <w:pPr>
        <w:pStyle w:val="ListParagraph"/>
        <w:numPr>
          <w:ilvl w:val="0"/>
          <w:numId w:val="6"/>
        </w:numPr>
        <w:rPr/>
      </w:pPr>
      <w:r w:rsidRPr="2D95E2D6" w:rsidR="2D95E2D6">
        <w:rPr>
          <w:rFonts w:ascii="Times New Roman" w:hAnsi="Times New Roman" w:eastAsia="Times New Roman" w:cs="Times New Roman"/>
        </w:rPr>
        <w:t xml:space="preserve">The Gospel contains Jesus’ own words </w:t>
      </w:r>
    </w:p>
    <w:p w:rsidRPr="00442C79" w:rsidR="00B85A60" w:rsidP="008D64D5" w:rsidRDefault="00B85A60" w14:paraId="1BB59AC6" w14:textId="1B9257E6" w14:noSpellErr="1">
      <w:pPr>
        <w:pStyle w:val="ListParagraph"/>
        <w:numPr>
          <w:ilvl w:val="0"/>
          <w:numId w:val="6"/>
        </w:numPr>
        <w:rPr/>
      </w:pPr>
      <w:r w:rsidRPr="2D95E2D6" w:rsidR="2D95E2D6">
        <w:rPr>
          <w:rFonts w:ascii="Times New Roman" w:hAnsi="Times New Roman" w:eastAsia="Times New Roman" w:cs="Times New Roman"/>
        </w:rPr>
        <w:t xml:space="preserve">We stand to listen to </w:t>
      </w:r>
      <w:r w:rsidRPr="2D95E2D6" w:rsidR="2D95E2D6">
        <w:rPr>
          <w:rFonts w:ascii="Times New Roman" w:hAnsi="Times New Roman" w:eastAsia="Times New Roman" w:cs="Times New Roman"/>
        </w:rPr>
        <w:t>t</w:t>
      </w:r>
      <w:r w:rsidRPr="2D95E2D6" w:rsidR="2D95E2D6">
        <w:rPr>
          <w:rFonts w:ascii="Times New Roman" w:hAnsi="Times New Roman" w:eastAsia="Times New Roman" w:cs="Times New Roman"/>
        </w:rPr>
        <w:t>he Gospel</w:t>
      </w:r>
      <w:r w:rsidRPr="2D95E2D6" w:rsidR="2D95E2D6">
        <w:rPr>
          <w:rFonts w:ascii="Times New Roman" w:hAnsi="Times New Roman" w:eastAsia="Times New Roman" w:cs="Times New Roman"/>
        </w:rPr>
        <w:t xml:space="preserve"> as the priest reads it</w:t>
      </w:r>
    </w:p>
    <w:p w:rsidR="00442C79" w:rsidP="2D95E2D6" w:rsidRDefault="00442C79" w14:paraId="46CF5E9C" w14:textId="50BC3653" w14:noSpellErr="1">
      <w:pPr>
        <w:pStyle w:val="Default"/>
        <w:numPr>
          <w:ilvl w:val="0"/>
          <w:numId w:val="6"/>
        </w:numPr>
        <w:rPr>
          <w:rFonts w:ascii="Times New Roman" w:hAnsi="Times New Roman" w:eastAsia="Times New Roman" w:cs="Times New Roman"/>
        </w:rPr>
      </w:pPr>
      <w:r w:rsidRPr="2D95E2D6" w:rsidR="2D95E2D6">
        <w:rPr>
          <w:rFonts w:ascii="Times New Roman" w:hAnsi="Times New Roman" w:eastAsia="Times New Roman" w:cs="Times New Roman"/>
        </w:rPr>
        <w:t>The priest explains the Gospel during the homily</w:t>
      </w:r>
    </w:p>
    <w:p w:rsidRPr="00442C79" w:rsidR="009C3166" w:rsidP="2D95E2D6" w:rsidRDefault="009C3166" w14:paraId="5D07D3C7" w14:textId="6D8CE066" w14:noSpellErr="1">
      <w:pPr>
        <w:pStyle w:val="Default"/>
        <w:numPr>
          <w:ilvl w:val="0"/>
          <w:numId w:val="6"/>
        </w:numPr>
        <w:rPr>
          <w:rFonts w:ascii="Times New Roman" w:hAnsi="Times New Roman" w:eastAsia="Times New Roman" w:cs="Times New Roman"/>
        </w:rPr>
      </w:pPr>
      <w:r w:rsidRPr="2D95E2D6" w:rsidR="2D95E2D6">
        <w:rPr>
          <w:rFonts w:ascii="Times New Roman" w:hAnsi="Times New Roman" w:eastAsia="Times New Roman" w:cs="Times New Roman"/>
        </w:rPr>
        <w:t>Discuss/review actions and responses during this part of the Mass</w:t>
      </w:r>
    </w:p>
    <w:p w:rsidR="008D64D5" w:rsidP="00442C79" w:rsidRDefault="008D64D5" w14:paraId="4E17AEAA" w14:textId="1498ED45">
      <w:pPr>
        <w:pStyle w:val="ListParagraph"/>
        <w:ind w:left="936"/>
      </w:pPr>
      <w:r>
        <w:rPr>
          <w:noProof/>
        </w:rPr>
        <mc:AlternateContent>
          <mc:Choice Requires="wps">
            <w:drawing>
              <wp:anchor distT="0" distB="0" distL="114300" distR="114300" simplePos="0" relativeHeight="251676672" behindDoc="0" locked="0" layoutInCell="1" allowOverlap="1" wp14:anchorId="42FFF873" wp14:editId="70EB28F8">
                <wp:simplePos x="0" y="0"/>
                <wp:positionH relativeFrom="column">
                  <wp:posOffset>0</wp:posOffset>
                </wp:positionH>
                <wp:positionV relativeFrom="paragraph">
                  <wp:posOffset>138430</wp:posOffset>
                </wp:positionV>
                <wp:extent cx="4343400" cy="274320"/>
                <wp:effectExtent l="25400" t="25400" r="25400" b="30480"/>
                <wp:wrapSquare wrapText="bothSides"/>
                <wp:docPr id="19" name="Text Box 19"/>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8D64D5" w:rsidP="008D64D5" w:rsidRDefault="008D64D5" w14:paraId="6A66A9F6"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style="position:absolute;left:0;text-align:left;margin-left:0;margin-top:10.9pt;width:342pt;height:21.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2"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" w14:anchorId="42FFF873">
                <v:textbox inset=",.72pt,,.72pt">
                  <w:txbxContent>
                    <w:p w:rsidRPr="00AA1AA6" w:rsidR="008D64D5" w:rsidP="008D64D5" w:rsidRDefault="008D64D5" w14:paraId="6A66A9F6"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v:textbox>
                <w10:wrap type="square"/>
              </v:shape>
            </w:pict>
          </mc:Fallback>
        </mc:AlternateContent>
      </w:r>
    </w:p>
    <w:p w:rsidRPr="00442C79" w:rsidR="00442C79" w:rsidP="00442C79" w:rsidRDefault="00442C79" w14:paraId="49D3233E" w14:textId="77777777">
      <w:pPr>
        <w:pStyle w:val="ListParagraph"/>
        <w:ind w:left="936"/>
      </w:pPr>
    </w:p>
    <w:p w:rsidR="008D64D5" w:rsidP="008D64D5" w:rsidRDefault="008D64D5" w14:paraId="7D9499A1" w14:textId="77777777">
      <w:pPr>
        <w:rPr>
          <w:sz w:val="36"/>
          <w:szCs w:val="36"/>
        </w:rPr>
      </w:pPr>
    </w:p>
    <w:p w:rsidR="008D64D5" w:rsidP="008D64D5" w:rsidRDefault="002D0CA4" w14:paraId="48D6A894" w14:textId="7FFE667B" w14:noSpellErr="1">
      <w:pPr>
        <w:pStyle w:val="ListParagraph"/>
        <w:numPr>
          <w:ilvl w:val="0"/>
          <w:numId w:val="7"/>
        </w:numPr>
        <w:rPr/>
      </w:pPr>
      <w:r w:rsidR="2D95E2D6">
        <w:rPr/>
        <w:t>Why do we stand during the Gospel?</w:t>
      </w:r>
    </w:p>
    <w:p w:rsidR="002D0CA4" w:rsidP="002D0CA4" w:rsidRDefault="002D0CA4" w14:paraId="359E2CA0" w14:textId="7E0E2716" w14:noSpellErr="1">
      <w:pPr>
        <w:pStyle w:val="ListParagraph"/>
        <w:ind w:left="936"/>
      </w:pPr>
      <w:r w:rsidR="2D95E2D6">
        <w:rPr/>
        <w:t>What does the priest do during the Homily?  What should you be doing?</w:t>
      </w:r>
    </w:p>
    <w:p w:rsidR="008D64D5" w:rsidP="008D64D5" w:rsidRDefault="002D0CA4" w14:paraId="6E0E0F9A" w14:textId="70E81FF7" w14:noSpellErr="1">
      <w:pPr>
        <w:pStyle w:val="ListParagraph"/>
        <w:numPr>
          <w:ilvl w:val="0"/>
          <w:numId w:val="7"/>
        </w:numPr>
        <w:rPr/>
      </w:pPr>
      <w:r w:rsidR="2D95E2D6">
        <w:rPr/>
        <w:t>Do Activity Book pp. 83</w:t>
      </w:r>
      <w:r w:rsidR="2D95E2D6">
        <w:rPr/>
        <w:t xml:space="preserve"> </w:t>
      </w:r>
    </w:p>
    <w:p w:rsidR="2D95E2D6" w:rsidP="2D95E2D6" w:rsidRDefault="2D95E2D6" w14:noSpellErr="1" w14:paraId="7C6EAC6B" w14:textId="04F6E13B">
      <w:pPr>
        <w:pStyle w:val="ListParagraph"/>
        <w:numPr>
          <w:ilvl w:val="0"/>
          <w:numId w:val="7"/>
        </w:numPr>
        <w:rPr/>
      </w:pPr>
      <w:r w:rsidR="2D95E2D6">
        <w:rPr/>
        <w:t>Catholic Mass—The Gospel</w:t>
      </w:r>
      <w:r w:rsidR="2D95E2D6">
        <w:rPr/>
        <w:t xml:space="preserve"> </w:t>
      </w:r>
      <w:hyperlink r:id="R926708a768e04b5d">
        <w:r w:rsidRPr="2D95E2D6" w:rsidR="2D95E2D6">
          <w:rPr>
            <w:rStyle w:val="Hyperlink"/>
          </w:rPr>
          <w:t>https://www.youtube.com/watch?v=aLRbGR0Ll3w</w:t>
        </w:r>
      </w:hyperlink>
      <w:r w:rsidR="2D95E2D6">
        <w:rPr/>
        <w:t xml:space="preserve"> </w:t>
      </w:r>
    </w:p>
    <w:p w:rsidRPr="00D965C1" w:rsidR="008B4D33" w:rsidP="008B4D33" w:rsidRDefault="008B4D33" w14:paraId="2B2EDE46" w14:textId="31050C57" w14:noSpellErr="1">
      <w:pPr>
        <w:pStyle w:val="ListParagraph"/>
        <w:ind w:left="936"/>
      </w:pPr>
      <w:r w:rsidR="2D95E2D6">
        <w:rPr/>
        <w:t>This video explains the actions we make before the Gospel and its importance to the Mass.</w:t>
      </w:r>
    </w:p>
    <w:p w:rsidR="008D64D5" w:rsidP="008D64D5" w:rsidRDefault="008D64D5" w14:paraId="4C093CB9" w14:textId="77777777">
      <w:pPr>
        <w:rPr>
          <w:sz w:val="36"/>
          <w:szCs w:val="36"/>
        </w:rPr>
      </w:pPr>
      <w:r>
        <w:rPr>
          <w:noProof/>
        </w:rPr>
        <mc:AlternateContent>
          <mc:Choice Requires="wps">
            <w:drawing>
              <wp:anchor distT="0" distB="0" distL="114300" distR="114300" simplePos="0" relativeHeight="251677696" behindDoc="0" locked="0" layoutInCell="1" allowOverlap="1" wp14:anchorId="088FA018" wp14:editId="08FD5EB6">
                <wp:simplePos x="0" y="0"/>
                <wp:positionH relativeFrom="column">
                  <wp:posOffset>0</wp:posOffset>
                </wp:positionH>
                <wp:positionV relativeFrom="paragraph">
                  <wp:posOffset>124460</wp:posOffset>
                </wp:positionV>
                <wp:extent cx="4343400" cy="274320"/>
                <wp:effectExtent l="25400" t="25400" r="25400" b="30480"/>
                <wp:wrapSquare wrapText="bothSides"/>
                <wp:docPr id="20" name="Text Box 20"/>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8D64D5" w:rsidP="008D64D5" w:rsidRDefault="008D64D5" w14:paraId="4C40314F"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style="position:absolute;margin-left:0;margin-top:9.8pt;width:342pt;height:21.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3"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" w14:anchorId="088FA018">
                <v:textbox inset=",.72pt,,.72pt">
                  <w:txbxContent>
                    <w:p w:rsidRPr="00AA1AA6" w:rsidR="008D64D5" w:rsidP="008D64D5" w:rsidRDefault="008D64D5" w14:paraId="4C40314F"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v:textbox>
                <w10:wrap type="square"/>
              </v:shape>
            </w:pict>
          </mc:Fallback>
        </mc:AlternateContent>
      </w:r>
    </w:p>
    <w:p w:rsidR="008D64D5" w:rsidP="008D64D5" w:rsidRDefault="008D64D5" w14:paraId="196B615F" w14:textId="77777777">
      <w:pPr>
        <w:tabs>
          <w:tab w:val="left" w:pos="960"/>
        </w:tabs>
        <w:rPr>
          <w:sz w:val="36"/>
          <w:szCs w:val="36"/>
        </w:rPr>
      </w:pPr>
    </w:p>
    <w:p w:rsidR="00E52C9D" w:rsidP="00E52C9D" w:rsidRDefault="00E52C9D" w14:paraId="7BDD790D" w14:textId="77777777" w14:noSpellErr="1">
      <w:pPr>
        <w:pStyle w:val="ListParagraph"/>
        <w:numPr>
          <w:ilvl w:val="0"/>
          <w:numId w:val="7"/>
        </w:numPr>
        <w:rPr/>
      </w:pPr>
      <w:r w:rsidR="2D95E2D6">
        <w:rPr/>
        <w:t>Pray together the Nicene Creed</w:t>
      </w:r>
    </w:p>
    <w:p w:rsidR="008D64D5" w:rsidP="00E52C9D" w:rsidRDefault="008D64D5" w14:paraId="47833D06" w14:textId="638B8E43"/>
    <w:p w:rsidR="008D64D5" w:rsidP="008D64D5" w:rsidRDefault="008D64D5" w14:paraId="10C8DBE9" w14:textId="77777777"/>
    <w:p w:rsidR="008D64D5" w:rsidP="008D64D5" w:rsidRDefault="008D64D5" w14:paraId="04A92D20" w14:textId="77777777"/>
    <w:p w:rsidR="008D64D5" w:rsidP="008D64D5" w:rsidRDefault="008D64D5" w14:paraId="6934CFEE" w14:textId="77777777"/>
    <w:p w:rsidR="008D64D5" w:rsidP="008D64D5" w:rsidRDefault="008D64D5" w14:paraId="2A19DD37" w14:textId="77777777"/>
    <w:p w:rsidR="008D64D5" w:rsidP="008D64D5" w:rsidRDefault="008D64D5" w14:paraId="3D485535" w14:textId="77777777"/>
    <w:p w:rsidR="008D64D5" w:rsidP="008D64D5" w:rsidRDefault="008D64D5" w14:paraId="34301044" w14:textId="4C45EDEC">
      <w:pPr>
        <w:rPr>
          <w:sz w:val="40"/>
          <w:szCs w:val="40"/>
        </w:rPr>
      </w:pPr>
      <w:r>
        <w:rPr>
          <w:noProof/>
        </w:rPr>
        <w:lastRenderedPageBreak/>
        <mc:AlternateContent>
          <mc:Choice Requires="wps">
            <w:drawing>
              <wp:anchor distT="0" distB="0" distL="114300" distR="114300" simplePos="0" relativeHeight="251685888" behindDoc="0" locked="0" layoutInCell="1" allowOverlap="1" wp14:anchorId="6491E3D5" wp14:editId="5C4132C7">
                <wp:simplePos x="0" y="0"/>
                <wp:positionH relativeFrom="column">
                  <wp:posOffset>0</wp:posOffset>
                </wp:positionH>
                <wp:positionV relativeFrom="paragraph">
                  <wp:posOffset>0</wp:posOffset>
                </wp:positionV>
                <wp:extent cx="4343400" cy="1028700"/>
                <wp:effectExtent l="25400" t="25400" r="25400" b="38100"/>
                <wp:wrapSquare wrapText="bothSides"/>
                <wp:docPr id="28" name="Text Box 12"/>
                <wp:cNvGraphicFramePr/>
                <a:graphic xmlns:a="http://schemas.openxmlformats.org/drawingml/2006/main">
                  <a:graphicData uri="http://schemas.microsoft.com/office/word/2010/wordprocessingShape">
                    <wps:wsp>
                      <wps:cNvSpPr txBox="1"/>
                      <wps:spPr>
                        <a:xfrm>
                          <a:off x="0" y="0"/>
                          <a:ext cx="4343400" cy="1028700"/>
                        </a:xfrm>
                        <a:prstGeom prst="rect">
                          <a:avLst/>
                        </a:prstGeom>
                        <a:no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008D64D5" w:rsidP="008D64D5" w:rsidRDefault="008D64D5" w14:paraId="723A76C2" w14:textId="6F384A34">
                            <w:pPr>
                              <w:rPr>
                                <w:b/>
                                <w:color w:val="000000" w:themeColor="text1"/>
                                <w:sz w:val="28"/>
                                <w:szCs w:val="28"/>
                              </w:rPr>
                            </w:pPr>
                            <w:r>
                              <w:rPr>
                                <w:b/>
                                <w:color w:val="000000" w:themeColor="text1"/>
                                <w:sz w:val="28"/>
                                <w:szCs w:val="28"/>
                              </w:rPr>
                              <w:t>GRADE 3: OUR LIFE WITH JESUS</w:t>
                            </w:r>
                          </w:p>
                          <w:p w:rsidR="009C2C59" w:rsidP="009C2C59" w:rsidRDefault="009C2C59" w14:paraId="2999CFEB" w14:textId="77777777">
                            <w:pPr>
                              <w:rPr>
                                <w:color w:val="F3CD39"/>
                                <w:sz w:val="44"/>
                                <w:szCs w:val="44"/>
                              </w:rPr>
                            </w:pPr>
                            <w:r w:rsidRPr="00062213">
                              <w:rPr>
                                <w:color w:val="F3CD39"/>
                                <w:sz w:val="44"/>
                                <w:szCs w:val="44"/>
                              </w:rPr>
                              <w:t xml:space="preserve">Chapter </w:t>
                            </w:r>
                            <w:r>
                              <w:rPr>
                                <w:color w:val="F3CD39"/>
                                <w:sz w:val="44"/>
                                <w:szCs w:val="44"/>
                              </w:rPr>
                              <w:t xml:space="preserve">21: The Holy Mass </w:t>
                            </w:r>
                          </w:p>
                          <w:p w:rsidR="008D64D5" w:rsidP="008D64D5" w:rsidRDefault="008D64D5" w14:paraId="47EAED4F" w14:textId="1C093DF0">
                            <w:pPr>
                              <w:rPr>
                                <w:color w:val="F3CD39"/>
                                <w:sz w:val="44"/>
                                <w:szCs w:val="44"/>
                              </w:rPr>
                            </w:pPr>
                            <w:r>
                              <w:rPr>
                                <w:color w:val="F3CD39"/>
                                <w:sz w:val="44"/>
                                <w:szCs w:val="44"/>
                              </w:rPr>
                              <w:t>Lesson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4" style="position:absolute;margin-left:0;margin-top:0;width:342pt;height:8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" w14:anchorId="6491E3D5">
                <v:textbox>
                  <w:txbxContent>
                    <w:p w:rsidR="008D64D5" w:rsidP="008D64D5" w:rsidRDefault="008D64D5" w14:paraId="723A76C2" w14:textId="6F384A34">
                      <w:pPr>
                        <w:rPr>
                          <w:b/>
                          <w:color w:val="000000" w:themeColor="text1"/>
                          <w:sz w:val="28"/>
                          <w:szCs w:val="28"/>
                        </w:rPr>
                      </w:pPr>
                      <w:r>
                        <w:rPr>
                          <w:b/>
                          <w:color w:val="000000" w:themeColor="text1"/>
                          <w:sz w:val="28"/>
                          <w:szCs w:val="28"/>
                        </w:rPr>
                        <w:t>GRADE 3: OUR LIFE WITH JESUS</w:t>
                      </w:r>
                    </w:p>
                    <w:p w:rsidR="009C2C59" w:rsidP="009C2C59" w:rsidRDefault="009C2C59" w14:paraId="2999CFEB" w14:textId="77777777">
                      <w:pPr>
                        <w:rPr>
                          <w:color w:val="F3CD39"/>
                          <w:sz w:val="44"/>
                          <w:szCs w:val="44"/>
                        </w:rPr>
                      </w:pPr>
                      <w:r w:rsidRPr="00062213">
                        <w:rPr>
                          <w:color w:val="F3CD39"/>
                          <w:sz w:val="44"/>
                          <w:szCs w:val="44"/>
                        </w:rPr>
                        <w:t xml:space="preserve">Chapter </w:t>
                      </w:r>
                      <w:r>
                        <w:rPr>
                          <w:color w:val="F3CD39"/>
                          <w:sz w:val="44"/>
                          <w:szCs w:val="44"/>
                        </w:rPr>
                        <w:t xml:space="preserve">21: The Holy Mass </w:t>
                      </w:r>
                    </w:p>
                    <w:p w:rsidR="008D64D5" w:rsidP="008D64D5" w:rsidRDefault="008D64D5" w14:paraId="47EAED4F" w14:textId="1C093DF0">
                      <w:pPr>
                        <w:rPr>
                          <w:color w:val="F3CD39"/>
                          <w:sz w:val="44"/>
                          <w:szCs w:val="44"/>
                        </w:rPr>
                      </w:pPr>
                      <w:r>
                        <w:rPr>
                          <w:color w:val="F3CD39"/>
                          <w:sz w:val="44"/>
                          <w:szCs w:val="44"/>
                        </w:rPr>
                        <w:t>Lesson 4</w:t>
                      </w:r>
                    </w:p>
                  </w:txbxContent>
                </v:textbox>
                <w10:wrap type="square"/>
              </v:shape>
            </w:pict>
          </mc:Fallback>
        </mc:AlternateContent>
      </w:r>
      <w:r>
        <w:rPr>
          <w:sz w:val="40"/>
          <w:szCs w:val="40"/>
        </w:rPr>
        <w:tab/>
      </w:r>
      <w:r>
        <w:rPr>
          <w:noProof/>
          <w:sz w:val="40"/>
          <w:szCs w:val="40"/>
        </w:rPr>
        <w:drawing>
          <wp:inline distT="0" distB="0" distL="0" distR="0" wp14:anchorId="0907259C" wp14:editId="57735804">
            <wp:extent cx="779145" cy="1033145"/>
            <wp:effectExtent l="0" t="0" r="8255" b="8255"/>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9145" cy="1033145"/>
                    </a:xfrm>
                    <a:prstGeom prst="rect">
                      <a:avLst/>
                    </a:prstGeom>
                    <a:noFill/>
                    <a:ln>
                      <a:noFill/>
                    </a:ln>
                  </pic:spPr>
                </pic:pic>
              </a:graphicData>
            </a:graphic>
          </wp:inline>
        </w:drawing>
      </w:r>
    </w:p>
    <w:p w:rsidR="008D64D5" w:rsidP="008D64D5" w:rsidRDefault="008D64D5" w14:paraId="32ECDCB7" w14:textId="17EEBEAC">
      <w:pPr>
        <w:rPr>
          <w:sz w:val="36"/>
          <w:szCs w:val="36"/>
        </w:rPr>
      </w:pPr>
      <w:r>
        <w:rPr>
          <w:noProof/>
        </w:rPr>
        <mc:AlternateContent>
          <mc:Choice Requires="wps">
            <w:drawing>
              <wp:anchor distT="0" distB="0" distL="114300" distR="114300" simplePos="0" relativeHeight="251680768" behindDoc="0" locked="0" layoutInCell="1" allowOverlap="1" wp14:anchorId="4BDE5219" wp14:editId="6D41FF5F">
                <wp:simplePos x="0" y="0"/>
                <wp:positionH relativeFrom="column">
                  <wp:posOffset>-4482465</wp:posOffset>
                </wp:positionH>
                <wp:positionV relativeFrom="paragraph">
                  <wp:posOffset>117475</wp:posOffset>
                </wp:positionV>
                <wp:extent cx="4343400" cy="274320"/>
                <wp:effectExtent l="25400" t="25400" r="25400" b="30480"/>
                <wp:wrapSquare wrapText="bothSides"/>
                <wp:docPr id="27" name="Text Box 1"/>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008D64D5" w:rsidP="008D64D5" w:rsidRDefault="008D64D5" w14:paraId="56731E27" w14:textId="77777777">
                            <w:pPr>
                              <w:rPr>
                                <w:color w:val="FFFFFF" w:themeColor="background1"/>
                                <w:sz w:val="28"/>
                                <w:szCs w:val="28"/>
                              </w:rPr>
                            </w:pPr>
                            <w:r>
                              <w:rPr>
                                <w:rFonts w:ascii="Wingdings" w:hAnsi="Wingdings"/>
                                <w:color w:val="FFFFFF" w:themeColor="background1"/>
                                <w:sz w:val="28"/>
                                <w:szCs w:val="28"/>
                              </w:rPr>
                              <w:t></w:t>
                            </w:r>
                            <w:r>
                              <w:rPr>
                                <w:color w:val="FFFFFF" w:themeColor="background1"/>
                                <w:sz w:val="28"/>
                                <w:szCs w:val="28"/>
                              </w:rPr>
                              <w:t xml:space="preserve"> PREPARATION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5" style="position:absolute;margin-left:-352.95pt;margin-top:9.25pt;width:342pt;height:21.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" w14:anchorId="4BDE5219">
                <v:textbox inset=",.72pt,,.72pt">
                  <w:txbxContent>
                    <w:p w:rsidR="008D64D5" w:rsidP="008D64D5" w:rsidRDefault="008D64D5" w14:paraId="56731E27" w14:textId="77777777">
                      <w:pPr>
                        <w:rPr>
                          <w:color w:val="FFFFFF" w:themeColor="background1"/>
                          <w:sz w:val="28"/>
                          <w:szCs w:val="28"/>
                        </w:rPr>
                      </w:pPr>
                      <w:r>
                        <w:rPr>
                          <w:rFonts w:ascii="Wingdings" w:hAnsi="Wingdings"/>
                          <w:color w:val="FFFFFF" w:themeColor="background1"/>
                          <w:sz w:val="28"/>
                          <w:szCs w:val="28"/>
                        </w:rPr>
                        <w:t></w:t>
                      </w:r>
                      <w:r>
                        <w:rPr>
                          <w:color w:val="FFFFFF" w:themeColor="background1"/>
                          <w:sz w:val="28"/>
                          <w:szCs w:val="28"/>
                        </w:rPr>
                        <w:t xml:space="preserve"> PREPARATION – How to Get Ready</w:t>
                      </w:r>
                    </w:p>
                  </w:txbxContent>
                </v:textbox>
                <w10:wrap type="square"/>
              </v:shape>
            </w:pict>
          </mc:Fallback>
        </mc:AlternateContent>
      </w:r>
    </w:p>
    <w:p w:rsidR="008D64D5" w:rsidP="008D64D5" w:rsidRDefault="008D64D5" w14:paraId="43DC346B" w14:textId="77777777">
      <w:pPr>
        <w:rPr>
          <w:sz w:val="36"/>
          <w:szCs w:val="36"/>
        </w:rPr>
      </w:pPr>
    </w:p>
    <w:p w:rsidR="008D64D5" w:rsidP="008D64D5" w:rsidRDefault="00444DB0" w14:paraId="71D3C1D6" w14:textId="4C0486DA" w14:noSpellErr="1">
      <w:pPr>
        <w:ind w:firstLine="720"/>
      </w:pPr>
      <w:r w:rsidR="2D95E2D6">
        <w:rPr/>
        <w:t>Teacher’s Manua</w:t>
      </w:r>
      <w:r w:rsidR="2D95E2D6">
        <w:rPr/>
        <w:t>l: pp. 260-261</w:t>
      </w:r>
    </w:p>
    <w:p w:rsidR="008D64D5" w:rsidP="008D64D5" w:rsidRDefault="00A41F10" w14:paraId="63C02E31" w14:textId="5339B9CF" w14:noSpellErr="1">
      <w:pPr>
        <w:ind w:left="720"/>
      </w:pPr>
      <w:r w:rsidR="2D95E2D6">
        <w:rPr/>
        <w:t>Materials: Activity Book pp. 84, pencil</w:t>
      </w:r>
    </w:p>
    <w:p w:rsidR="008D64D5" w:rsidP="008D64D5" w:rsidRDefault="008D64D5" w14:paraId="5EB90CF4" w14:textId="2CEAE585">
      <w:pPr>
        <w:rPr>
          <w:sz w:val="36"/>
          <w:szCs w:val="36"/>
        </w:rPr>
      </w:pPr>
      <w:r>
        <w:rPr>
          <w:noProof/>
        </w:rPr>
        <mc:AlternateContent>
          <mc:Choice Requires="wps">
            <w:drawing>
              <wp:anchor distT="0" distB="0" distL="114300" distR="114300" simplePos="0" relativeHeight="251681792" behindDoc="0" locked="0" layoutInCell="1" allowOverlap="1" wp14:anchorId="2B005C41" wp14:editId="4D93748B">
                <wp:simplePos x="0" y="0"/>
                <wp:positionH relativeFrom="column">
                  <wp:posOffset>0</wp:posOffset>
                </wp:positionH>
                <wp:positionV relativeFrom="paragraph">
                  <wp:posOffset>147955</wp:posOffset>
                </wp:positionV>
                <wp:extent cx="4343400" cy="274320"/>
                <wp:effectExtent l="25400" t="25400" r="25400" b="30480"/>
                <wp:wrapSquare wrapText="bothSides"/>
                <wp:docPr id="26" name="Text Box 3"/>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008D64D5" w:rsidP="008D64D5" w:rsidRDefault="008D64D5" w14:paraId="770B938D" w14:textId="77777777">
                            <w:pPr>
                              <w:rPr>
                                <w:color w:val="FFFFFF" w:themeColor="background1"/>
                                <w:sz w:val="28"/>
                                <w:szCs w:val="28"/>
                              </w:rPr>
                            </w:pPr>
                            <w:r>
                              <w:rPr>
                                <w:rFonts w:ascii="Wingdings" w:hAnsi="Wingdings"/>
                                <w:color w:val="FFFFFF" w:themeColor="background1"/>
                                <w:sz w:val="28"/>
                                <w:szCs w:val="28"/>
                              </w:rPr>
                              <w:t></w:t>
                            </w:r>
                            <w:r>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6" style="position:absolute;margin-left:0;margin-top:11.65pt;width:342pt;height:21.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" w14:anchorId="2B005C41">
                <v:textbox inset=",.72pt,,.72pt">
                  <w:txbxContent>
                    <w:p w:rsidR="008D64D5" w:rsidP="008D64D5" w:rsidRDefault="008D64D5" w14:paraId="770B938D" w14:textId="77777777">
                      <w:pPr>
                        <w:rPr>
                          <w:color w:val="FFFFFF" w:themeColor="background1"/>
                          <w:sz w:val="28"/>
                          <w:szCs w:val="28"/>
                        </w:rPr>
                      </w:pPr>
                      <w:r>
                        <w:rPr>
                          <w:rFonts w:ascii="Wingdings" w:hAnsi="Wingdings"/>
                          <w:color w:val="FFFFFF" w:themeColor="background1"/>
                          <w:sz w:val="28"/>
                          <w:szCs w:val="28"/>
                        </w:rPr>
                        <w:t></w:t>
                      </w:r>
                      <w:r>
                        <w:rPr>
                          <w:color w:val="FFFFFF" w:themeColor="background1"/>
                          <w:sz w:val="28"/>
                          <w:szCs w:val="28"/>
                        </w:rPr>
                        <w:t xml:space="preserve"> PROCLAMATION – Main Theme</w:t>
                      </w:r>
                    </w:p>
                  </w:txbxContent>
                </v:textbox>
                <w10:wrap type="square"/>
              </v:shape>
            </w:pict>
          </mc:Fallback>
        </mc:AlternateContent>
      </w:r>
    </w:p>
    <w:p w:rsidR="008D64D5" w:rsidP="008D64D5" w:rsidRDefault="008D64D5" w14:paraId="7C32CFD8" w14:textId="77777777">
      <w:pPr>
        <w:rPr>
          <w:sz w:val="36"/>
          <w:szCs w:val="36"/>
        </w:rPr>
      </w:pPr>
    </w:p>
    <w:p w:rsidR="008D64D5" w:rsidP="008D64D5" w:rsidRDefault="008D64D5" w14:paraId="445C7E31" w14:textId="1FDCDC87" w14:noSpellErr="1">
      <w:r>
        <w:rPr>
          <w:sz w:val="36"/>
          <w:szCs w:val="36"/>
        </w:rPr>
        <w:tab/>
      </w:r>
      <w:r w:rsidRPr="2D95E2D6" w:rsidR="008F6271">
        <w:rPr>
          <w:rFonts w:ascii="Times New Roman" w:hAnsi="Times New Roman" w:eastAsia="Times New Roman" w:cs="Times New Roman"/>
        </w:rPr>
        <w:t xml:space="preserve">Jesus comes into our hearts at Mass.  He teaches us through the readings.  </w:t>
      </w:r>
    </w:p>
    <w:p w:rsidR="008D64D5" w:rsidP="008D64D5" w:rsidRDefault="008D64D5" w14:paraId="2B61E6DC" w14:textId="56F6F1C6">
      <w:pPr>
        <w:rPr>
          <w:sz w:val="36"/>
          <w:szCs w:val="36"/>
        </w:rPr>
      </w:pPr>
      <w:r>
        <w:rPr>
          <w:noProof/>
        </w:rPr>
        <mc:AlternateContent>
          <mc:Choice Requires="wps">
            <w:drawing>
              <wp:anchor distT="0" distB="0" distL="114300" distR="114300" simplePos="0" relativeHeight="251682816" behindDoc="0" locked="0" layoutInCell="1" allowOverlap="1" wp14:anchorId="47DFF4EB" wp14:editId="09E5FBBB">
                <wp:simplePos x="0" y="0"/>
                <wp:positionH relativeFrom="column">
                  <wp:posOffset>0</wp:posOffset>
                </wp:positionH>
                <wp:positionV relativeFrom="paragraph">
                  <wp:posOffset>132715</wp:posOffset>
                </wp:positionV>
                <wp:extent cx="4343400" cy="274320"/>
                <wp:effectExtent l="25400" t="25400" r="25400" b="30480"/>
                <wp:wrapSquare wrapText="bothSides"/>
                <wp:docPr id="25" name="Text Box 7"/>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008D64D5" w:rsidP="008D64D5" w:rsidRDefault="008D64D5" w14:paraId="35DEA82D"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EXPLANATION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7" style="position:absolute;margin-left:0;margin-top:10.45pt;width:342pt;height:21.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" w14:anchorId="47DFF4EB">
                <v:textbox inset=",.72pt,,.72pt">
                  <w:txbxContent>
                    <w:p w:rsidR="008D64D5" w:rsidP="008D64D5" w:rsidRDefault="008D64D5" w14:paraId="35DEA82D"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EXPLANATION – Content of Lesson </w:t>
                      </w:r>
                    </w:p>
                  </w:txbxContent>
                </v:textbox>
                <w10:wrap type="square"/>
              </v:shape>
            </w:pict>
          </mc:Fallback>
        </mc:AlternateContent>
      </w:r>
    </w:p>
    <w:p w:rsidR="008D64D5" w:rsidP="008D64D5" w:rsidRDefault="008D64D5" w14:paraId="65E23D38" w14:textId="77777777">
      <w:pPr>
        <w:rPr>
          <w:sz w:val="36"/>
          <w:szCs w:val="36"/>
        </w:rPr>
      </w:pPr>
    </w:p>
    <w:p w:rsidR="008D64D5" w:rsidP="008D64D5" w:rsidRDefault="008F6271" w14:paraId="33536922" w14:textId="287F7ED3" w14:noSpellErr="1">
      <w:pPr>
        <w:pStyle w:val="ListParagraph"/>
        <w:numPr>
          <w:ilvl w:val="0"/>
          <w:numId w:val="12"/>
        </w:numPr>
        <w:rPr/>
      </w:pPr>
      <w:r w:rsidR="2D95E2D6">
        <w:rPr/>
        <w:t>After the homily</w:t>
      </w:r>
    </w:p>
    <w:p w:rsidR="008D64D5" w:rsidP="008D64D5" w:rsidRDefault="008F6271" w14:paraId="21F50463" w14:textId="09B5942E" w14:noSpellErr="1">
      <w:pPr>
        <w:pStyle w:val="ListParagraph"/>
        <w:numPr>
          <w:ilvl w:val="0"/>
          <w:numId w:val="13"/>
        </w:numPr>
        <w:rPr/>
      </w:pPr>
      <w:r w:rsidRPr="2D95E2D6" w:rsidR="2D95E2D6">
        <w:rPr>
          <w:rFonts w:ascii="Times New Roman" w:hAnsi="Times New Roman" w:eastAsia="Times New Roman" w:cs="Times New Roman"/>
          <w:sz w:val="23"/>
          <w:szCs w:val="23"/>
        </w:rPr>
        <w:t>We stand to profess our faith by saying the Creed</w:t>
      </w:r>
    </w:p>
    <w:p w:rsidRPr="008F6271" w:rsidR="008F6271" w:rsidP="2D95E2D6" w:rsidRDefault="00E21A74" w14:paraId="44A12461" w14:textId="07A8365E" w14:noSpellErr="1">
      <w:pPr>
        <w:pStyle w:val="ListParagraph"/>
        <w:numPr>
          <w:ilvl w:val="0"/>
          <w:numId w:val="13"/>
        </w:numPr>
        <w:rPr>
          <w:sz w:val="28"/>
          <w:szCs w:val="28"/>
        </w:rPr>
      </w:pPr>
      <w:r w:rsidRPr="2D95E2D6" w:rsidR="2D95E2D6">
        <w:rPr>
          <w:rFonts w:ascii="Times New Roman" w:hAnsi="Times New Roman" w:eastAsia="Times New Roman" w:cs="Times New Roman"/>
        </w:rPr>
        <w:t>Bow or kneel when we say “</w:t>
      </w:r>
      <w:r w:rsidRPr="2D95E2D6" w:rsidR="2D95E2D6">
        <w:rPr>
          <w:rFonts w:ascii="Times New Roman" w:hAnsi="Times New Roman" w:eastAsia="Times New Roman" w:cs="Times New Roman"/>
          <w:lang w:val="en"/>
        </w:rPr>
        <w:t xml:space="preserve">and by the Holy Spirit was incarnate of the </w:t>
      </w:r>
      <w:r w:rsidRPr="2D95E2D6" w:rsidR="2D95E2D6">
        <w:rPr>
          <w:rFonts w:ascii="Times New Roman" w:hAnsi="Times New Roman" w:eastAsia="Times New Roman" w:cs="Times New Roman"/>
          <w:lang w:val="en"/>
        </w:rPr>
        <w:t>Virgin Mary, and became man”</w:t>
      </w:r>
      <w:r w:rsidRPr="2D95E2D6" w:rsidR="2D95E2D6">
        <w:rPr>
          <w:rFonts w:ascii="Times New Roman" w:hAnsi="Times New Roman" w:eastAsia="Times New Roman" w:cs="Times New Roman"/>
        </w:rPr>
        <w:t xml:space="preserve"> </w:t>
      </w:r>
      <w:r w:rsidRPr="2D95E2D6" w:rsidR="2D95E2D6">
        <w:rPr>
          <w:rFonts w:ascii="Times New Roman" w:hAnsi="Times New Roman" w:eastAsia="Times New Roman" w:cs="Times New Roman"/>
        </w:rPr>
        <w:t>in the Creed</w:t>
      </w:r>
    </w:p>
    <w:p w:rsidRPr="008F6271" w:rsidR="008F6271" w:rsidP="2D95E2D6" w:rsidRDefault="008F6271" w14:paraId="21EE0148" w14:textId="5A986E04" w14:noSpellErr="1">
      <w:pPr>
        <w:pStyle w:val="ListParagraph"/>
        <w:numPr>
          <w:ilvl w:val="0"/>
          <w:numId w:val="13"/>
        </w:numPr>
        <w:rPr>
          <w:sz w:val="28"/>
          <w:szCs w:val="28"/>
        </w:rPr>
      </w:pPr>
      <w:r w:rsidRPr="2D95E2D6" w:rsidR="2D95E2D6">
        <w:rPr>
          <w:rFonts w:ascii="Times New Roman" w:hAnsi="Times New Roman" w:eastAsia="Times New Roman" w:cs="Times New Roman"/>
        </w:rPr>
        <w:t>We offer each other the Sign of Peace</w:t>
      </w:r>
    </w:p>
    <w:p w:rsidR="008D64D5" w:rsidP="008D64D5" w:rsidRDefault="008F6271" w14:paraId="14E81CCB" w14:textId="2D12FCEA" w14:noSpellErr="1">
      <w:pPr>
        <w:pStyle w:val="ListParagraph"/>
        <w:numPr>
          <w:ilvl w:val="0"/>
          <w:numId w:val="12"/>
        </w:numPr>
        <w:rPr/>
      </w:pPr>
      <w:r w:rsidR="2D95E2D6">
        <w:rPr/>
        <w:t>Mass Readings</w:t>
      </w:r>
    </w:p>
    <w:p w:rsidRPr="008F6271" w:rsidR="008D64D5" w:rsidP="2D95E2D6" w:rsidRDefault="008F6271" w14:paraId="27A554AA" w14:textId="7855DB0C" w14:noSpellErr="1">
      <w:pPr>
        <w:pStyle w:val="ListParagraph"/>
        <w:numPr>
          <w:ilvl w:val="0"/>
          <w:numId w:val="14"/>
        </w:numPr>
        <w:rPr>
          <w:sz w:val="28"/>
          <w:szCs w:val="28"/>
        </w:rPr>
      </w:pPr>
      <w:r w:rsidRPr="2D95E2D6" w:rsidR="2D95E2D6">
        <w:rPr>
          <w:rFonts w:ascii="Times New Roman" w:hAnsi="Times New Roman" w:eastAsia="Times New Roman" w:cs="Times New Roman"/>
        </w:rPr>
        <w:t>Jesus teaches us through the readings</w:t>
      </w:r>
    </w:p>
    <w:p w:rsidRPr="008F6271" w:rsidR="008D64D5" w:rsidP="2D95E2D6" w:rsidRDefault="008F6271" w14:paraId="0CADCB16" w14:textId="1ECFFA86" w14:noSpellErr="1">
      <w:pPr>
        <w:pStyle w:val="ListParagraph"/>
        <w:numPr>
          <w:ilvl w:val="0"/>
          <w:numId w:val="14"/>
        </w:numPr>
        <w:rPr>
          <w:sz w:val="28"/>
          <w:szCs w:val="28"/>
        </w:rPr>
      </w:pPr>
      <w:r w:rsidRPr="2D95E2D6" w:rsidR="2D95E2D6">
        <w:rPr>
          <w:rFonts w:ascii="Times New Roman" w:hAnsi="Times New Roman" w:eastAsia="Times New Roman" w:cs="Times New Roman"/>
        </w:rPr>
        <w:t>He comes into our hearts at Mass</w:t>
      </w:r>
    </w:p>
    <w:p w:rsidRPr="004918FC" w:rsidR="008D64D5" w:rsidP="2D95E2D6" w:rsidRDefault="004918FC" w14:paraId="0254CFDB" w14:textId="6DE625D5" w14:noSpellErr="1">
      <w:pPr>
        <w:pStyle w:val="ListParagraph"/>
        <w:numPr>
          <w:ilvl w:val="0"/>
          <w:numId w:val="14"/>
        </w:numPr>
        <w:rPr>
          <w:sz w:val="28"/>
          <w:szCs w:val="28"/>
        </w:rPr>
      </w:pPr>
      <w:r w:rsidRPr="2D95E2D6" w:rsidR="2D95E2D6">
        <w:rPr>
          <w:rFonts w:ascii="Times New Roman" w:hAnsi="Times New Roman" w:eastAsia="Times New Roman" w:cs="Times New Roman"/>
        </w:rPr>
        <w:t>Practice</w:t>
      </w:r>
      <w:r w:rsidRPr="2D95E2D6" w:rsidR="2D95E2D6">
        <w:rPr>
          <w:rFonts w:ascii="Times New Roman" w:hAnsi="Times New Roman" w:eastAsia="Times New Roman" w:cs="Times New Roman"/>
        </w:rPr>
        <w:t>/review</w:t>
      </w:r>
      <w:r w:rsidRPr="2D95E2D6" w:rsidR="2D95E2D6">
        <w:rPr>
          <w:rFonts w:ascii="Times New Roman" w:hAnsi="Times New Roman" w:eastAsia="Times New Roman" w:cs="Times New Roman"/>
        </w:rPr>
        <w:t xml:space="preserve"> the proper manner for reading at Mass</w:t>
      </w:r>
    </w:p>
    <w:p w:rsidR="008D64D5" w:rsidP="008D64D5" w:rsidRDefault="008D64D5" w14:paraId="705B6098" w14:textId="4065369D">
      <w:pPr>
        <w:rPr>
          <w:sz w:val="36"/>
          <w:szCs w:val="36"/>
        </w:rPr>
      </w:pPr>
      <w:r>
        <w:rPr>
          <w:noProof/>
        </w:rPr>
        <mc:AlternateContent>
          <mc:Choice Requires="wps">
            <w:drawing>
              <wp:anchor distT="0" distB="0" distL="114300" distR="114300" simplePos="0" relativeHeight="251683840" behindDoc="0" locked="0" layoutInCell="1" allowOverlap="1" wp14:anchorId="75C3A3E6" wp14:editId="6FF5B672">
                <wp:simplePos x="0" y="0"/>
                <wp:positionH relativeFrom="column">
                  <wp:posOffset>0</wp:posOffset>
                </wp:positionH>
                <wp:positionV relativeFrom="paragraph">
                  <wp:posOffset>138430</wp:posOffset>
                </wp:positionV>
                <wp:extent cx="4343400" cy="274320"/>
                <wp:effectExtent l="25400" t="25400" r="25400" b="30480"/>
                <wp:wrapSquare wrapText="bothSides"/>
                <wp:docPr id="24" name="Text Box 8"/>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008D64D5" w:rsidP="008D64D5" w:rsidRDefault="008D64D5" w14:paraId="5E6E50B0"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8" style="position:absolute;margin-left:0;margin-top:10.9pt;width:342pt;height:21.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" w14:anchorId="75C3A3E6">
                <v:textbox inset=",.72pt,,.72pt">
                  <w:txbxContent>
                    <w:p w:rsidR="008D64D5" w:rsidP="008D64D5" w:rsidRDefault="008D64D5" w14:paraId="5E6E50B0"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APPLICATION – Connecting it to Students  </w:t>
                      </w:r>
                    </w:p>
                  </w:txbxContent>
                </v:textbox>
                <w10:wrap type="square"/>
              </v:shape>
            </w:pict>
          </mc:Fallback>
        </mc:AlternateContent>
      </w:r>
    </w:p>
    <w:p w:rsidR="008D64D5" w:rsidP="008D64D5" w:rsidRDefault="008D64D5" w14:paraId="7C959792" w14:textId="77777777">
      <w:pPr>
        <w:rPr>
          <w:sz w:val="36"/>
          <w:szCs w:val="36"/>
        </w:rPr>
      </w:pPr>
    </w:p>
    <w:p w:rsidR="00E21A74" w:rsidP="008D64D5" w:rsidRDefault="00E21A74" w14:paraId="4426645E" w14:textId="5B3A73C3" w14:noSpellErr="1">
      <w:pPr>
        <w:pStyle w:val="ListParagraph"/>
        <w:numPr>
          <w:ilvl w:val="0"/>
          <w:numId w:val="10"/>
        </w:numPr>
        <w:rPr/>
      </w:pPr>
      <w:r w:rsidR="2D95E2D6">
        <w:rPr/>
        <w:t>Why do we bow when we say Jesus was incarnate and became man?</w:t>
      </w:r>
      <w:r w:rsidR="2D95E2D6">
        <w:rPr/>
        <w:t xml:space="preserve"> </w:t>
      </w:r>
      <w:bookmarkStart w:name="_GoBack" w:id="12"/>
      <w:bookmarkEnd w:id="12"/>
    </w:p>
    <w:p w:rsidR="008D64D5" w:rsidP="008D64D5" w:rsidRDefault="0087437D" w14:paraId="11E4B74D" w14:textId="701DDA7D" w14:noSpellErr="1">
      <w:pPr>
        <w:pStyle w:val="ListParagraph"/>
        <w:numPr>
          <w:ilvl w:val="0"/>
          <w:numId w:val="10"/>
        </w:numPr>
        <w:rPr/>
      </w:pPr>
      <w:r w:rsidR="2D95E2D6">
        <w:rPr/>
        <w:t>Why do we offer each other the Sign of Peace?</w:t>
      </w:r>
    </w:p>
    <w:p w:rsidR="0087437D" w:rsidP="0087437D" w:rsidRDefault="0087437D" w14:paraId="4453E7D8" w14:textId="23348693" w14:noSpellErr="1">
      <w:pPr>
        <w:pStyle w:val="ListParagraph"/>
        <w:ind w:left="936"/>
      </w:pPr>
      <w:r w:rsidR="2D95E2D6">
        <w:rPr/>
        <w:t>What are some important things to remember when reading at Mass?</w:t>
      </w:r>
    </w:p>
    <w:p w:rsidR="008D64D5" w:rsidP="008D64D5" w:rsidRDefault="0087437D" w14:paraId="0E58B0CF" w14:textId="4B436BF7" w14:noSpellErr="1">
      <w:pPr>
        <w:pStyle w:val="ListParagraph"/>
        <w:numPr>
          <w:ilvl w:val="0"/>
          <w:numId w:val="10"/>
        </w:numPr>
        <w:rPr/>
      </w:pPr>
      <w:r w:rsidR="2D95E2D6">
        <w:rPr/>
        <w:t>Do Activity Book pp. 84</w:t>
      </w:r>
      <w:r w:rsidR="2D95E2D6">
        <w:rPr/>
        <w:t xml:space="preserve"> </w:t>
      </w:r>
    </w:p>
    <w:p w:rsidR="2D95E2D6" w:rsidP="2D95E2D6" w:rsidRDefault="2D95E2D6" w14:noSpellErr="1" w14:paraId="28FFF653" w14:textId="3C686890">
      <w:pPr>
        <w:pStyle w:val="ListParagraph"/>
        <w:numPr>
          <w:ilvl w:val="0"/>
          <w:numId w:val="10"/>
        </w:numPr>
        <w:rPr/>
      </w:pPr>
      <w:r w:rsidR="2D95E2D6">
        <w:rPr/>
        <w:t>Joy in the Mas</w:t>
      </w:r>
      <w:r w:rsidR="2D95E2D6">
        <w:rPr/>
        <w:t>s</w:t>
      </w:r>
      <w:r w:rsidR="2D95E2D6">
        <w:rPr/>
        <w:t xml:space="preserve"> Part </w:t>
      </w:r>
      <w:r w:rsidR="2D95E2D6">
        <w:rPr/>
        <w:t>6:</w:t>
      </w:r>
      <w:r w:rsidR="2D95E2D6">
        <w:rPr/>
        <w:t xml:space="preserve"> </w:t>
      </w:r>
      <w:r w:rsidR="2D95E2D6">
        <w:rPr/>
        <w:t>The</w:t>
      </w:r>
      <w:r w:rsidR="2D95E2D6">
        <w:rPr/>
        <w:t xml:space="preserve"> Our Father and The Sign of Peace</w:t>
      </w:r>
      <w:r w:rsidR="2D95E2D6">
        <w:rPr/>
        <w:t xml:space="preserve"> </w:t>
      </w:r>
    </w:p>
    <w:p w:rsidR="2D95E2D6" w:rsidP="2D95E2D6" w:rsidRDefault="2D95E2D6" w14:noSpellErr="1" w14:paraId="4999376E" w14:textId="1515415B">
      <w:pPr>
        <w:pStyle w:val="Normal"/>
        <w:ind w:left="720" w:firstLine="216"/>
      </w:pPr>
      <w:hyperlink r:id="R7bae75db8ab746f3">
        <w:r w:rsidRPr="2D95E2D6" w:rsidR="2D95E2D6">
          <w:rPr>
            <w:rStyle w:val="Hyperlink"/>
          </w:rPr>
          <w:t>https://safeshare.tv/x/1hGwoqtI6BM</w:t>
        </w:r>
      </w:hyperlink>
      <w:r w:rsidR="2D95E2D6">
        <w:rPr/>
        <w:t xml:space="preserve"> </w:t>
      </w:r>
    </w:p>
    <w:p w:rsidR="00D50098" w:rsidP="00D50098" w:rsidRDefault="00D50098" w14:paraId="7A54FF7D" w14:textId="2F6CEF20" w14:noSpellErr="1">
      <w:pPr>
        <w:pStyle w:val="ListParagraph"/>
        <w:ind w:left="936"/>
      </w:pPr>
      <w:r w:rsidR="2D95E2D6">
        <w:rPr/>
        <w:t>This video discusses the importance of the Sign of Peace.</w:t>
      </w:r>
    </w:p>
    <w:p w:rsidR="008D64D5" w:rsidP="008D64D5" w:rsidRDefault="008D64D5" w14:paraId="06691553" w14:textId="4AE98D9D">
      <w:pPr>
        <w:rPr>
          <w:sz w:val="36"/>
          <w:szCs w:val="36"/>
        </w:rPr>
      </w:pPr>
      <w:r>
        <w:rPr>
          <w:noProof/>
        </w:rPr>
        <mc:AlternateContent>
          <mc:Choice Requires="wps">
            <w:drawing>
              <wp:anchor distT="0" distB="0" distL="114300" distR="114300" simplePos="0" relativeHeight="251684864" behindDoc="0" locked="0" layoutInCell="1" allowOverlap="1" wp14:anchorId="6D73A829" wp14:editId="682ABEE0">
                <wp:simplePos x="0" y="0"/>
                <wp:positionH relativeFrom="column">
                  <wp:posOffset>0</wp:posOffset>
                </wp:positionH>
                <wp:positionV relativeFrom="paragraph">
                  <wp:posOffset>124460</wp:posOffset>
                </wp:positionV>
                <wp:extent cx="4343400" cy="274320"/>
                <wp:effectExtent l="25400" t="25400" r="25400" b="30480"/>
                <wp:wrapSquare wrapText="bothSides"/>
                <wp:docPr id="23" name="Text Box 9"/>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F3CD39"/>
                        </a:solidFill>
                        <a:ln w="57150" cmpd="sng">
                          <a:solidFill>
                            <a:srgbClr val="F3CD3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008D64D5" w:rsidP="008D64D5" w:rsidRDefault="008D64D5" w14:paraId="1216F740"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9" style="position:absolute;margin-left:0;margin-top:9.8pt;width:342pt;height:21.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f3cd39" strokecolor="#f3cd3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" w14:anchorId="6D73A829">
                <v:textbox inset=",.72pt,,.72pt">
                  <w:txbxContent>
                    <w:p w:rsidR="008D64D5" w:rsidP="008D64D5" w:rsidRDefault="008D64D5" w14:paraId="1216F740" w14:textId="77777777">
                      <w:pPr>
                        <w:rPr>
                          <w:color w:val="FFFFFF"/>
                          <w:sz w:val="28"/>
                          <w:szCs w:val="28"/>
                        </w:rPr>
                      </w:pPr>
                      <w:r>
                        <w:rPr>
                          <w:rFonts w:ascii="Wingdings" w:hAnsi="Wingdings"/>
                          <w:color w:val="FFFFFF" w:themeColor="background1"/>
                          <w:sz w:val="28"/>
                          <w:szCs w:val="28"/>
                        </w:rPr>
                        <w:t></w:t>
                      </w:r>
                      <w:r>
                        <w:rPr>
                          <w:color w:val="FFFFFF"/>
                          <w:sz w:val="28"/>
                          <w:szCs w:val="28"/>
                        </w:rPr>
                        <w:t xml:space="preserve"> CELEBRATION - Conclusion</w:t>
                      </w:r>
                    </w:p>
                  </w:txbxContent>
                </v:textbox>
                <w10:wrap type="square"/>
              </v:shape>
            </w:pict>
          </mc:Fallback>
        </mc:AlternateContent>
      </w:r>
    </w:p>
    <w:p w:rsidR="008D64D5" w:rsidP="008D64D5" w:rsidRDefault="008D64D5" w14:paraId="0863B93E" w14:textId="77777777">
      <w:pPr>
        <w:tabs>
          <w:tab w:val="left" w:pos="960"/>
        </w:tabs>
        <w:rPr>
          <w:sz w:val="36"/>
          <w:szCs w:val="36"/>
        </w:rPr>
      </w:pPr>
    </w:p>
    <w:p w:rsidR="008D64D5" w:rsidP="00E52C9D" w:rsidRDefault="00E52C9D" w14:paraId="74C639D1" w14:textId="2D886A9B" w14:noSpellErr="1">
      <w:pPr>
        <w:pStyle w:val="ListParagraph"/>
        <w:numPr>
          <w:ilvl w:val="0"/>
          <w:numId w:val="10"/>
        </w:numPr>
        <w:rPr/>
      </w:pPr>
      <w:r w:rsidR="2D95E2D6">
        <w:rPr/>
        <w:t>Pray together the Nicene Creed</w:t>
      </w:r>
    </w:p>
    <w:p w:rsidR="008D64D5" w:rsidP="008D64D5" w:rsidRDefault="008D64D5" w14:paraId="73A4ECE6" w14:textId="77777777"/>
    <w:p w:rsidR="008D64D5" w:rsidP="008D64D5" w:rsidRDefault="008D64D5" w14:paraId="19213C00" w14:textId="77777777"/>
    <w:p w:rsidR="008D64D5" w:rsidP="008D64D5" w:rsidRDefault="008D64D5" w14:paraId="2B079D00" w14:textId="77777777"/>
    <w:p w:rsidR="008D64D5" w:rsidP="008D64D5" w:rsidRDefault="008D64D5" w14:paraId="5E1ECA09" w14:textId="77777777"/>
    <w:p w:rsidRPr="00CD2934" w:rsidR="00062213" w:rsidP="00E52C9D" w:rsidRDefault="00062213" w14:paraId="702217EC" w14:textId="19F7BFBA"/>
    <w:p w:rsidR="00FF1D6D" w:rsidRDefault="00FF1D6D" w14:paraId="66FC9F76" w14:textId="77777777"/>
    <w:sectPr w:rsidR="00FF1D6D" w:rsidSect="001A0CEB">
      <w:pgSz w:w="12240" w:h="15840" w:orient="portrait"/>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9188D"/>
    <w:multiLevelType w:val="multilevel"/>
    <w:tmpl w:val="2BDE61EC"/>
    <w:styleLink w:val="Homily"/>
    <w:lvl w:ilvl="0">
      <w:start w:val="1"/>
      <w:numFmt w:val="upperRoman"/>
      <w:lvlText w:val="%1."/>
      <w:lvlJc w:val="left"/>
      <w:pPr>
        <w:ind w:left="1160" w:hanging="440"/>
      </w:pPr>
      <w:rPr>
        <w:rFonts w:hint="default" w:ascii="Times New Roman" w:hAnsi="Times New Roman"/>
        <w:sz w:val="24"/>
      </w:rPr>
    </w:lvl>
    <w:lvl w:ilvl="1">
      <w:start w:val="1"/>
      <w:numFmt w:val="upperLetter"/>
      <w:lvlText w:val="%2."/>
      <w:lvlJc w:val="left"/>
      <w:pPr>
        <w:ind w:left="1800" w:hanging="360"/>
      </w:pPr>
      <w:rPr>
        <w:rFonts w:ascii="Times New Roman" w:hAnsi="Times New Roman"/>
        <w:sz w:val="24"/>
      </w:rPr>
    </w:lvl>
    <w:lvl w:ilvl="2">
      <w:start w:val="1"/>
      <w:numFmt w:val="decimal"/>
      <w:lvlText w:val="%3."/>
      <w:lvlJc w:val="right"/>
      <w:pPr>
        <w:ind w:left="2520" w:hanging="180"/>
      </w:pPr>
      <w:rPr>
        <w:rFonts w:ascii="Times New Roman" w:hAnsi="Times New Roman"/>
        <w:sz w:val="24"/>
      </w:rPr>
    </w:lvl>
    <w:lvl w:ilvl="3">
      <w:start w:val="1"/>
      <w:numFmt w:val="lowerLetter"/>
      <w:lvlText w:val="%4."/>
      <w:lvlJc w:val="left"/>
      <w:pPr>
        <w:ind w:left="3240" w:hanging="360"/>
      </w:pPr>
      <w:rPr>
        <w:rFonts w:ascii="Times New Roman" w:hAnsi="Times New Roman"/>
        <w:sz w:val="24"/>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F467438"/>
    <w:multiLevelType w:val="multilevel"/>
    <w:tmpl w:val="D594276C"/>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4935907"/>
    <w:multiLevelType w:val="hybridMultilevel"/>
    <w:tmpl w:val="3DFE8E7A"/>
    <w:lvl w:ilvl="0" w:tplc="25EC2704">
      <w:start w:val="1"/>
      <w:numFmt w:val="bullet"/>
      <w:lvlText w:val="o"/>
      <w:lvlJc w:val="left"/>
      <w:pPr>
        <w:ind w:left="1656" w:hanging="216"/>
      </w:pPr>
      <w:rPr>
        <w:rFonts w:hint="default" w:ascii="Courier New" w:hAnsi="Courier New"/>
      </w:rPr>
    </w:lvl>
    <w:lvl w:ilvl="1" w:tplc="04090003">
      <w:start w:val="1"/>
      <w:numFmt w:val="bullet"/>
      <w:lvlText w:val="o"/>
      <w:lvlJc w:val="left"/>
      <w:pPr>
        <w:ind w:left="2940" w:hanging="360"/>
      </w:pPr>
      <w:rPr>
        <w:rFonts w:hint="default" w:ascii="Courier New" w:hAnsi="Courier New"/>
      </w:rPr>
    </w:lvl>
    <w:lvl w:ilvl="2" w:tplc="04090005" w:tentative="1">
      <w:start w:val="1"/>
      <w:numFmt w:val="bullet"/>
      <w:lvlText w:val=""/>
      <w:lvlJc w:val="left"/>
      <w:pPr>
        <w:ind w:left="3660" w:hanging="360"/>
      </w:pPr>
      <w:rPr>
        <w:rFonts w:hint="default" w:ascii="Wingdings" w:hAnsi="Wingdings"/>
      </w:rPr>
    </w:lvl>
    <w:lvl w:ilvl="3" w:tplc="04090001" w:tentative="1">
      <w:start w:val="1"/>
      <w:numFmt w:val="bullet"/>
      <w:lvlText w:val=""/>
      <w:lvlJc w:val="left"/>
      <w:pPr>
        <w:ind w:left="4380" w:hanging="360"/>
      </w:pPr>
      <w:rPr>
        <w:rFonts w:hint="default" w:ascii="Symbol" w:hAnsi="Symbol"/>
      </w:rPr>
    </w:lvl>
    <w:lvl w:ilvl="4" w:tplc="04090003" w:tentative="1">
      <w:start w:val="1"/>
      <w:numFmt w:val="bullet"/>
      <w:lvlText w:val="o"/>
      <w:lvlJc w:val="left"/>
      <w:pPr>
        <w:ind w:left="5100" w:hanging="360"/>
      </w:pPr>
      <w:rPr>
        <w:rFonts w:hint="default" w:ascii="Courier New" w:hAnsi="Courier New"/>
      </w:rPr>
    </w:lvl>
    <w:lvl w:ilvl="5" w:tplc="04090005" w:tentative="1">
      <w:start w:val="1"/>
      <w:numFmt w:val="bullet"/>
      <w:lvlText w:val=""/>
      <w:lvlJc w:val="left"/>
      <w:pPr>
        <w:ind w:left="5820" w:hanging="360"/>
      </w:pPr>
      <w:rPr>
        <w:rFonts w:hint="default" w:ascii="Wingdings" w:hAnsi="Wingdings"/>
      </w:rPr>
    </w:lvl>
    <w:lvl w:ilvl="6" w:tplc="04090001" w:tentative="1">
      <w:start w:val="1"/>
      <w:numFmt w:val="bullet"/>
      <w:lvlText w:val=""/>
      <w:lvlJc w:val="left"/>
      <w:pPr>
        <w:ind w:left="6540" w:hanging="360"/>
      </w:pPr>
      <w:rPr>
        <w:rFonts w:hint="default" w:ascii="Symbol" w:hAnsi="Symbol"/>
      </w:rPr>
    </w:lvl>
    <w:lvl w:ilvl="7" w:tplc="04090003" w:tentative="1">
      <w:start w:val="1"/>
      <w:numFmt w:val="bullet"/>
      <w:lvlText w:val="o"/>
      <w:lvlJc w:val="left"/>
      <w:pPr>
        <w:ind w:left="7260" w:hanging="360"/>
      </w:pPr>
      <w:rPr>
        <w:rFonts w:hint="default" w:ascii="Courier New" w:hAnsi="Courier New"/>
      </w:rPr>
    </w:lvl>
    <w:lvl w:ilvl="8" w:tplc="04090005" w:tentative="1">
      <w:start w:val="1"/>
      <w:numFmt w:val="bullet"/>
      <w:lvlText w:val=""/>
      <w:lvlJc w:val="left"/>
      <w:pPr>
        <w:ind w:left="7980" w:hanging="360"/>
      </w:pPr>
      <w:rPr>
        <w:rFonts w:hint="default" w:ascii="Wingdings" w:hAnsi="Wingdings"/>
      </w:rPr>
    </w:lvl>
  </w:abstractNum>
  <w:abstractNum w:abstractNumId="3" w15:restartNumberingAfterBreak="0">
    <w:nsid w:val="25782347"/>
    <w:multiLevelType w:val="hybridMultilevel"/>
    <w:tmpl w:val="18863F42"/>
    <w:lvl w:ilvl="0" w:tplc="25EC2704">
      <w:start w:val="1"/>
      <w:numFmt w:val="bullet"/>
      <w:lvlText w:val="o"/>
      <w:lvlJc w:val="left"/>
      <w:pPr>
        <w:ind w:left="1656" w:hanging="216"/>
      </w:pPr>
      <w:rPr>
        <w:rFonts w:hint="default" w:ascii="Courier New" w:hAnsi="Courier New"/>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B56404A"/>
    <w:multiLevelType w:val="multilevel"/>
    <w:tmpl w:val="B96858C4"/>
    <w:styleLink w:val="Style1"/>
    <w:lvl w:ilvl="0">
      <w:start w:val="1"/>
      <w:numFmt w:val="upperRoman"/>
      <w:lvlText w:val="%1."/>
      <w:lvlJc w:val="left"/>
      <w:pPr>
        <w:ind w:left="720" w:hanging="360"/>
      </w:pPr>
      <w:rPr>
        <w:rFonts w:ascii="Times New Roman" w:hAnsi="Times New Roman"/>
        <w:color w:val="auto"/>
        <w:sz w:val="36"/>
      </w:rPr>
    </w:lvl>
    <w:lvl w:ilvl="1">
      <w:start w:val="1"/>
      <w:numFmt w:val="upperLetter"/>
      <w:lvlText w:val="%2."/>
      <w:lvlJc w:val="left"/>
      <w:pPr>
        <w:ind w:left="1080" w:hanging="360"/>
      </w:pPr>
      <w:rPr>
        <w:rFonts w:ascii="Times New Roman" w:hAnsi="Times New Roman"/>
        <w:color w:val="auto"/>
        <w:sz w:val="36"/>
      </w:rPr>
    </w:lvl>
    <w:lvl w:ilvl="2">
      <w:start w:val="1"/>
      <w:numFmt w:val="decimal"/>
      <w:lvlText w:val="%3."/>
      <w:lvlJc w:val="right"/>
      <w:pPr>
        <w:ind w:left="1620" w:hanging="180"/>
      </w:pPr>
      <w:rPr>
        <w:rFonts w:ascii="Times New Roman" w:hAnsi="Times New Roman"/>
        <w:color w:val="auto"/>
        <w:sz w:val="36"/>
      </w:rPr>
    </w:lvl>
    <w:lvl w:ilvl="3">
      <w:start w:val="1"/>
      <w:numFmt w:val="lowerLetter"/>
      <w:lvlText w:val="%4."/>
      <w:lvlJc w:val="left"/>
      <w:pPr>
        <w:ind w:left="2520" w:hanging="360"/>
      </w:pPr>
      <w:rPr>
        <w:rFonts w:ascii="Times New Roman" w:hAnsi="Times New Roman"/>
        <w:color w:val="auto"/>
        <w:sz w:val="36"/>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992A93"/>
    <w:multiLevelType w:val="hybridMultilevel"/>
    <w:tmpl w:val="FE5E1D1C"/>
    <w:lvl w:ilvl="0" w:tplc="B778EF98">
      <w:start w:val="1"/>
      <w:numFmt w:val="bullet"/>
      <w:lvlText w:val=""/>
      <w:lvlJc w:val="left"/>
      <w:pPr>
        <w:ind w:left="936" w:hanging="216"/>
      </w:pPr>
      <w:rPr>
        <w:rFonts w:hint="default" w:ascii="Symbol" w:hAnsi="Symbol"/>
      </w:rPr>
    </w:lvl>
    <w:lvl w:ilvl="1" w:tplc="04090003">
      <w:start w:val="1"/>
      <w:numFmt w:val="bullet"/>
      <w:lvlText w:val="o"/>
      <w:lvlJc w:val="left"/>
      <w:pPr>
        <w:ind w:left="2220" w:hanging="360"/>
      </w:pPr>
      <w:rPr>
        <w:rFonts w:hint="default" w:ascii="Courier New" w:hAnsi="Courier New"/>
      </w:rPr>
    </w:lvl>
    <w:lvl w:ilvl="2" w:tplc="04090005" w:tentative="1">
      <w:start w:val="1"/>
      <w:numFmt w:val="bullet"/>
      <w:lvlText w:val=""/>
      <w:lvlJc w:val="left"/>
      <w:pPr>
        <w:ind w:left="2940" w:hanging="360"/>
      </w:pPr>
      <w:rPr>
        <w:rFonts w:hint="default" w:ascii="Wingdings" w:hAnsi="Wingdings"/>
      </w:rPr>
    </w:lvl>
    <w:lvl w:ilvl="3" w:tplc="04090001" w:tentative="1">
      <w:start w:val="1"/>
      <w:numFmt w:val="bullet"/>
      <w:lvlText w:val=""/>
      <w:lvlJc w:val="left"/>
      <w:pPr>
        <w:ind w:left="3660" w:hanging="360"/>
      </w:pPr>
      <w:rPr>
        <w:rFonts w:hint="default" w:ascii="Symbol" w:hAnsi="Symbol"/>
      </w:rPr>
    </w:lvl>
    <w:lvl w:ilvl="4" w:tplc="04090003" w:tentative="1">
      <w:start w:val="1"/>
      <w:numFmt w:val="bullet"/>
      <w:lvlText w:val="o"/>
      <w:lvlJc w:val="left"/>
      <w:pPr>
        <w:ind w:left="4380" w:hanging="360"/>
      </w:pPr>
      <w:rPr>
        <w:rFonts w:hint="default" w:ascii="Courier New" w:hAnsi="Courier New"/>
      </w:rPr>
    </w:lvl>
    <w:lvl w:ilvl="5" w:tplc="04090005" w:tentative="1">
      <w:start w:val="1"/>
      <w:numFmt w:val="bullet"/>
      <w:lvlText w:val=""/>
      <w:lvlJc w:val="left"/>
      <w:pPr>
        <w:ind w:left="5100" w:hanging="360"/>
      </w:pPr>
      <w:rPr>
        <w:rFonts w:hint="default" w:ascii="Wingdings" w:hAnsi="Wingdings"/>
      </w:rPr>
    </w:lvl>
    <w:lvl w:ilvl="6" w:tplc="04090001" w:tentative="1">
      <w:start w:val="1"/>
      <w:numFmt w:val="bullet"/>
      <w:lvlText w:val=""/>
      <w:lvlJc w:val="left"/>
      <w:pPr>
        <w:ind w:left="5820" w:hanging="360"/>
      </w:pPr>
      <w:rPr>
        <w:rFonts w:hint="default" w:ascii="Symbol" w:hAnsi="Symbol"/>
      </w:rPr>
    </w:lvl>
    <w:lvl w:ilvl="7" w:tplc="04090003" w:tentative="1">
      <w:start w:val="1"/>
      <w:numFmt w:val="bullet"/>
      <w:lvlText w:val="o"/>
      <w:lvlJc w:val="left"/>
      <w:pPr>
        <w:ind w:left="6540" w:hanging="360"/>
      </w:pPr>
      <w:rPr>
        <w:rFonts w:hint="default" w:ascii="Courier New" w:hAnsi="Courier New"/>
      </w:rPr>
    </w:lvl>
    <w:lvl w:ilvl="8" w:tplc="04090005" w:tentative="1">
      <w:start w:val="1"/>
      <w:numFmt w:val="bullet"/>
      <w:lvlText w:val=""/>
      <w:lvlJc w:val="left"/>
      <w:pPr>
        <w:ind w:left="7260" w:hanging="360"/>
      </w:pPr>
      <w:rPr>
        <w:rFonts w:hint="default" w:ascii="Wingdings" w:hAnsi="Wingdings"/>
      </w:rPr>
    </w:lvl>
  </w:abstractNum>
  <w:abstractNum w:abstractNumId="6" w15:restartNumberingAfterBreak="0">
    <w:nsid w:val="65F817A3"/>
    <w:multiLevelType w:val="hybridMultilevel"/>
    <w:tmpl w:val="7A4895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805C72"/>
    <w:multiLevelType w:val="hybridMultilevel"/>
    <w:tmpl w:val="72BAD352"/>
    <w:lvl w:ilvl="0">
      <w:start w:val="1"/>
      <w:numFmt w:val="bullet"/>
      <w:lvlText w:val=""/>
      <w:lvlJc w:val="left"/>
      <w:pPr>
        <w:ind w:left="936" w:hanging="216"/>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4"/>
  </w:num>
  <w:num w:numId="3">
    <w:abstractNumId w:val="1"/>
  </w:num>
  <w:num w:numId="4">
    <w:abstractNumId w:val="0"/>
  </w:num>
  <w:num w:numId="5">
    <w:abstractNumId w:val="5"/>
  </w:num>
  <w:num w:numId="6">
    <w:abstractNumId w:val="3"/>
  </w:num>
  <w:num w:numId="7">
    <w:abstractNumId w:val="7"/>
  </w:num>
  <w:num w:numId="8">
    <w:abstractNumId w:val="2"/>
  </w:num>
  <w:num w:numId="9">
    <w:abstractNumId w:val="6"/>
  </w:num>
  <w:num w:numId="10">
    <w:abstractNumId w:val="7"/>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213"/>
    <w:rsid w:val="00062213"/>
    <w:rsid w:val="0007024D"/>
    <w:rsid w:val="000863E4"/>
    <w:rsid w:val="00103D87"/>
    <w:rsid w:val="00250F11"/>
    <w:rsid w:val="002708E2"/>
    <w:rsid w:val="002731F2"/>
    <w:rsid w:val="0027346B"/>
    <w:rsid w:val="002817D5"/>
    <w:rsid w:val="002D0CA4"/>
    <w:rsid w:val="003F1166"/>
    <w:rsid w:val="004239FA"/>
    <w:rsid w:val="00435AA2"/>
    <w:rsid w:val="00442C79"/>
    <w:rsid w:val="00444DB0"/>
    <w:rsid w:val="004918FC"/>
    <w:rsid w:val="004A6D96"/>
    <w:rsid w:val="006245C0"/>
    <w:rsid w:val="00661822"/>
    <w:rsid w:val="00774E8B"/>
    <w:rsid w:val="007C33A7"/>
    <w:rsid w:val="00800B79"/>
    <w:rsid w:val="0087437D"/>
    <w:rsid w:val="00877002"/>
    <w:rsid w:val="008B2BD0"/>
    <w:rsid w:val="008B4D33"/>
    <w:rsid w:val="008D64D5"/>
    <w:rsid w:val="008E6D3F"/>
    <w:rsid w:val="008F6271"/>
    <w:rsid w:val="00953303"/>
    <w:rsid w:val="0096697B"/>
    <w:rsid w:val="009C2C59"/>
    <w:rsid w:val="009C3166"/>
    <w:rsid w:val="00A41F10"/>
    <w:rsid w:val="00A606D9"/>
    <w:rsid w:val="00B85A60"/>
    <w:rsid w:val="00C57833"/>
    <w:rsid w:val="00C631BF"/>
    <w:rsid w:val="00CA27A1"/>
    <w:rsid w:val="00D50098"/>
    <w:rsid w:val="00E21A74"/>
    <w:rsid w:val="00E52C9D"/>
    <w:rsid w:val="00E97DB8"/>
    <w:rsid w:val="00FF1D6D"/>
    <w:rsid w:val="1FA6A9C4"/>
    <w:rsid w:val="2D95E2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BC42BB"/>
  <w14:defaultImageDpi w14:val="300"/>
  <w15:docId w15:val="{1ED9B1C8-1C81-4C78-A403-2EA6B1EBE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62213"/>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Homily" w:customStyle="1">
    <w:name w:val="Homily"/>
    <w:uiPriority w:val="99"/>
    <w:rsid w:val="002731F2"/>
    <w:pPr>
      <w:numPr>
        <w:numId w:val="1"/>
      </w:numPr>
    </w:pPr>
  </w:style>
  <w:style w:type="numbering" w:styleId="Style1" w:customStyle="1">
    <w:name w:val="Style1"/>
    <w:rsid w:val="000863E4"/>
    <w:pPr>
      <w:numPr>
        <w:numId w:val="2"/>
      </w:numPr>
    </w:pPr>
  </w:style>
  <w:style w:type="paragraph" w:styleId="ListParagraph">
    <w:name w:val="List Paragraph"/>
    <w:basedOn w:val="Normal"/>
    <w:uiPriority w:val="34"/>
    <w:qFormat/>
    <w:rsid w:val="00062213"/>
    <w:pPr>
      <w:ind w:left="720"/>
      <w:contextualSpacing/>
    </w:pPr>
  </w:style>
  <w:style w:type="paragraph" w:styleId="BalloonText">
    <w:name w:val="Balloon Text"/>
    <w:basedOn w:val="Normal"/>
    <w:link w:val="BalloonTextChar"/>
    <w:uiPriority w:val="99"/>
    <w:semiHidden/>
    <w:unhideWhenUsed/>
    <w:rsid w:val="00062213"/>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062213"/>
    <w:rPr>
      <w:rFonts w:ascii="Lucida Grande" w:hAnsi="Lucida Grande" w:cs="Lucida Grande"/>
      <w:sz w:val="18"/>
      <w:szCs w:val="18"/>
    </w:rPr>
  </w:style>
  <w:style w:type="character" w:styleId="Hyperlink">
    <w:name w:val="Hyperlink"/>
    <w:basedOn w:val="DefaultParagraphFont"/>
    <w:uiPriority w:val="99"/>
    <w:unhideWhenUsed/>
    <w:rsid w:val="00E97DB8"/>
    <w:rPr>
      <w:color w:val="0000FF" w:themeColor="hyperlink"/>
      <w:u w:val="single"/>
    </w:rPr>
  </w:style>
  <w:style w:type="paragraph" w:styleId="Default" w:customStyle="1">
    <w:name w:val="Default"/>
    <w:rsid w:val="002817D5"/>
    <w:pPr>
      <w:widowControl w:val="0"/>
      <w:autoSpaceDE w:val="0"/>
      <w:autoSpaceDN w:val="0"/>
      <w:adjustRightInd w:val="0"/>
    </w:pPr>
    <w:rPr>
      <w:rFonts w:ascii="Verdana" w:hAnsi="Verdana" w:cs="Verdan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0028681">
      <w:bodyDiv w:val="1"/>
      <w:marLeft w:val="0"/>
      <w:marRight w:val="0"/>
      <w:marTop w:val="0"/>
      <w:marBottom w:val="0"/>
      <w:divBdr>
        <w:top w:val="none" w:sz="0" w:space="0" w:color="auto"/>
        <w:left w:val="none" w:sz="0" w:space="0" w:color="auto"/>
        <w:bottom w:val="none" w:sz="0" w:space="0" w:color="auto"/>
        <w:right w:val="none" w:sz="0" w:space="0" w:color="auto"/>
      </w:divBdr>
    </w:div>
    <w:div w:id="948439406">
      <w:bodyDiv w:val="1"/>
      <w:marLeft w:val="0"/>
      <w:marRight w:val="0"/>
      <w:marTop w:val="0"/>
      <w:marBottom w:val="0"/>
      <w:divBdr>
        <w:top w:val="none" w:sz="0" w:space="0" w:color="auto"/>
        <w:left w:val="none" w:sz="0" w:space="0" w:color="auto"/>
        <w:bottom w:val="none" w:sz="0" w:space="0" w:color="auto"/>
        <w:right w:val="none" w:sz="0" w:space="0" w:color="auto"/>
      </w:divBdr>
    </w:div>
    <w:div w:id="1346251259">
      <w:bodyDiv w:val="1"/>
      <w:marLeft w:val="0"/>
      <w:marRight w:val="0"/>
      <w:marTop w:val="0"/>
      <w:marBottom w:val="0"/>
      <w:divBdr>
        <w:top w:val="none" w:sz="0" w:space="0" w:color="auto"/>
        <w:left w:val="none" w:sz="0" w:space="0" w:color="auto"/>
        <w:bottom w:val="none" w:sz="0" w:space="0" w:color="auto"/>
        <w:right w:val="none" w:sz="0" w:space="0" w:color="auto"/>
      </w:divBdr>
    </w:div>
    <w:div w:id="1476678179">
      <w:bodyDiv w:val="1"/>
      <w:marLeft w:val="0"/>
      <w:marRight w:val="0"/>
      <w:marTop w:val="0"/>
      <w:marBottom w:val="0"/>
      <w:divBdr>
        <w:top w:val="none" w:sz="0" w:space="0" w:color="auto"/>
        <w:left w:val="none" w:sz="0" w:space="0" w:color="auto"/>
        <w:bottom w:val="none" w:sz="0" w:space="0" w:color="auto"/>
        <w:right w:val="none" w:sz="0" w:space="0" w:color="auto"/>
      </w:divBdr>
    </w:div>
    <w:div w:id="1885288126">
      <w:bodyDiv w:val="1"/>
      <w:marLeft w:val="0"/>
      <w:marRight w:val="0"/>
      <w:marTop w:val="0"/>
      <w:marBottom w:val="0"/>
      <w:divBdr>
        <w:top w:val="none" w:sz="0" w:space="0" w:color="auto"/>
        <w:left w:val="none" w:sz="0" w:space="0" w:color="auto"/>
        <w:bottom w:val="none" w:sz="0" w:space="0" w:color="auto"/>
        <w:right w:val="none" w:sz="0" w:space="0" w:color="auto"/>
      </w:divBdr>
    </w:div>
    <w:div w:id="21206415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11" /><Relationship Type="http://schemas.openxmlformats.org/officeDocument/2006/relationships/image" Target="media/image1.png"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safeshare.tv/x/RGEuCJF_nmM" TargetMode="External" Id="Rd22353cafb09441a" /><Relationship Type="http://schemas.openxmlformats.org/officeDocument/2006/relationships/hyperlink" Target="https://safeshare.tv/x/qmMMkqB-7QM" TargetMode="External" Id="R12008674b17f4e64" /><Relationship Type="http://schemas.openxmlformats.org/officeDocument/2006/relationships/hyperlink" Target="https://www.youtube.com/watch?v=aLRbGR0Ll3w" TargetMode="External" Id="R926708a768e04b5d" /><Relationship Type="http://schemas.openxmlformats.org/officeDocument/2006/relationships/hyperlink" Target="https://safeshare.tv/x/1hGwoqtI6BM" TargetMode="External" Id="R7bae75db8ab746f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Andrew Heaslip</dc:creator>
  <keywords/>
  <dc:description/>
  <lastModifiedBy>Lincoln Religious Education</lastModifiedBy>
  <revision>38</revision>
  <dcterms:created xsi:type="dcterms:W3CDTF">2016-06-27T23:10:00.0000000Z</dcterms:created>
  <dcterms:modified xsi:type="dcterms:W3CDTF">2017-02-10T19:53:58.5995761Z</dcterms:modified>
</coreProperties>
</file>