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4C2C6" w14:textId="77777777" w:rsidR="005104C5" w:rsidRPr="00E56E59" w:rsidRDefault="005104C5" w:rsidP="005104C5">
      <w:pPr>
        <w:rPr>
          <w:sz w:val="40"/>
          <w:szCs w:val="40"/>
        </w:rPr>
      </w:pPr>
      <w:bookmarkStart w:id="0" w:name="OLE_LINK112"/>
      <w:bookmarkStart w:id="1" w:name="OLE_LINK113"/>
      <w:bookmarkStart w:id="2" w:name="OLE_LINK116"/>
      <w:bookmarkStart w:id="3" w:name="OLE_LINK118"/>
      <w:bookmarkStart w:id="4" w:name="OLE_LINK119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6F3538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86250" cy="927100"/>
                <wp:effectExtent l="19050" t="19050" r="38100" b="444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271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EEBB2C" w14:textId="77777777" w:rsidR="000C7D99" w:rsidRPr="000B0D4B" w:rsidRDefault="000C7D99" w:rsidP="005104C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14:paraId="2B8F5AD5" w14:textId="15C35424" w:rsidR="000C7D99" w:rsidRPr="00595698" w:rsidRDefault="000C7D99" w:rsidP="005104C5">
                            <w:pPr>
                              <w:rPr>
                                <w:color w:val="5D2019"/>
                                <w:sz w:val="40"/>
                                <w:szCs w:val="44"/>
                              </w:rPr>
                            </w:pPr>
                            <w:r w:rsidRPr="00595698">
                              <w:rPr>
                                <w:color w:val="5D2019"/>
                                <w:sz w:val="40"/>
                                <w:szCs w:val="44"/>
                              </w:rPr>
                              <w:t>Chapter 10: Great Things Happen on the Way to the Promised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37.5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" filled="f" strokecolor="#5d2019" strokeweight="4.5pt">
                <v:textbox>
                  <w:txbxContent>
                    <w:p w14:paraId="52EEBB2C" w14:textId="77777777" w:rsidR="000C7D99" w:rsidRPr="000B0D4B" w:rsidRDefault="000C7D99" w:rsidP="005104C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14:paraId="2B8F5AD5" w14:textId="15C35424" w:rsidR="000C7D99" w:rsidRPr="00595698" w:rsidRDefault="000C7D99" w:rsidP="005104C5">
                      <w:pPr>
                        <w:rPr>
                          <w:color w:val="5D2019"/>
                          <w:sz w:val="40"/>
                          <w:szCs w:val="44"/>
                        </w:rPr>
                      </w:pPr>
                      <w:r w:rsidRPr="00595698">
                        <w:rPr>
                          <w:color w:val="5D2019"/>
                          <w:sz w:val="40"/>
                          <w:szCs w:val="44"/>
                        </w:rPr>
                        <w:t>Chapter 10: Great Things Happen on the Way to the Promised 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8B8AAFA">
            <wp:extent cx="677404" cy="8953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77" cy="89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10AB6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4F424A" w14:textId="77777777" w:rsidR="000C7D99" w:rsidRPr="00AA1AA6" w:rsidRDefault="000C7D99" w:rsidP="005104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5" w:name="OLE_LINK102"/>
                            <w:bookmarkStart w:id="6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 fillcolor="#5d2019" strokecolor="#5d2019" strokeweight="4.5pt">
                <v:textbox inset=",.72pt,,.72pt">
                  <w:txbxContent>
                    <w:p w14:paraId="4A4F424A" w14:textId="77777777" w:rsidR="000C7D99" w:rsidRPr="00AA1AA6" w:rsidRDefault="000C7D99" w:rsidP="005104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7" w:name="OLE_LINK102"/>
                      <w:bookmarkStart w:id="8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4A75B" w14:textId="77777777" w:rsidR="005104C5" w:rsidRDefault="005104C5" w:rsidP="005104C5">
      <w:pPr>
        <w:rPr>
          <w:sz w:val="36"/>
          <w:szCs w:val="36"/>
        </w:rPr>
      </w:pPr>
    </w:p>
    <w:p w14:paraId="57E53396" w14:textId="0CDE8314" w:rsidR="005104C5" w:rsidRDefault="000C7D99" w:rsidP="005104C5">
      <w:pPr>
        <w:ind w:firstLine="720"/>
      </w:pPr>
      <w:r>
        <w:t>Teacher’s Manua</w:t>
      </w:r>
      <w:r w:rsidR="005104C5">
        <w:t>l: pp.</w:t>
      </w:r>
      <w:r w:rsidR="00595698">
        <w:t xml:space="preserve"> 116-123 for personal background</w:t>
      </w:r>
    </w:p>
    <w:p w14:paraId="0EF8EBAB" w14:textId="451252B1" w:rsidR="005104C5" w:rsidRPr="00821E23" w:rsidRDefault="005104C5" w:rsidP="005104C5">
      <w:pPr>
        <w:ind w:left="720"/>
      </w:pPr>
      <w:r w:rsidRPr="00821E23">
        <w:t>Materials</w:t>
      </w:r>
      <w:r>
        <w:t xml:space="preserve">: </w:t>
      </w:r>
      <w:r w:rsidR="000C7D99">
        <w:t>wrapped candies, Styrofoam cups, cotton balls</w:t>
      </w:r>
    </w:p>
    <w:p w14:paraId="7E75C15B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F3F271" w14:textId="77777777" w:rsidR="000C7D99" w:rsidRPr="00AA1AA6" w:rsidRDefault="000C7D99" w:rsidP="005104C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 fillcolor="#5d2019" strokecolor="#5d2019" strokeweight="4.5pt">
                <v:textbox inset=",.72pt,,.72pt">
                  <w:txbxContent>
                    <w:p w14:paraId="19F3F271" w14:textId="77777777" w:rsidR="000C7D99" w:rsidRPr="00AA1AA6" w:rsidRDefault="000C7D99" w:rsidP="005104C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87AFC8" w14:textId="77777777" w:rsidR="005104C5" w:rsidRDefault="005104C5" w:rsidP="005104C5">
      <w:pPr>
        <w:rPr>
          <w:sz w:val="36"/>
          <w:szCs w:val="36"/>
        </w:rPr>
      </w:pPr>
    </w:p>
    <w:p w14:paraId="1E6F388A" w14:textId="207CCE94" w:rsidR="005104C5" w:rsidRPr="000C59E8" w:rsidRDefault="005104C5" w:rsidP="005104C5">
      <w:r>
        <w:rPr>
          <w:sz w:val="36"/>
          <w:szCs w:val="36"/>
        </w:rPr>
        <w:tab/>
      </w:r>
      <w:r w:rsidR="00F855F1">
        <w:t>God cared for the Israelites through all their troubles, even though they did not trust Him enough.</w:t>
      </w:r>
    </w:p>
    <w:p w14:paraId="2BD8D868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A1E07E" w14:textId="77777777" w:rsidR="000C7D99" w:rsidRPr="00AA1AA6" w:rsidRDefault="000C7D99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 fillcolor="#5d2019" strokecolor="#5d2019" strokeweight="4.5pt">
                <v:textbox inset=",.72pt,,.72pt">
                  <w:txbxContent>
                    <w:p w14:paraId="66A1E07E" w14:textId="77777777" w:rsidR="000C7D99" w:rsidRPr="00AA1AA6" w:rsidRDefault="000C7D99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F2D231" w14:textId="77777777" w:rsidR="005104C5" w:rsidRDefault="005104C5" w:rsidP="005104C5">
      <w:pPr>
        <w:rPr>
          <w:sz w:val="36"/>
          <w:szCs w:val="36"/>
        </w:rPr>
      </w:pPr>
    </w:p>
    <w:p w14:paraId="5676756B" w14:textId="72373AA5" w:rsidR="005104C5" w:rsidRPr="00823A0E" w:rsidRDefault="00823A0E" w:rsidP="005104C5">
      <w:pPr>
        <w:pStyle w:val="ListParagraph"/>
        <w:numPr>
          <w:ilvl w:val="0"/>
          <w:numId w:val="5"/>
        </w:numPr>
        <w:rPr>
          <w:rFonts w:cs="Times New Roman"/>
        </w:rPr>
      </w:pPr>
      <w:bookmarkStart w:id="9" w:name="OLE_LINK108"/>
      <w:bookmarkStart w:id="10" w:name="OLE_LINK109"/>
      <w:r w:rsidRPr="00823A0E">
        <w:rPr>
          <w:rFonts w:cs="Times New Roman"/>
        </w:rPr>
        <w:t>God gave the Israelites manna from Heaven to eat on their way to the Promised Land.</w:t>
      </w:r>
    </w:p>
    <w:p w14:paraId="19837EFD" w14:textId="4B0CCC9C" w:rsidR="005104C5" w:rsidRDefault="000C7D99" w:rsidP="005104C5">
      <w:pPr>
        <w:pStyle w:val="ListParagraph"/>
        <w:numPr>
          <w:ilvl w:val="0"/>
          <w:numId w:val="6"/>
        </w:numPr>
      </w:pPr>
      <w:bookmarkStart w:id="11" w:name="OLE_LINK106"/>
      <w:bookmarkStart w:id="12" w:name="OLE_LINK107"/>
      <w:r>
        <w:t>(teacher scatters candies and cotton balls around the room or outside) Students collect all the candies and cotton balls in their Styrofoam cups.</w:t>
      </w:r>
    </w:p>
    <w:p w14:paraId="64AB5FB6" w14:textId="27B89192" w:rsidR="005104C5" w:rsidRDefault="000C7D99" w:rsidP="005104C5">
      <w:pPr>
        <w:pStyle w:val="ListParagraph"/>
        <w:numPr>
          <w:ilvl w:val="0"/>
          <w:numId w:val="6"/>
        </w:numPr>
      </w:pPr>
      <w:r>
        <w:t>Read page 48 “Bread from Heaven” and discuss event. Discuss Israelites’ ingratitude.</w:t>
      </w:r>
    </w:p>
    <w:p w14:paraId="6EB55D9C" w14:textId="660CCCBA" w:rsidR="000C7D99" w:rsidRDefault="000C7D99" w:rsidP="005104C5">
      <w:pPr>
        <w:pStyle w:val="ListParagraph"/>
        <w:numPr>
          <w:ilvl w:val="0"/>
          <w:numId w:val="6"/>
        </w:numPr>
      </w:pPr>
      <w:r>
        <w:t xml:space="preserve">Compare manna to Eucharist with </w:t>
      </w:r>
      <w:proofErr w:type="spellStart"/>
      <w:r>
        <w:t>Powerpoint</w:t>
      </w:r>
      <w:proofErr w:type="spellEnd"/>
      <w:r>
        <w:t xml:space="preserve"> slide.</w:t>
      </w:r>
    </w:p>
    <w:bookmarkEnd w:id="9"/>
    <w:bookmarkEnd w:id="10"/>
    <w:bookmarkEnd w:id="11"/>
    <w:bookmarkEnd w:id="12"/>
    <w:p w14:paraId="1D83C4FA" w14:textId="0B511B1E" w:rsidR="005104C5" w:rsidRPr="00823A0E" w:rsidRDefault="00823A0E" w:rsidP="005104C5">
      <w:pPr>
        <w:pStyle w:val="ListParagraph"/>
        <w:numPr>
          <w:ilvl w:val="0"/>
          <w:numId w:val="5"/>
        </w:numPr>
        <w:rPr>
          <w:rFonts w:cs="Times New Roman"/>
          <w:sz w:val="32"/>
        </w:rPr>
      </w:pPr>
      <w:r w:rsidRPr="00823A0E">
        <w:rPr>
          <w:rFonts w:cs="Times New Roman"/>
          <w:szCs w:val="20"/>
        </w:rPr>
        <w:t>God made covenant with Israel on Mt. Sinai and gave them the Ten Commandments.</w:t>
      </w:r>
    </w:p>
    <w:p w14:paraId="632867F6" w14:textId="191FCB78" w:rsidR="005104C5" w:rsidRDefault="000C7D99" w:rsidP="005104C5">
      <w:pPr>
        <w:pStyle w:val="ListParagraph"/>
        <w:numPr>
          <w:ilvl w:val="0"/>
          <w:numId w:val="8"/>
        </w:numPr>
      </w:pPr>
      <w:r>
        <w:t>Have students try to brainstorm the 10 Commandments without reading anything.</w:t>
      </w:r>
    </w:p>
    <w:p w14:paraId="20292A9A" w14:textId="2A43E2E1" w:rsidR="005104C5" w:rsidRDefault="000C7D99" w:rsidP="005104C5">
      <w:pPr>
        <w:pStyle w:val="ListParagraph"/>
        <w:numPr>
          <w:ilvl w:val="0"/>
          <w:numId w:val="8"/>
        </w:numPr>
      </w:pPr>
      <w:r>
        <w:t xml:space="preserve">Review Commandments with the </w:t>
      </w:r>
      <w:proofErr w:type="spellStart"/>
      <w:r>
        <w:t>Powerpoint</w:t>
      </w:r>
      <w:proofErr w:type="spellEnd"/>
      <w:r>
        <w:t xml:space="preserve"> slide.</w:t>
      </w:r>
    </w:p>
    <w:p w14:paraId="66540E70" w14:textId="2DFF47A6" w:rsidR="005104C5" w:rsidRDefault="00595698" w:rsidP="000C7D99">
      <w:pPr>
        <w:pStyle w:val="ListParagraph"/>
        <w:numPr>
          <w:ilvl w:val="0"/>
          <w:numId w:val="8"/>
        </w:numPr>
      </w:pPr>
      <w:hyperlink r:id="rId7" w:history="1">
        <w:r w:rsidR="000C7D99" w:rsidRPr="00251C00">
          <w:rPr>
            <w:rStyle w:val="Hyperlink"/>
          </w:rPr>
          <w:t>https://www.youtube.com/watch?v=PgynB22xIn0</w:t>
        </w:r>
      </w:hyperlink>
      <w:r w:rsidR="000C7D99">
        <w:t xml:space="preserve"> 2:22 “God Gives Moses the 10 Commandments – Animated”</w:t>
      </w:r>
    </w:p>
    <w:p w14:paraId="41BADD3E" w14:textId="66CC090E" w:rsidR="005104C5" w:rsidRPr="00823A0E" w:rsidRDefault="00823A0E" w:rsidP="005104C5">
      <w:pPr>
        <w:pStyle w:val="ListParagraph"/>
        <w:numPr>
          <w:ilvl w:val="0"/>
          <w:numId w:val="5"/>
        </w:numPr>
        <w:rPr>
          <w:rFonts w:cs="Times New Roman"/>
          <w:sz w:val="32"/>
        </w:rPr>
      </w:pPr>
      <w:r w:rsidRPr="00823A0E">
        <w:rPr>
          <w:rFonts w:cs="Times New Roman"/>
          <w:szCs w:val="20"/>
        </w:rPr>
        <w:t>God instructed the people to make the Ark of the Covenant to hold the Ten Commandments and serve as a sign of God’s presence.</w:t>
      </w:r>
    </w:p>
    <w:p w14:paraId="6DBAE351" w14:textId="2CA685FE" w:rsidR="000C7D99" w:rsidRPr="000C7D99" w:rsidRDefault="000C7D99" w:rsidP="000C7D99">
      <w:pPr>
        <w:pStyle w:val="ListParagraph"/>
        <w:numPr>
          <w:ilvl w:val="0"/>
          <w:numId w:val="6"/>
        </w:numPr>
      </w:pPr>
      <w:r w:rsidRPr="000C7D99">
        <w:t>Read p. 49-50 “The Covenant Is Renewed” and “The Ark of the Covenant”</w:t>
      </w:r>
    </w:p>
    <w:p w14:paraId="38C66559" w14:textId="09FFB5C7" w:rsidR="005104C5" w:rsidRDefault="006F43C8" w:rsidP="005104C5">
      <w:pPr>
        <w:pStyle w:val="ListParagraph"/>
        <w:numPr>
          <w:ilvl w:val="0"/>
          <w:numId w:val="6"/>
        </w:numPr>
      </w:pPr>
      <w:r>
        <w:t>Discuss appearance of the Ark of the Covenant and similarities to Mary</w:t>
      </w:r>
    </w:p>
    <w:p w14:paraId="2E2AC84C" w14:textId="1EFFE8F5" w:rsidR="005104C5" w:rsidRDefault="006F43C8" w:rsidP="005104C5">
      <w:pPr>
        <w:pStyle w:val="ListParagraph"/>
        <w:numPr>
          <w:ilvl w:val="0"/>
          <w:numId w:val="6"/>
        </w:numPr>
      </w:pPr>
      <w:r>
        <w:t xml:space="preserve">Look at </w:t>
      </w:r>
      <w:proofErr w:type="spellStart"/>
      <w:r>
        <w:t>Powerpoint</w:t>
      </w:r>
      <w:proofErr w:type="spellEnd"/>
      <w:r>
        <w:t xml:space="preserve"> pictures</w:t>
      </w:r>
      <w:r w:rsidR="00595698">
        <w:t xml:space="preserve"> and compare Levite priests with Catholic priests.</w:t>
      </w:r>
    </w:p>
    <w:p w14:paraId="7D5F29AD" w14:textId="085D227A" w:rsidR="00823A0E" w:rsidRPr="00823A0E" w:rsidRDefault="00823A0E" w:rsidP="00823A0E">
      <w:pPr>
        <w:pStyle w:val="ListParagraph"/>
        <w:numPr>
          <w:ilvl w:val="0"/>
          <w:numId w:val="5"/>
        </w:numPr>
        <w:rPr>
          <w:rFonts w:cs="Times New Roman"/>
          <w:sz w:val="40"/>
        </w:rPr>
      </w:pPr>
      <w:r w:rsidRPr="00823A0E">
        <w:rPr>
          <w:rFonts w:cs="Times New Roman"/>
          <w:szCs w:val="20"/>
        </w:rPr>
        <w:t>The Israelites’ greatest failing was that they did not trust God enough.  After forty years of wandering in the desert, they were ready to enter the Promised Land.</w:t>
      </w:r>
    </w:p>
    <w:p w14:paraId="31872C09" w14:textId="7B0F4721" w:rsidR="00823A0E" w:rsidRDefault="00595698" w:rsidP="00823A0E">
      <w:pPr>
        <w:pStyle w:val="ListParagraph"/>
        <w:numPr>
          <w:ilvl w:val="0"/>
          <w:numId w:val="6"/>
        </w:numPr>
      </w:pPr>
      <w:r>
        <w:t>Discuss why the Israelites had to wander so long. Discuss times when we trust God or don’t trust God and how we can increase our trust.</w:t>
      </w:r>
    </w:p>
    <w:p w14:paraId="24303CE3" w14:textId="688D657F" w:rsidR="00823A0E" w:rsidRDefault="00595698" w:rsidP="00823A0E">
      <w:pPr>
        <w:pStyle w:val="ListParagraph"/>
        <w:numPr>
          <w:ilvl w:val="0"/>
          <w:numId w:val="6"/>
        </w:numPr>
      </w:pPr>
      <w:r>
        <w:t xml:space="preserve">Look at </w:t>
      </w:r>
      <w:proofErr w:type="spellStart"/>
      <w:r>
        <w:t>Powerpoint</w:t>
      </w:r>
      <w:proofErr w:type="spellEnd"/>
      <w:r>
        <w:t xml:space="preserve"> map of Promised Land. Compare Moses and Jesus.</w:t>
      </w:r>
    </w:p>
    <w:p w14:paraId="3A52D198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3BE14C" w14:textId="77777777" w:rsidR="000C7D99" w:rsidRPr="00AA1AA6" w:rsidRDefault="000C7D99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 fillcolor="#5d2019" strokecolor="#5d2019" strokeweight="4.5pt">
                <v:textbox inset=",.72pt,,.72pt">
                  <w:txbxContent>
                    <w:p w14:paraId="663BE14C" w14:textId="77777777" w:rsidR="000C7D99" w:rsidRPr="00AA1AA6" w:rsidRDefault="000C7D99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F80B9" w14:textId="77777777" w:rsidR="005104C5" w:rsidRDefault="005104C5" w:rsidP="005104C5">
      <w:pPr>
        <w:rPr>
          <w:sz w:val="36"/>
          <w:szCs w:val="36"/>
        </w:rPr>
      </w:pPr>
    </w:p>
    <w:p w14:paraId="1D39FE25" w14:textId="0E13D078" w:rsidR="005104C5" w:rsidRDefault="00595698" w:rsidP="005104C5">
      <w:pPr>
        <w:pStyle w:val="ListParagraph"/>
        <w:numPr>
          <w:ilvl w:val="0"/>
          <w:numId w:val="7"/>
        </w:numPr>
      </w:pPr>
      <w:r>
        <w:t>When do we trust God or don’t trust God? How can we build our trust?</w:t>
      </w:r>
    </w:p>
    <w:p w14:paraId="54D7891D" w14:textId="258D4CAF" w:rsidR="005104C5" w:rsidRDefault="00595698" w:rsidP="005104C5">
      <w:pPr>
        <w:pStyle w:val="ListParagraph"/>
        <w:numPr>
          <w:ilvl w:val="0"/>
          <w:numId w:val="7"/>
        </w:numPr>
      </w:pPr>
      <w:r>
        <w:t>Tour the sacristy with Father to see the vessels and vestments.</w:t>
      </w:r>
      <w:r w:rsidR="005104C5">
        <w:t xml:space="preserve"> </w:t>
      </w:r>
    </w:p>
    <w:p w14:paraId="74C51EAA" w14:textId="0914B344" w:rsidR="00595698" w:rsidRDefault="00595698" w:rsidP="00595698">
      <w:pPr>
        <w:pStyle w:val="ListParagraph"/>
        <w:numPr>
          <w:ilvl w:val="0"/>
          <w:numId w:val="7"/>
        </w:numPr>
      </w:pPr>
      <w:hyperlink r:id="rId8" w:history="1">
        <w:r w:rsidRPr="00251C00">
          <w:rPr>
            <w:rStyle w:val="Hyperlink"/>
          </w:rPr>
          <w:t>https://www.youtube.com/watch?v=PgynB22xIn0</w:t>
        </w:r>
      </w:hyperlink>
      <w:r>
        <w:t xml:space="preserve"> 2:22 “God Gives Moses the 10 Commandments</w:t>
      </w:r>
      <w:r>
        <w:t>”</w:t>
      </w:r>
    </w:p>
    <w:p w14:paraId="71E99243" w14:textId="77777777" w:rsidR="005104C5" w:rsidRDefault="005104C5" w:rsidP="005104C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9959C2" w14:textId="77777777" w:rsidR="000C7D99" w:rsidRPr="00AA1AA6" w:rsidRDefault="000C7D99" w:rsidP="005104C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 fillcolor="#5d2019" strokecolor="#5d2019" strokeweight="4.5pt">
                <v:textbox inset=",.72pt,,.72pt">
                  <w:txbxContent>
                    <w:p w14:paraId="659959C2" w14:textId="77777777" w:rsidR="000C7D99" w:rsidRPr="00AA1AA6" w:rsidRDefault="000C7D99" w:rsidP="005104C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CF79F" w14:textId="77777777" w:rsidR="005104C5" w:rsidRDefault="005104C5" w:rsidP="005104C5">
      <w:pPr>
        <w:tabs>
          <w:tab w:val="left" w:pos="960"/>
        </w:tabs>
        <w:rPr>
          <w:sz w:val="36"/>
          <w:szCs w:val="36"/>
        </w:rPr>
      </w:pPr>
    </w:p>
    <w:p w14:paraId="28D45C2A" w14:textId="7906AE73" w:rsidR="005104C5" w:rsidRDefault="00595698" w:rsidP="005104C5">
      <w:pPr>
        <w:pStyle w:val="ListParagraph"/>
        <w:numPr>
          <w:ilvl w:val="0"/>
          <w:numId w:val="7"/>
        </w:numPr>
      </w:pPr>
      <w:r>
        <w:t>Go to the tabernacle in church and point out similarities with Ark of the Covenant.</w:t>
      </w:r>
    </w:p>
    <w:p w14:paraId="503B5F71" w14:textId="7E1A1D90" w:rsidR="00FF1D6D" w:rsidRDefault="00595698" w:rsidP="00595698">
      <w:pPr>
        <w:pStyle w:val="ListParagraph"/>
        <w:numPr>
          <w:ilvl w:val="0"/>
          <w:numId w:val="7"/>
        </w:numPr>
      </w:pPr>
      <w:r>
        <w:t>In front of the tabernacle, remind students that the Israelites forgot about all of God’s gifts to them and complained very much. Make a litany of thanksgiving together to God as everyone says at least one thing they are thankful for.</w:t>
      </w:r>
      <w:bookmarkStart w:id="13" w:name="_GoBack"/>
      <w:bookmarkEnd w:id="0"/>
      <w:bookmarkEnd w:id="1"/>
      <w:bookmarkEnd w:id="2"/>
      <w:bookmarkEnd w:id="3"/>
      <w:bookmarkEnd w:id="4"/>
      <w:bookmarkEnd w:id="13"/>
    </w:p>
    <w:sectPr w:rsidR="00FF1D6D" w:rsidSect="00595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A9"/>
    <w:multiLevelType w:val="hybridMultilevel"/>
    <w:tmpl w:val="1D20B468"/>
    <w:lvl w:ilvl="0" w:tplc="70AE56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678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2E2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0EC6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6BC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02E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A3ED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8FC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20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863E4"/>
    <w:rsid w:val="000C7D99"/>
    <w:rsid w:val="002708E2"/>
    <w:rsid w:val="002731F2"/>
    <w:rsid w:val="003625F9"/>
    <w:rsid w:val="005104C5"/>
    <w:rsid w:val="00595698"/>
    <w:rsid w:val="0068432A"/>
    <w:rsid w:val="006F43C8"/>
    <w:rsid w:val="00721853"/>
    <w:rsid w:val="00823A0E"/>
    <w:rsid w:val="00BC11F9"/>
    <w:rsid w:val="00F855F1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7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ynB22xIn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gynB22xI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sr.guadalupe, vdes</dc:creator>
  <cp:lastModifiedBy>sr.guadalupe, vdes</cp:lastModifiedBy>
  <cp:revision>5</cp:revision>
  <dcterms:created xsi:type="dcterms:W3CDTF">2015-05-04T18:57:00Z</dcterms:created>
  <dcterms:modified xsi:type="dcterms:W3CDTF">2015-05-05T16:03:00Z</dcterms:modified>
</cp:coreProperties>
</file>