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112"/>
    <w:bookmarkStart w:id="1" w:name="OLE_LINK113"/>
    <w:bookmarkStart w:id="2" w:name="OLE_LINK116"/>
    <w:bookmarkStart w:id="3" w:name="OLE_LINK118"/>
    <w:bookmarkStart w:id="4" w:name="OLE_LINK119"/>
    <w:p w14:paraId="39A4C2C6" w14:textId="77777777" w:rsidR="005104C5" w:rsidRPr="00E56E59" w:rsidRDefault="005104C5" w:rsidP="005104C5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0954FC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717550"/>
                <wp:effectExtent l="19050" t="19050" r="38100" b="4445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71755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2EEBB2C" w14:textId="77777777" w:rsidR="003625F9" w:rsidRPr="000B0D4B" w:rsidRDefault="003625F9" w:rsidP="005104C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14:paraId="2B8F5AD5" w14:textId="2F73DE1C" w:rsidR="003625F9" w:rsidRPr="000F59F0" w:rsidRDefault="00B5663A" w:rsidP="005104C5">
                            <w:pPr>
                              <w:rPr>
                                <w:color w:val="5D2019"/>
                                <w:sz w:val="32"/>
                                <w:szCs w:val="44"/>
                              </w:rPr>
                            </w:pPr>
                            <w:r w:rsidRPr="000F59F0">
                              <w:rPr>
                                <w:color w:val="5D2019"/>
                                <w:sz w:val="32"/>
                                <w:szCs w:val="44"/>
                              </w:rPr>
                              <w:t>Chapter 7</w:t>
                            </w:r>
                            <w:r w:rsidR="003625F9" w:rsidRPr="000F59F0">
                              <w:rPr>
                                <w:color w:val="5D2019"/>
                                <w:sz w:val="32"/>
                                <w:szCs w:val="44"/>
                              </w:rPr>
                              <w:t xml:space="preserve">: </w:t>
                            </w:r>
                            <w:r w:rsidRPr="000F59F0">
                              <w:rPr>
                                <w:color w:val="5D2019"/>
                                <w:sz w:val="32"/>
                                <w:szCs w:val="44"/>
                              </w:rPr>
                              <w:t>The People of Israel Go to Egypt</w:t>
                            </w:r>
                            <w:r w:rsidR="003625F9" w:rsidRPr="000F59F0">
                              <w:rPr>
                                <w:color w:val="5D2019"/>
                                <w:sz w:val="32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42pt;height:5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" filled="f" strokecolor="#5d2019" strokeweight="4.5pt">
                <v:textbox>
                  <w:txbxContent>
                    <w:p w14:paraId="52EEBB2C" w14:textId="77777777" w:rsidR="003625F9" w:rsidRPr="000B0D4B" w:rsidRDefault="003625F9" w:rsidP="005104C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14:paraId="2B8F5AD5" w14:textId="2F73DE1C" w:rsidR="003625F9" w:rsidRPr="000F59F0" w:rsidRDefault="00B5663A" w:rsidP="005104C5">
                      <w:pPr>
                        <w:rPr>
                          <w:color w:val="5D2019"/>
                          <w:sz w:val="32"/>
                          <w:szCs w:val="44"/>
                        </w:rPr>
                      </w:pPr>
                      <w:r w:rsidRPr="000F59F0">
                        <w:rPr>
                          <w:color w:val="5D2019"/>
                          <w:sz w:val="32"/>
                          <w:szCs w:val="44"/>
                        </w:rPr>
                        <w:t>Chapter 7</w:t>
                      </w:r>
                      <w:r w:rsidR="003625F9" w:rsidRPr="000F59F0">
                        <w:rPr>
                          <w:color w:val="5D2019"/>
                          <w:sz w:val="32"/>
                          <w:szCs w:val="44"/>
                        </w:rPr>
                        <w:t xml:space="preserve">: </w:t>
                      </w:r>
                      <w:r w:rsidRPr="000F59F0">
                        <w:rPr>
                          <w:color w:val="5D2019"/>
                          <w:sz w:val="32"/>
                          <w:szCs w:val="44"/>
                        </w:rPr>
                        <w:t>The People of Israel Go to Egypt</w:t>
                      </w:r>
                      <w:r w:rsidR="003625F9" w:rsidRPr="000F59F0">
                        <w:rPr>
                          <w:color w:val="5D2019"/>
                          <w:sz w:val="32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4AF2F437">
            <wp:extent cx="475624" cy="6286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72" cy="6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10AB6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A4F424A" w14:textId="77777777" w:rsidR="003625F9" w:rsidRPr="00AA1AA6" w:rsidRDefault="003625F9" w:rsidP="005104C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5" w:name="OLE_LINK102"/>
                            <w:bookmarkStart w:id="6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68432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" o:spid="_x0000_s1027" type="#_x0000_t202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" fillcolor="#5d2019" strokecolor="#5d2019" strokeweight="4.5pt">
                <v:textbox inset=",.72pt,,.72pt">
                  <w:txbxContent>
                    <w:p w14:paraId="4A4F424A" w14:textId="77777777" w:rsidR="003625F9" w:rsidRPr="00AA1AA6" w:rsidRDefault="003625F9" w:rsidP="005104C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7" w:name="OLE_LINK102"/>
                      <w:bookmarkStart w:id="8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68432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94A75B" w14:textId="77777777" w:rsidR="005104C5" w:rsidRDefault="005104C5" w:rsidP="005104C5">
      <w:pPr>
        <w:rPr>
          <w:sz w:val="36"/>
          <w:szCs w:val="36"/>
        </w:rPr>
      </w:pPr>
    </w:p>
    <w:p w14:paraId="57E53396" w14:textId="76A30EE0" w:rsidR="005104C5" w:rsidRDefault="003D57F0" w:rsidP="005104C5">
      <w:pPr>
        <w:ind w:firstLine="720"/>
      </w:pPr>
      <w:r>
        <w:t>Teacher’s Manua</w:t>
      </w:r>
      <w:bookmarkStart w:id="7" w:name="_GoBack"/>
      <w:bookmarkEnd w:id="7"/>
      <w:r w:rsidR="005104C5">
        <w:t xml:space="preserve">l: pp. </w:t>
      </w:r>
      <w:r w:rsidR="005F24E3">
        <w:t>79 &amp; 81 – read the story ahead of time</w:t>
      </w:r>
    </w:p>
    <w:p w14:paraId="0EF8EBAB" w14:textId="54389729" w:rsidR="005104C5" w:rsidRPr="00821E23" w:rsidRDefault="005104C5" w:rsidP="005104C5">
      <w:pPr>
        <w:ind w:left="720"/>
      </w:pPr>
      <w:r w:rsidRPr="00821E23">
        <w:t>Materials</w:t>
      </w:r>
      <w:r>
        <w:t xml:space="preserve">: </w:t>
      </w:r>
      <w:r w:rsidR="005F24E3">
        <w:t>an empty bag of cookies and a full bag</w:t>
      </w:r>
    </w:p>
    <w:p w14:paraId="7E75C15B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9F3F271" w14:textId="77777777" w:rsidR="003625F9" w:rsidRPr="00AA1AA6" w:rsidRDefault="003625F9" w:rsidP="005104C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" fillcolor="#5d2019" strokecolor="#5d2019" strokeweight="4.5pt">
                <v:textbox inset=",.72pt,,.72pt">
                  <w:txbxContent>
                    <w:p w14:paraId="19F3F271" w14:textId="77777777" w:rsidR="003625F9" w:rsidRPr="00AA1AA6" w:rsidRDefault="003625F9" w:rsidP="005104C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87AFC8" w14:textId="77777777" w:rsidR="005104C5" w:rsidRDefault="005104C5" w:rsidP="005104C5">
      <w:pPr>
        <w:rPr>
          <w:sz w:val="36"/>
          <w:szCs w:val="36"/>
        </w:rPr>
      </w:pPr>
    </w:p>
    <w:p w14:paraId="1E6F388A" w14:textId="6C0F5030" w:rsidR="005104C5" w:rsidRPr="000C59E8" w:rsidRDefault="005104C5" w:rsidP="005F24E3">
      <w:pPr>
        <w:ind w:left="-180"/>
      </w:pPr>
      <w:r>
        <w:rPr>
          <w:sz w:val="36"/>
          <w:szCs w:val="36"/>
        </w:rPr>
        <w:tab/>
      </w:r>
      <w:r w:rsidR="005F24E3">
        <w:t>God provided for Joseph and his people through Joseph’s suffering. God’s providence never fails.</w:t>
      </w:r>
    </w:p>
    <w:p w14:paraId="2BD8D868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6A1E07E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68432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" fillcolor="#5d2019" strokecolor="#5d2019" strokeweight="4.5pt">
                <v:textbox inset=",.72pt,,.72pt">
                  <w:txbxContent>
                    <w:p w14:paraId="66A1E07E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68432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bookmarkStart w:id="10" w:name="_GoBack"/>
                      <w:bookmarkEnd w:id="10"/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F2D231" w14:textId="77777777" w:rsidR="005104C5" w:rsidRDefault="005104C5" w:rsidP="005104C5">
      <w:pPr>
        <w:rPr>
          <w:sz w:val="36"/>
          <w:szCs w:val="36"/>
        </w:rPr>
      </w:pPr>
    </w:p>
    <w:p w14:paraId="5676756B" w14:textId="45ED3BA4" w:rsidR="005104C5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bookmarkStart w:id="8" w:name="OLE_LINK108"/>
      <w:bookmarkStart w:id="9" w:name="OLE_LINK109"/>
      <w:r w:rsidRPr="000F59F0">
        <w:rPr>
          <w:sz w:val="22"/>
        </w:rPr>
        <w:t>Joseph’s brothers first came to Egypt to buy grain because of the famine.</w:t>
      </w:r>
    </w:p>
    <w:p w14:paraId="19837EFD" w14:textId="315853FA" w:rsidR="005104C5" w:rsidRPr="000F59F0" w:rsidRDefault="00530198" w:rsidP="005104C5">
      <w:pPr>
        <w:pStyle w:val="ListParagraph"/>
        <w:numPr>
          <w:ilvl w:val="0"/>
          <w:numId w:val="6"/>
        </w:numPr>
        <w:rPr>
          <w:sz w:val="22"/>
        </w:rPr>
      </w:pPr>
      <w:bookmarkStart w:id="10" w:name="OLE_LINK106"/>
      <w:bookmarkStart w:id="11" w:name="OLE_LINK107"/>
      <w:r w:rsidRPr="000F59F0">
        <w:rPr>
          <w:sz w:val="22"/>
        </w:rPr>
        <w:t>Bring an empty bag/box of cookies (they should not be able to see through). Tell students you want to give them a treat, so you start passing the bag around. Students will find out it is empty! Use this as a jumping off point to discuss the nature of famine.</w:t>
      </w:r>
    </w:p>
    <w:p w14:paraId="64AB5FB6" w14:textId="680B38EA" w:rsidR="005104C5" w:rsidRPr="000F59F0" w:rsidRDefault="00530198" w:rsidP="005104C5">
      <w:pPr>
        <w:pStyle w:val="ListParagraph"/>
        <w:numPr>
          <w:ilvl w:val="0"/>
          <w:numId w:val="6"/>
        </w:numPr>
        <w:rPr>
          <w:sz w:val="22"/>
        </w:rPr>
      </w:pPr>
      <w:r w:rsidRPr="000F59F0">
        <w:rPr>
          <w:sz w:val="22"/>
        </w:rPr>
        <w:t xml:space="preserve">Give students real treats after discussing famine and the hunger pangs. </w:t>
      </w:r>
    </w:p>
    <w:p w14:paraId="119352E2" w14:textId="15B2FB70" w:rsidR="00530198" w:rsidRPr="000F59F0" w:rsidRDefault="00530198" w:rsidP="005104C5">
      <w:pPr>
        <w:pStyle w:val="ListParagraph"/>
        <w:numPr>
          <w:ilvl w:val="0"/>
          <w:numId w:val="6"/>
        </w:numPr>
        <w:rPr>
          <w:sz w:val="22"/>
        </w:rPr>
      </w:pPr>
      <w:r w:rsidRPr="000F59F0">
        <w:rPr>
          <w:sz w:val="22"/>
        </w:rPr>
        <w:t>Have students act out hunger and the brothers’ discussion to go to Egypt.</w:t>
      </w:r>
    </w:p>
    <w:bookmarkEnd w:id="8"/>
    <w:bookmarkEnd w:id="9"/>
    <w:bookmarkEnd w:id="10"/>
    <w:bookmarkEnd w:id="11"/>
    <w:p w14:paraId="1D83C4FA" w14:textId="657BD976" w:rsidR="005104C5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r w:rsidRPr="000F59F0">
        <w:rPr>
          <w:sz w:val="22"/>
        </w:rPr>
        <w:t>The land they came from they called Canaan. Today we call it Israel.</w:t>
      </w:r>
    </w:p>
    <w:p w14:paraId="632867F6" w14:textId="2F7E0EDF" w:rsidR="005104C5" w:rsidRPr="000F59F0" w:rsidRDefault="005F24E3" w:rsidP="005104C5">
      <w:pPr>
        <w:pStyle w:val="ListParagraph"/>
        <w:numPr>
          <w:ilvl w:val="0"/>
          <w:numId w:val="8"/>
        </w:numPr>
        <w:rPr>
          <w:sz w:val="22"/>
        </w:rPr>
      </w:pPr>
      <w:r w:rsidRPr="000F59F0">
        <w:rPr>
          <w:sz w:val="22"/>
        </w:rPr>
        <w:t>Show</w:t>
      </w:r>
      <w:r w:rsidR="00530198" w:rsidRPr="000F59F0">
        <w:rPr>
          <w:sz w:val="22"/>
        </w:rPr>
        <w:t xml:space="preserve"> map</w:t>
      </w:r>
      <w:r w:rsidRPr="000F59F0">
        <w:rPr>
          <w:sz w:val="22"/>
        </w:rPr>
        <w:t>s</w:t>
      </w:r>
      <w:r w:rsidR="00530198" w:rsidRPr="000F59F0">
        <w:rPr>
          <w:sz w:val="22"/>
        </w:rPr>
        <w:t xml:space="preserve"> of Canaan (Israel) and Egypt</w:t>
      </w:r>
      <w:r w:rsidRPr="000F59F0">
        <w:rPr>
          <w:sz w:val="22"/>
        </w:rPr>
        <w:t xml:space="preserve">. </w:t>
      </w:r>
    </w:p>
    <w:p w14:paraId="41BADD3E" w14:textId="42D986F6" w:rsidR="005104C5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r w:rsidRPr="000F59F0">
        <w:rPr>
          <w:sz w:val="22"/>
        </w:rPr>
        <w:t>Joseph did not reveal his identity to his brothers at first to test them and to make sure Benjamin was alive and safe.</w:t>
      </w:r>
    </w:p>
    <w:p w14:paraId="18029E0F" w14:textId="79CFF01E" w:rsidR="00530198" w:rsidRPr="000F59F0" w:rsidRDefault="00530198" w:rsidP="00530198">
      <w:pPr>
        <w:pStyle w:val="ListParagraph"/>
        <w:numPr>
          <w:ilvl w:val="1"/>
          <w:numId w:val="5"/>
        </w:numPr>
        <w:ind w:left="1620" w:hanging="180"/>
        <w:rPr>
          <w:sz w:val="22"/>
        </w:rPr>
      </w:pPr>
      <w:r w:rsidRPr="000F59F0">
        <w:rPr>
          <w:sz w:val="22"/>
        </w:rPr>
        <w:t xml:space="preserve">Ask students to share stories of not recognizing someone. </w:t>
      </w:r>
    </w:p>
    <w:p w14:paraId="393B9ACC" w14:textId="5BD86BDE" w:rsidR="00530198" w:rsidRPr="000F59F0" w:rsidRDefault="00530198" w:rsidP="00530198">
      <w:pPr>
        <w:pStyle w:val="ListParagraph"/>
        <w:numPr>
          <w:ilvl w:val="1"/>
          <w:numId w:val="5"/>
        </w:numPr>
        <w:ind w:left="1620" w:hanging="180"/>
        <w:rPr>
          <w:sz w:val="22"/>
        </w:rPr>
      </w:pPr>
      <w:r w:rsidRPr="000F59F0">
        <w:rPr>
          <w:sz w:val="22"/>
        </w:rPr>
        <w:t>Act story of brothers going to Egypt</w:t>
      </w:r>
      <w:r w:rsidR="005F24E3" w:rsidRPr="000F59F0">
        <w:rPr>
          <w:sz w:val="22"/>
        </w:rPr>
        <w:t>, including their discussion about worries for Benjamin,</w:t>
      </w:r>
      <w:r w:rsidRPr="000F59F0">
        <w:rPr>
          <w:sz w:val="22"/>
        </w:rPr>
        <w:t xml:space="preserve"> and Joseph hiding his identity.</w:t>
      </w:r>
    </w:p>
    <w:p w14:paraId="2E1B738E" w14:textId="0FEDEF64" w:rsidR="00530198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r w:rsidRPr="000F59F0">
        <w:rPr>
          <w:sz w:val="22"/>
        </w:rPr>
        <w:t>God allowed Joseph to be sold into slavery so He could save His chosen people from the coming famine.</w:t>
      </w:r>
    </w:p>
    <w:p w14:paraId="62FD9588" w14:textId="5FF8F58A" w:rsidR="005F24E3" w:rsidRPr="000F59F0" w:rsidRDefault="005F24E3" w:rsidP="005F24E3">
      <w:pPr>
        <w:pStyle w:val="ListParagraph"/>
        <w:numPr>
          <w:ilvl w:val="1"/>
          <w:numId w:val="5"/>
        </w:numPr>
        <w:ind w:left="1620" w:hanging="180"/>
        <w:rPr>
          <w:sz w:val="22"/>
        </w:rPr>
      </w:pPr>
      <w:r w:rsidRPr="000F59F0">
        <w:rPr>
          <w:sz w:val="22"/>
        </w:rPr>
        <w:t>Discuss and give examples of God’s providence. Have the students ever experienced something hard and then seen good fruit from it?</w:t>
      </w:r>
    </w:p>
    <w:p w14:paraId="36059A68" w14:textId="551A0341" w:rsidR="00530198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r w:rsidRPr="000F59F0">
        <w:rPr>
          <w:sz w:val="22"/>
        </w:rPr>
        <w:t>Joseph forgave his brothers, saved them, and gave them the best of gifts. In these ways he prefigures Christ.</w:t>
      </w:r>
    </w:p>
    <w:p w14:paraId="355E756C" w14:textId="46467F4F" w:rsidR="005F24E3" w:rsidRPr="000F59F0" w:rsidRDefault="005F24E3" w:rsidP="005F24E3">
      <w:pPr>
        <w:pStyle w:val="ListParagraph"/>
        <w:numPr>
          <w:ilvl w:val="1"/>
          <w:numId w:val="5"/>
        </w:numPr>
        <w:ind w:left="1620" w:hanging="180"/>
        <w:rPr>
          <w:sz w:val="22"/>
        </w:rPr>
      </w:pPr>
      <w:r w:rsidRPr="000F59F0">
        <w:rPr>
          <w:sz w:val="22"/>
        </w:rPr>
        <w:t>Have 2 students stand up front and model Joseph and Christ.</w:t>
      </w:r>
    </w:p>
    <w:p w14:paraId="198ECC46" w14:textId="46860ED2" w:rsidR="005F24E3" w:rsidRPr="000F59F0" w:rsidRDefault="005F24E3" w:rsidP="005F24E3">
      <w:pPr>
        <w:pStyle w:val="ListParagraph"/>
        <w:numPr>
          <w:ilvl w:val="1"/>
          <w:numId w:val="5"/>
        </w:numPr>
        <w:ind w:left="1620" w:hanging="180"/>
        <w:rPr>
          <w:sz w:val="22"/>
        </w:rPr>
      </w:pPr>
      <w:r w:rsidRPr="000F59F0">
        <w:rPr>
          <w:sz w:val="22"/>
        </w:rPr>
        <w:t>Make a Venn diagram or t-chart of similarities and differences.</w:t>
      </w:r>
    </w:p>
    <w:p w14:paraId="61FBA828" w14:textId="0934DBAC" w:rsidR="00530198" w:rsidRPr="000F59F0" w:rsidRDefault="00530198" w:rsidP="005104C5">
      <w:pPr>
        <w:pStyle w:val="ListParagraph"/>
        <w:numPr>
          <w:ilvl w:val="0"/>
          <w:numId w:val="5"/>
        </w:numPr>
        <w:rPr>
          <w:sz w:val="22"/>
        </w:rPr>
      </w:pPr>
      <w:r w:rsidRPr="000F59F0">
        <w:rPr>
          <w:sz w:val="22"/>
        </w:rPr>
        <w:t>God told Jacob (Israel) in a vision to go to Egypt, and after many years, he would bring Israel’s descendants out of Egypt and back to Canaan.</w:t>
      </w:r>
    </w:p>
    <w:p w14:paraId="38C66559" w14:textId="7A0CFAF0" w:rsidR="005104C5" w:rsidRPr="000F59F0" w:rsidRDefault="005F24E3" w:rsidP="005104C5">
      <w:pPr>
        <w:pStyle w:val="ListParagraph"/>
        <w:numPr>
          <w:ilvl w:val="0"/>
          <w:numId w:val="6"/>
        </w:numPr>
        <w:rPr>
          <w:sz w:val="22"/>
        </w:rPr>
      </w:pPr>
      <w:r w:rsidRPr="000F59F0">
        <w:rPr>
          <w:sz w:val="22"/>
        </w:rPr>
        <w:t>Read the 2 full paragraphs on page 39 to hear Israel’s vision.</w:t>
      </w:r>
    </w:p>
    <w:p w14:paraId="1A0BD3D1" w14:textId="61D922AA" w:rsidR="005F24E3" w:rsidRPr="000F59F0" w:rsidRDefault="005F24E3" w:rsidP="005104C5">
      <w:pPr>
        <w:pStyle w:val="ListParagraph"/>
        <w:numPr>
          <w:ilvl w:val="0"/>
          <w:numId w:val="6"/>
        </w:numPr>
        <w:rPr>
          <w:sz w:val="22"/>
        </w:rPr>
      </w:pPr>
      <w:r w:rsidRPr="000F59F0">
        <w:rPr>
          <w:sz w:val="22"/>
        </w:rPr>
        <w:t>If time, draw a comic strip of events in Joseph’s life.</w:t>
      </w:r>
    </w:p>
    <w:p w14:paraId="3A52D198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63BE14C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8" o:spid="_x0000_s1030" type="#_x0000_t202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" fillcolor="#5d2019" strokecolor="#5d2019" strokeweight="4.5pt">
                <v:textbox inset=",.72pt,,.72pt">
                  <w:txbxContent>
                    <w:p w14:paraId="663BE14C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3F80B9" w14:textId="77777777" w:rsidR="005104C5" w:rsidRDefault="005104C5" w:rsidP="005104C5">
      <w:pPr>
        <w:rPr>
          <w:sz w:val="36"/>
          <w:szCs w:val="36"/>
        </w:rPr>
      </w:pPr>
    </w:p>
    <w:p w14:paraId="1D39FE25" w14:textId="284187A6" w:rsidR="005104C5" w:rsidRDefault="005F24E3" w:rsidP="005104C5">
      <w:pPr>
        <w:pStyle w:val="ListParagraph"/>
        <w:numPr>
          <w:ilvl w:val="0"/>
          <w:numId w:val="7"/>
        </w:numPr>
      </w:pPr>
      <w:r>
        <w:t>The experience of not having expected cookies will connect with the students’ mouths.</w:t>
      </w:r>
    </w:p>
    <w:p w14:paraId="74FDB2EF" w14:textId="45708508" w:rsidR="005F24E3" w:rsidRDefault="005F24E3" w:rsidP="005104C5">
      <w:pPr>
        <w:pStyle w:val="ListParagraph"/>
        <w:numPr>
          <w:ilvl w:val="0"/>
          <w:numId w:val="7"/>
        </w:numPr>
      </w:pPr>
      <w:r>
        <w:t>Talk about experiences of God’s providence in student sufferings.</w:t>
      </w:r>
    </w:p>
    <w:p w14:paraId="54D7891D" w14:textId="0DDFA600" w:rsidR="005104C5" w:rsidRDefault="005F24E3" w:rsidP="005104C5">
      <w:pPr>
        <w:pStyle w:val="ListParagraph"/>
        <w:numPr>
          <w:ilvl w:val="0"/>
          <w:numId w:val="7"/>
        </w:numPr>
      </w:pPr>
      <w:r>
        <w:t>Act Joseph’s brothers going to Egypt. Draw a comic strip of events in Joseph’s life.</w:t>
      </w:r>
    </w:p>
    <w:p w14:paraId="6BB3F5CC" w14:textId="788A0451" w:rsidR="005104C5" w:rsidRPr="00D965C1" w:rsidRDefault="005F24E3" w:rsidP="005F24E3">
      <w:pPr>
        <w:pStyle w:val="ListParagraph"/>
        <w:numPr>
          <w:ilvl w:val="0"/>
          <w:numId w:val="7"/>
        </w:numPr>
      </w:pPr>
      <w:r>
        <w:t xml:space="preserve">Mark Schultz – He Will Carry Me </w:t>
      </w:r>
      <w:hyperlink r:id="rId7" w:history="1">
        <w:r w:rsidRPr="005B033B">
          <w:rPr>
            <w:rStyle w:val="Hyperlink"/>
          </w:rPr>
          <w:t>http://safeshare.tv/w/aYwZdXFKpU</w:t>
        </w:r>
      </w:hyperlink>
      <w:r>
        <w:t xml:space="preserve"> A song about God’s providence in suffering.</w:t>
      </w:r>
    </w:p>
    <w:p w14:paraId="71E99243" w14:textId="77777777" w:rsidR="005104C5" w:rsidRDefault="005104C5" w:rsidP="005104C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59959C2" w14:textId="77777777" w:rsidR="003625F9" w:rsidRPr="00AA1AA6" w:rsidRDefault="003625F9" w:rsidP="005104C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9" o:spid="_x0000_s1031" type="#_x0000_t202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" fillcolor="#5d2019" strokecolor="#5d2019" strokeweight="4.5pt">
                <v:textbox inset=",.72pt,,.72pt">
                  <w:txbxContent>
                    <w:p w14:paraId="659959C2" w14:textId="77777777" w:rsidR="003625F9" w:rsidRPr="00AA1AA6" w:rsidRDefault="003625F9" w:rsidP="005104C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9CF79F" w14:textId="77777777" w:rsidR="005104C5" w:rsidRDefault="005104C5" w:rsidP="005104C5">
      <w:pPr>
        <w:tabs>
          <w:tab w:val="left" w:pos="960"/>
        </w:tabs>
        <w:rPr>
          <w:sz w:val="36"/>
          <w:szCs w:val="36"/>
        </w:rPr>
      </w:pPr>
    </w:p>
    <w:p w14:paraId="503B5F71" w14:textId="7CDC7EB0" w:rsidR="00FF1D6D" w:rsidRDefault="005F24E3" w:rsidP="000F59F0">
      <w:pPr>
        <w:pStyle w:val="ListParagraph"/>
        <w:numPr>
          <w:ilvl w:val="0"/>
          <w:numId w:val="7"/>
        </w:numPr>
      </w:pPr>
      <w:r>
        <w:t xml:space="preserve">End with a prayer asking God to be the strength each of us needs to witness to him. Include a prayer to trust in God’s providence even </w:t>
      </w:r>
      <w:r w:rsidR="000F59F0">
        <w:t>during pain.</w:t>
      </w:r>
      <w:bookmarkEnd w:id="0"/>
      <w:bookmarkEnd w:id="1"/>
      <w:bookmarkEnd w:id="2"/>
      <w:bookmarkEnd w:id="3"/>
      <w:bookmarkEnd w:id="4"/>
    </w:p>
    <w:sectPr w:rsidR="00FF1D6D" w:rsidSect="000F59F0">
      <w:pgSz w:w="12240" w:h="15840"/>
      <w:pgMar w:top="81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863E4"/>
    <w:rsid w:val="000F59F0"/>
    <w:rsid w:val="002708E2"/>
    <w:rsid w:val="002731F2"/>
    <w:rsid w:val="003625F9"/>
    <w:rsid w:val="003D57F0"/>
    <w:rsid w:val="005104C5"/>
    <w:rsid w:val="00530198"/>
    <w:rsid w:val="005F24E3"/>
    <w:rsid w:val="0068432A"/>
    <w:rsid w:val="00B5663A"/>
    <w:rsid w:val="00BC11F9"/>
    <w:rsid w:val="00CD14FD"/>
    <w:rsid w:val="00D77C7D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24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C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24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C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afeshare.tv/w/aYwZdXFKp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Heaslip</dc:creator>
  <cp:lastModifiedBy>sr.guadalupe, vdes</cp:lastModifiedBy>
  <cp:revision>8</cp:revision>
  <dcterms:created xsi:type="dcterms:W3CDTF">2014-09-05T19:19:00Z</dcterms:created>
  <dcterms:modified xsi:type="dcterms:W3CDTF">2015-02-21T21:37:00Z</dcterms:modified>
</cp:coreProperties>
</file>