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p14">
  <w:body>
    <w:p w:rsidRPr="00E56E59" w:rsidR="005104C5" w:rsidP="005104C5" w:rsidRDefault="005104C5" w14:paraId="39A4C2C6" w14:textId="77777777">
      <w:pPr>
        <w:rPr>
          <w:sz w:val="40"/>
          <w:szCs w:val="40"/>
        </w:rPr>
      </w:pPr>
      <w:bookmarkStart w:name="OLE_LINK112" w:id="0"/>
      <w:bookmarkStart w:name="OLE_LINK113" w:id="1"/>
      <w:bookmarkStart w:name="OLE_LINK116" w:id="2"/>
      <w:bookmarkStart w:name="OLE_LINK118" w:id="3"/>
      <w:bookmarkStart w:name="OLE_LINK119" w:id="4"/>
      <w:r>
        <w:rPr>
          <w:noProof/>
        </w:rPr>
        <mc:AlternateContent>
          <mc:Choice Requires="wps">
            <w:drawing>
              <wp:anchor distT="0" distB="0" distL="114300" distR="114300" simplePos="0" relativeHeight="251664384" behindDoc="0" locked="0" layoutInCell="1" allowOverlap="1" wp14:anchorId="10C964EB" wp14:editId="5E9EB062">
                <wp:simplePos x="0" y="0"/>
                <wp:positionH relativeFrom="column">
                  <wp:posOffset>0</wp:posOffset>
                </wp:positionH>
                <wp:positionV relativeFrom="paragraph">
                  <wp:posOffset>0</wp:posOffset>
                </wp:positionV>
                <wp:extent cx="4108450" cy="577850"/>
                <wp:effectExtent l="19050" t="19050" r="44450" b="31750"/>
                <wp:wrapSquare wrapText="bothSides"/>
                <wp:docPr id="12" name="Text Box 12"/>
                <wp:cNvGraphicFramePr/>
                <a:graphic xmlns:a="http://schemas.openxmlformats.org/drawingml/2006/main">
                  <a:graphicData uri="http://schemas.microsoft.com/office/word/2010/wordprocessingShape">
                    <wps:wsp>
                      <wps:cNvSpPr txBox="1"/>
                      <wps:spPr>
                        <a:xfrm>
                          <a:off x="0" y="0"/>
                          <a:ext cx="4108450" cy="577850"/>
                        </a:xfrm>
                        <a:prstGeom prst="rect">
                          <a:avLst/>
                        </a:prstGeom>
                        <a:noFill/>
                        <a:ln w="57150" cmpd="sng">
                          <a:solidFill>
                            <a:srgbClr val="5D2019"/>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385F8F" w:rsidR="003625F9" w:rsidP="005104C5" w:rsidRDefault="003625F9" w14:paraId="52EEBB2C" w14:textId="77777777">
                            <w:pPr>
                              <w:rPr>
                                <w:b/>
                                <w:color w:val="000000" w:themeColor="text1"/>
                                <w:szCs w:val="28"/>
                              </w:rPr>
                            </w:pPr>
                            <w:r w:rsidRPr="00385F8F">
                              <w:rPr>
                                <w:b/>
                                <w:color w:val="000000" w:themeColor="text1"/>
                                <w:szCs w:val="28"/>
                              </w:rPr>
                              <w:t>CCD GRADE 4: JESUS OUR GUIDE</w:t>
                            </w:r>
                          </w:p>
                          <w:p w:rsidRPr="00385F8F" w:rsidR="003625F9" w:rsidP="005104C5" w:rsidRDefault="00D11860" w14:paraId="2B8F5AD5" w14:textId="3AEA4D39">
                            <w:pPr>
                              <w:rPr>
                                <w:color w:val="5D2019"/>
                                <w:sz w:val="32"/>
                                <w:szCs w:val="44"/>
                              </w:rPr>
                            </w:pPr>
                            <w:r w:rsidRPr="00385F8F">
                              <w:rPr>
                                <w:color w:val="5D2019"/>
                                <w:sz w:val="32"/>
                                <w:szCs w:val="44"/>
                              </w:rPr>
                              <w:t>Chapter 8</w:t>
                            </w:r>
                            <w:r w:rsidRPr="00385F8F" w:rsidR="003625F9">
                              <w:rPr>
                                <w:color w:val="5D2019"/>
                                <w:sz w:val="32"/>
                                <w:szCs w:val="44"/>
                              </w:rPr>
                              <w:t xml:space="preserve">: </w:t>
                            </w:r>
                            <w:r w:rsidRPr="00385F8F">
                              <w:rPr>
                                <w:color w:val="5D2019"/>
                                <w:sz w:val="32"/>
                                <w:szCs w:val="44"/>
                              </w:rPr>
                              <w:t>God’s People Suffer in Egypt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style="position:absolute;margin-left:0;margin-top:0;width:323.5pt;height: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">
                <v:textbox>
                  <w:txbxContent>
                    <w:p w:rsidRPr="00385F8F" w:rsidR="003625F9" w:rsidP="005104C5" w:rsidRDefault="003625F9" w14:paraId="52EEBB2C" w14:textId="77777777">
                      <w:pPr>
                        <w:rPr>
                          <w:b/>
                          <w:color w:val="000000" w:themeColor="text1"/>
                          <w:szCs w:val="28"/>
                        </w:rPr>
                      </w:pPr>
                      <w:r w:rsidRPr="00385F8F">
                        <w:rPr>
                          <w:b/>
                          <w:color w:val="000000" w:themeColor="text1"/>
                          <w:szCs w:val="28"/>
                        </w:rPr>
                        <w:t>CCD GRADE 4: JESUS OUR GUIDE</w:t>
                      </w:r>
                    </w:p>
                    <w:p w:rsidRPr="00385F8F" w:rsidR="003625F9" w:rsidP="005104C5" w:rsidRDefault="00D11860" w14:paraId="2B8F5AD5" w14:textId="3AEA4D39">
                      <w:pPr>
                        <w:rPr>
                          <w:color w:val="5D2019"/>
                          <w:sz w:val="32"/>
                          <w:szCs w:val="44"/>
                        </w:rPr>
                      </w:pPr>
                      <w:r w:rsidRPr="00385F8F">
                        <w:rPr>
                          <w:color w:val="5D2019"/>
                          <w:sz w:val="32"/>
                          <w:szCs w:val="44"/>
                        </w:rPr>
                        <w:t>Chapter 8</w:t>
                      </w:r>
                      <w:r w:rsidRPr="00385F8F" w:rsidR="003625F9">
                        <w:rPr>
                          <w:color w:val="5D2019"/>
                          <w:sz w:val="32"/>
                          <w:szCs w:val="44"/>
                        </w:rPr>
                        <w:t xml:space="preserve">: </w:t>
                      </w:r>
                      <w:r w:rsidRPr="00385F8F">
                        <w:rPr>
                          <w:color w:val="5D2019"/>
                          <w:sz w:val="32"/>
                          <w:szCs w:val="44"/>
                        </w:rPr>
                        <w:t>God’s People Suffer in Egypt</w:t>
                      </w:r>
                    </w:p>
                  </w:txbxContent>
                </v:textbox>
                <w10:wrap type="square"/>
              </v:shape>
            </w:pict>
          </mc:Fallback>
        </mc:AlternateContent>
      </w:r>
      <w:r>
        <w:rPr>
          <w:sz w:val="40"/>
          <w:szCs w:val="40"/>
        </w:rPr>
        <w:tab/>
      </w:r>
      <w:r>
        <w:rPr>
          <w:noProof/>
          <w:sz w:val="40"/>
          <w:szCs w:val="40"/>
        </w:rPr>
        <w:drawing>
          <wp:inline distT="0" distB="0" distL="0" distR="0" wp14:anchorId="13E29E60" wp14:editId="23C56500">
            <wp:extent cx="450850" cy="59590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7.48.52 PM.png"/>
                    <pic:cNvPicPr/>
                  </pic:nvPicPr>
                  <pic:blipFill>
                    <a:blip r:embed="rId6">
                      <a:extLst>
                        <a:ext uri="{28A0092B-C50C-407E-A947-70E740481C1C}">
                          <a14:useLocalDpi xmlns:a14="http://schemas.microsoft.com/office/drawing/2010/main" val="0"/>
                        </a:ext>
                      </a:extLst>
                    </a:blip>
                    <a:stretch>
                      <a:fillRect/>
                    </a:stretch>
                  </pic:blipFill>
                  <pic:spPr>
                    <a:xfrm>
                      <a:off x="0" y="0"/>
                      <a:ext cx="451136" cy="596286"/>
                    </a:xfrm>
                    <a:prstGeom prst="rect">
                      <a:avLst/>
                    </a:prstGeom>
                  </pic:spPr>
                </pic:pic>
              </a:graphicData>
            </a:graphic>
          </wp:inline>
        </w:drawing>
      </w:r>
    </w:p>
    <w:p w:rsidR="005104C5" w:rsidP="005104C5" w:rsidRDefault="005104C5" w14:paraId="00D10AB6" w14:textId="77777777">
      <w:pPr>
        <w:rPr>
          <w:sz w:val="36"/>
          <w:szCs w:val="36"/>
        </w:rPr>
      </w:pPr>
      <w:r>
        <w:rPr>
          <w:noProof/>
        </w:rPr>
        <mc:AlternateContent>
          <mc:Choice Requires="wps">
            <w:drawing>
              <wp:anchor distT="0" distB="0" distL="114300" distR="114300" simplePos="0" relativeHeight="251659264" behindDoc="0" locked="0" layoutInCell="1" allowOverlap="1" wp14:anchorId="468CFD15" wp14:editId="41B4D7FC">
                <wp:simplePos x="0" y="0"/>
                <wp:positionH relativeFrom="column">
                  <wp:posOffset>-4483100</wp:posOffset>
                </wp:positionH>
                <wp:positionV relativeFrom="paragraph">
                  <wp:posOffset>118745</wp:posOffset>
                </wp:positionV>
                <wp:extent cx="4279900" cy="222250"/>
                <wp:effectExtent l="19050" t="19050" r="44450" b="44450"/>
                <wp:wrapSquare wrapText="bothSides"/>
                <wp:docPr id="1" name="Text Box 1"/>
                <wp:cNvGraphicFramePr/>
                <a:graphic xmlns:a="http://schemas.openxmlformats.org/drawingml/2006/main">
                  <a:graphicData uri="http://schemas.microsoft.com/office/word/2010/wordprocessingShape">
                    <wps:wsp>
                      <wps:cNvSpPr txBox="1"/>
                      <wps:spPr>
                        <a:xfrm>
                          <a:off x="0" y="0"/>
                          <a:ext cx="4279900" cy="222250"/>
                        </a:xfrm>
                        <a:prstGeom prst="rect">
                          <a:avLst/>
                        </a:prstGeom>
                        <a:solidFill>
                          <a:srgbClr val="5D2019"/>
                        </a:solidFill>
                        <a:ln w="57150" cmpd="sng">
                          <a:solidFill>
                            <a:srgbClr val="5D2019"/>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385F8F" w:rsidR="003625F9" w:rsidP="005104C5" w:rsidRDefault="003625F9" w14:paraId="4A4F424A" w14:textId="77777777">
                            <w:pPr>
                              <w:rPr>
                                <w:color w:val="FFFFFF" w:themeColor="background1"/>
                                <w:szCs w:val="28"/>
                              </w:rPr>
                            </w:pPr>
                            <w:bookmarkStart w:name="OLE_LINK102" w:id="5"/>
                            <w:bookmarkStart w:name="OLE_LINK103" w:id="6"/>
                            <w:r w:rsidRPr="00385F8F">
                              <w:rPr>
                                <w:rFonts w:ascii="Wingdings" w:hAnsi="Wingdings"/>
                                <w:color w:val="FFFFFF" w:themeColor="background1"/>
                                <w:szCs w:val="28"/>
                              </w:rPr>
                              <w:t></w:t>
                            </w:r>
                            <w:bookmarkEnd w:id="5"/>
                            <w:bookmarkEnd w:id="6"/>
                            <w:r w:rsidRPr="00385F8F">
                              <w:rPr>
                                <w:color w:val="FFFFFF" w:themeColor="background1"/>
                                <w:szCs w:val="28"/>
                              </w:rPr>
                              <w:t xml:space="preserve"> PREPAR</w:t>
                            </w:r>
                            <w:r w:rsidRPr="00385F8F" w:rsidR="0068432A">
                              <w:rPr>
                                <w:color w:val="FFFFFF" w:themeColor="background1"/>
                                <w:szCs w:val="28"/>
                              </w:rPr>
                              <w:t>A</w:t>
                            </w:r>
                            <w:r w:rsidRPr="00385F8F">
                              <w:rPr>
                                <w:color w:val="FFFFFF" w:themeColor="background1"/>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353pt;margin-top:9.35pt;width:337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5d2019"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">
                <v:textbox inset=",.72pt,,.72pt">
                  <w:txbxContent>
                    <w:p w:rsidRPr="00385F8F" w:rsidR="003625F9" w:rsidP="005104C5" w:rsidRDefault="003625F9" w14:paraId="4A4F424A" w14:textId="77777777">
                      <w:pPr>
                        <w:rPr>
                          <w:color w:val="FFFFFF" w:themeColor="background1"/>
                          <w:szCs w:val="28"/>
                        </w:rPr>
                      </w:pPr>
                      <w:bookmarkStart w:name="OLE_LINK102" w:id="7"/>
                      <w:bookmarkStart w:name="OLE_LINK103" w:id="8"/>
                      <w:r w:rsidRPr="00385F8F">
                        <w:rPr>
                          <w:rFonts w:ascii="Wingdings" w:hAnsi="Wingdings"/>
                          <w:color w:val="FFFFFF" w:themeColor="background1"/>
                          <w:szCs w:val="28"/>
                        </w:rPr>
                        <w:t></w:t>
                      </w:r>
                      <w:bookmarkEnd w:id="7"/>
                      <w:bookmarkEnd w:id="8"/>
                      <w:r w:rsidRPr="00385F8F">
                        <w:rPr>
                          <w:color w:val="FFFFFF" w:themeColor="background1"/>
                          <w:szCs w:val="28"/>
                        </w:rPr>
                        <w:t xml:space="preserve"> PREPAR</w:t>
                      </w:r>
                      <w:r w:rsidRPr="00385F8F" w:rsidR="0068432A">
                        <w:rPr>
                          <w:color w:val="FFFFFF" w:themeColor="background1"/>
                          <w:szCs w:val="28"/>
                        </w:rPr>
                        <w:t>A</w:t>
                      </w:r>
                      <w:r w:rsidRPr="00385F8F">
                        <w:rPr>
                          <w:color w:val="FFFFFF" w:themeColor="background1"/>
                          <w:szCs w:val="28"/>
                        </w:rPr>
                        <w:t>TION – How to Get Ready</w:t>
                      </w:r>
                    </w:p>
                  </w:txbxContent>
                </v:textbox>
                <w10:wrap type="square"/>
              </v:shape>
            </w:pict>
          </mc:Fallback>
        </mc:AlternateContent>
      </w:r>
    </w:p>
    <w:p w:rsidR="005104C5" w:rsidP="005104C5" w:rsidRDefault="005104C5" w14:paraId="6E94A75B" w14:textId="77777777">
      <w:pPr>
        <w:rPr>
          <w:sz w:val="36"/>
          <w:szCs w:val="36"/>
        </w:rPr>
      </w:pPr>
    </w:p>
    <w:p w:rsidR="005104C5" w:rsidP="005104C5" w:rsidRDefault="005104C5" w14:paraId="57E53396" w14:textId="2BF0973C">
      <w:pPr>
        <w:ind w:firstLine="720"/>
      </w:pPr>
      <w:r w:rsidR="42C6FAD1">
        <w:rPr/>
        <w:t>Teacher’s Manu</w:t>
      </w:r>
      <w:r w:rsidR="42C6FAD1">
        <w:rPr/>
        <w:t>a</w:t>
      </w:r>
      <w:r w:rsidR="42C6FAD1">
        <w:rPr/>
        <w:t xml:space="preserve">l: pp. </w:t>
      </w:r>
      <w:r w:rsidR="42C6FAD1">
        <w:rPr/>
        <w:t>91-97 for personal preparation</w:t>
      </w:r>
    </w:p>
    <w:p w:rsidRPr="00821E23" w:rsidR="005104C5" w:rsidP="00385F8F" w:rsidRDefault="005104C5" w14:paraId="0EF8EBAB" w14:textId="3D8852EC">
      <w:pPr>
        <w:ind w:left="720"/>
        <w:contextualSpacing/>
      </w:pPr>
      <w:r w:rsidRPr="00821E23">
        <w:t>Materials</w:t>
      </w:r>
      <w:r>
        <w:t xml:space="preserve">: </w:t>
      </w:r>
      <w:r w:rsidR="00385F8F">
        <w:t>blanket or sheet for activity, internet for “</w:t>
      </w:r>
      <w:proofErr w:type="spellStart"/>
      <w:r w:rsidR="00385F8F">
        <w:t>Parce</w:t>
      </w:r>
      <w:proofErr w:type="spellEnd"/>
      <w:r w:rsidR="00385F8F">
        <w:t xml:space="preserve"> </w:t>
      </w:r>
      <w:proofErr w:type="spellStart"/>
      <w:r w:rsidR="00385F8F">
        <w:t>Domine</w:t>
      </w:r>
      <w:proofErr w:type="spellEnd"/>
      <w:r w:rsidR="00385F8F">
        <w:t>”</w:t>
      </w:r>
    </w:p>
    <w:p w:rsidR="005104C5" w:rsidP="00385F8F" w:rsidRDefault="005104C5" w14:paraId="7E75C15B" w14:textId="77777777">
      <w:pPr>
        <w:contextualSpacing/>
        <w:rPr>
          <w:sz w:val="36"/>
          <w:szCs w:val="36"/>
        </w:rPr>
      </w:pPr>
      <w:r>
        <w:rPr>
          <w:noProof/>
        </w:rPr>
        <mc:AlternateContent>
          <mc:Choice Requires="wps">
            <w:drawing>
              <wp:anchor distT="0" distB="0" distL="114300" distR="114300" simplePos="0" relativeHeight="251660288" behindDoc="0" locked="0" layoutInCell="1" allowOverlap="1" wp14:anchorId="0FAE44F9" wp14:editId="1F9211E2">
                <wp:simplePos x="0" y="0"/>
                <wp:positionH relativeFrom="column">
                  <wp:posOffset>0</wp:posOffset>
                </wp:positionH>
                <wp:positionV relativeFrom="paragraph">
                  <wp:posOffset>150495</wp:posOffset>
                </wp:positionV>
                <wp:extent cx="4267200" cy="254000"/>
                <wp:effectExtent l="19050" t="19050" r="38100" b="31750"/>
                <wp:wrapSquare wrapText="bothSides"/>
                <wp:docPr id="3" name="Text Box 3"/>
                <wp:cNvGraphicFramePr/>
                <a:graphic xmlns:a="http://schemas.openxmlformats.org/drawingml/2006/main">
                  <a:graphicData uri="http://schemas.microsoft.com/office/word/2010/wordprocessingShape">
                    <wps:wsp>
                      <wps:cNvSpPr txBox="1"/>
                      <wps:spPr>
                        <a:xfrm>
                          <a:off x="0" y="0"/>
                          <a:ext cx="4267200" cy="254000"/>
                        </a:xfrm>
                        <a:prstGeom prst="rect">
                          <a:avLst/>
                        </a:prstGeom>
                        <a:solidFill>
                          <a:srgbClr val="5D2019"/>
                        </a:solidFill>
                        <a:ln w="57150" cmpd="sng">
                          <a:solidFill>
                            <a:srgbClr val="5D2019"/>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385F8F" w:rsidR="003625F9" w:rsidP="005104C5" w:rsidRDefault="003625F9" w14:paraId="19F3F271" w14:textId="77777777">
                            <w:pPr>
                              <w:rPr>
                                <w:color w:val="FFFFFF" w:themeColor="background1"/>
                                <w:szCs w:val="28"/>
                              </w:rPr>
                            </w:pPr>
                            <w:r w:rsidRPr="00385F8F">
                              <w:rPr>
                                <w:rFonts w:ascii="Wingdings" w:hAnsi="Wingdings"/>
                                <w:color w:val="FFFFFF" w:themeColor="background1"/>
                                <w:szCs w:val="28"/>
                              </w:rPr>
                              <w:t></w:t>
                            </w:r>
                            <w:r w:rsidRPr="00385F8F">
                              <w:rPr>
                                <w:color w:val="FFFFFF" w:themeColor="background1"/>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0;margin-top:11.85pt;width:336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5d2019"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">
                <v:textbox inset=",.72pt,,.72pt">
                  <w:txbxContent>
                    <w:p w:rsidRPr="00385F8F" w:rsidR="003625F9" w:rsidP="005104C5" w:rsidRDefault="003625F9" w14:paraId="19F3F271" w14:textId="77777777">
                      <w:pPr>
                        <w:rPr>
                          <w:color w:val="FFFFFF" w:themeColor="background1"/>
                          <w:szCs w:val="28"/>
                        </w:rPr>
                      </w:pPr>
                      <w:r w:rsidRPr="00385F8F">
                        <w:rPr>
                          <w:rFonts w:ascii="Wingdings" w:hAnsi="Wingdings"/>
                          <w:color w:val="FFFFFF" w:themeColor="background1"/>
                          <w:szCs w:val="28"/>
                        </w:rPr>
                        <w:t></w:t>
                      </w:r>
                      <w:r w:rsidRPr="00385F8F">
                        <w:rPr>
                          <w:color w:val="FFFFFF" w:themeColor="background1"/>
                          <w:szCs w:val="28"/>
                        </w:rPr>
                        <w:t xml:space="preserve"> PROCLAMATION – Main Theme</w:t>
                      </w:r>
                    </w:p>
                  </w:txbxContent>
                </v:textbox>
                <w10:wrap type="square"/>
              </v:shape>
            </w:pict>
          </mc:Fallback>
        </mc:AlternateContent>
      </w:r>
    </w:p>
    <w:p w:rsidR="005104C5" w:rsidP="00385F8F" w:rsidRDefault="005104C5" w14:paraId="0687AFC8" w14:textId="77777777">
      <w:pPr>
        <w:contextualSpacing/>
        <w:rPr>
          <w:sz w:val="36"/>
          <w:szCs w:val="36"/>
        </w:rPr>
      </w:pPr>
    </w:p>
    <w:p w:rsidRPr="00D11860" w:rsidR="005104C5" w:rsidP="00385F8F" w:rsidRDefault="00D11860" w14:paraId="1E6F388A" w14:textId="22F0FA84">
      <w:pPr>
        <w:contextualSpacing/>
        <w:rPr>
          <w:sz w:val="18"/>
        </w:rPr>
      </w:pPr>
      <w:r w:rsidRPr="00D11860">
        <w:rPr>
          <w:szCs w:val="36"/>
        </w:rPr>
        <w:t>God worked through Moses</w:t>
      </w:r>
      <w:r>
        <w:rPr>
          <w:szCs w:val="36"/>
        </w:rPr>
        <w:t>’s normal</w:t>
      </w:r>
      <w:r w:rsidR="00385F8F">
        <w:rPr>
          <w:szCs w:val="36"/>
        </w:rPr>
        <w:t xml:space="preserve"> human-ness</w:t>
      </w:r>
      <w:r>
        <w:rPr>
          <w:szCs w:val="36"/>
        </w:rPr>
        <w:t xml:space="preserve"> t</w:t>
      </w:r>
      <w:r w:rsidRPr="00D11860">
        <w:rPr>
          <w:szCs w:val="36"/>
        </w:rPr>
        <w:t>o free his people</w:t>
      </w:r>
      <w:r>
        <w:rPr>
          <w:szCs w:val="36"/>
        </w:rPr>
        <w:t xml:space="preserve"> (Israelites)</w:t>
      </w:r>
      <w:r w:rsidRPr="00D11860">
        <w:rPr>
          <w:szCs w:val="36"/>
        </w:rPr>
        <w:t xml:space="preserve"> from slavery.</w:t>
      </w:r>
    </w:p>
    <w:p w:rsidR="005104C5" w:rsidP="00385F8F" w:rsidRDefault="005104C5" w14:paraId="2BD8D868" w14:textId="77777777">
      <w:pPr>
        <w:contextualSpacing/>
        <w:rPr>
          <w:sz w:val="36"/>
          <w:szCs w:val="36"/>
        </w:rPr>
      </w:pPr>
      <w:r>
        <w:rPr>
          <w:noProof/>
        </w:rPr>
        <mc:AlternateContent>
          <mc:Choice Requires="wps">
            <w:drawing>
              <wp:anchor distT="0" distB="0" distL="114300" distR="114300" simplePos="0" relativeHeight="251661312" behindDoc="0" locked="0" layoutInCell="1" allowOverlap="1" wp14:anchorId="1F6FFF7F" wp14:editId="32ECF8DE">
                <wp:simplePos x="0" y="0"/>
                <wp:positionH relativeFrom="column">
                  <wp:posOffset>0</wp:posOffset>
                </wp:positionH>
                <wp:positionV relativeFrom="paragraph">
                  <wp:posOffset>135255</wp:posOffset>
                </wp:positionV>
                <wp:extent cx="4267200" cy="209550"/>
                <wp:effectExtent l="19050" t="1905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4267200" cy="209550"/>
                        </a:xfrm>
                        <a:prstGeom prst="rect">
                          <a:avLst/>
                        </a:prstGeom>
                        <a:solidFill>
                          <a:srgbClr val="5D2019"/>
                        </a:solidFill>
                        <a:ln w="57150" cmpd="sng">
                          <a:solidFill>
                            <a:srgbClr val="5D2019"/>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385F8F" w:rsidR="003625F9" w:rsidP="005104C5" w:rsidRDefault="003625F9" w14:paraId="66A1E07E" w14:textId="77777777">
                            <w:pPr>
                              <w:rPr>
                                <w:color w:val="FFFFFF"/>
                                <w:szCs w:val="28"/>
                              </w:rPr>
                            </w:pPr>
                            <w:r w:rsidRPr="00385F8F">
                              <w:rPr>
                                <w:rFonts w:ascii="Wingdings" w:hAnsi="Wingdings"/>
                                <w:color w:val="FFFFFF" w:themeColor="background1"/>
                                <w:szCs w:val="28"/>
                              </w:rPr>
                              <w:t></w:t>
                            </w:r>
                            <w:r w:rsidRPr="00385F8F" w:rsidR="0068432A">
                              <w:rPr>
                                <w:color w:val="FFFFFF"/>
                                <w:szCs w:val="28"/>
                              </w:rPr>
                              <w:t xml:space="preserve"> EXPLA</w:t>
                            </w:r>
                            <w:r w:rsidRPr="00385F8F">
                              <w:rPr>
                                <w:color w:val="FFFFFF"/>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0;margin-top:10.65pt;width:336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5d2019"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">
                <v:textbox inset=",.72pt,,.72pt">
                  <w:txbxContent>
                    <w:p w:rsidRPr="00385F8F" w:rsidR="003625F9" w:rsidP="005104C5" w:rsidRDefault="003625F9" w14:paraId="66A1E07E" w14:textId="77777777">
                      <w:pPr>
                        <w:rPr>
                          <w:color w:val="FFFFFF"/>
                          <w:szCs w:val="28"/>
                        </w:rPr>
                      </w:pPr>
                      <w:r w:rsidRPr="00385F8F">
                        <w:rPr>
                          <w:rFonts w:ascii="Wingdings" w:hAnsi="Wingdings"/>
                          <w:color w:val="FFFFFF" w:themeColor="background1"/>
                          <w:szCs w:val="28"/>
                        </w:rPr>
                        <w:t></w:t>
                      </w:r>
                      <w:r w:rsidRPr="00385F8F" w:rsidR="0068432A">
                        <w:rPr>
                          <w:color w:val="FFFFFF"/>
                          <w:szCs w:val="28"/>
                        </w:rPr>
                        <w:t xml:space="preserve"> EXPLA</w:t>
                      </w:r>
                      <w:r w:rsidRPr="00385F8F">
                        <w:rPr>
                          <w:color w:val="FFFFFF"/>
                          <w:szCs w:val="28"/>
                        </w:rPr>
                        <w:t xml:space="preserve">NATION – Content of Lesson </w:t>
                      </w:r>
                    </w:p>
                  </w:txbxContent>
                </v:textbox>
                <w10:wrap type="square"/>
              </v:shape>
            </w:pict>
          </mc:Fallback>
        </mc:AlternateContent>
      </w:r>
    </w:p>
    <w:p w:rsidR="005104C5" w:rsidP="00385F8F" w:rsidRDefault="005104C5" w14:paraId="38F2D231" w14:textId="77777777">
      <w:pPr>
        <w:contextualSpacing/>
        <w:rPr>
          <w:sz w:val="36"/>
          <w:szCs w:val="36"/>
        </w:rPr>
      </w:pPr>
    </w:p>
    <w:p w:rsidR="005104C5" w:rsidP="00385F8F" w:rsidRDefault="00D11860" w14:paraId="5676756B" w14:textId="1968E279">
      <w:pPr>
        <w:pStyle w:val="ListParagraph"/>
        <w:numPr>
          <w:ilvl w:val="0"/>
          <w:numId w:val="5"/>
        </w:numPr>
      </w:pPr>
      <w:bookmarkStart w:name="OLE_LINK108" w:id="9"/>
      <w:bookmarkStart w:name="OLE_LINK109" w:id="10"/>
      <w:r>
        <w:t>The Israelites became slaves in the land of Egypt because Pharaoh feared them.</w:t>
      </w:r>
    </w:p>
    <w:p w:rsidR="005104C5" w:rsidP="00385F8F" w:rsidRDefault="00D11860" w14:paraId="19837EFD" w14:textId="34620227">
      <w:pPr>
        <w:pStyle w:val="ListParagraph"/>
        <w:numPr>
          <w:ilvl w:val="0"/>
          <w:numId w:val="6"/>
        </w:numPr>
      </w:pPr>
      <w:bookmarkStart w:name="OLE_LINK106" w:id="11"/>
      <w:bookmarkStart w:name="OLE_LINK107" w:id="12"/>
      <w:r>
        <w:t>Listen to the song “</w:t>
      </w:r>
      <w:proofErr w:type="spellStart"/>
      <w:r>
        <w:t>Parce</w:t>
      </w:r>
      <w:proofErr w:type="spellEnd"/>
      <w:r>
        <w:t xml:space="preserve"> </w:t>
      </w:r>
      <w:proofErr w:type="spellStart"/>
      <w:r>
        <w:t>Domine</w:t>
      </w:r>
      <w:proofErr w:type="spellEnd"/>
      <w:r>
        <w:t>” while looking at the translation (or find it in hymn book)</w:t>
      </w:r>
    </w:p>
    <w:p w:rsidR="005104C5" w:rsidP="00385F8F" w:rsidRDefault="00D11860" w14:paraId="64AB5FB6" w14:textId="5C28975D">
      <w:pPr>
        <w:pStyle w:val="ListParagraph"/>
        <w:numPr>
          <w:ilvl w:val="0"/>
          <w:numId w:val="6"/>
        </w:numPr>
      </w:pPr>
      <w:r>
        <w:t>Discuss being threatened by someone appearing better than you. Explain how Pharaoh disposed of Israelite babies. (read manual p 91 for information)</w:t>
      </w:r>
    </w:p>
    <w:bookmarkEnd w:id="9"/>
    <w:bookmarkEnd w:id="10"/>
    <w:bookmarkEnd w:id="11"/>
    <w:bookmarkEnd w:id="12"/>
    <w:p w:rsidR="005104C5" w:rsidP="00385F8F" w:rsidRDefault="00D11860" w14:paraId="1D83C4FA" w14:textId="79D92087">
      <w:pPr>
        <w:pStyle w:val="ListParagraph"/>
        <w:numPr>
          <w:ilvl w:val="0"/>
          <w:numId w:val="5"/>
        </w:numPr>
      </w:pPr>
      <w:r>
        <w:t>Moses’s mo</w:t>
      </w:r>
      <w:r w:rsidR="00385F8F">
        <w:t>ther placed him in a basket, sent him down the Nile;</w:t>
      </w:r>
      <w:r>
        <w:t xml:space="preserve"> Pharaoh’s daughter adopted Moses.</w:t>
      </w:r>
    </w:p>
    <w:p w:rsidR="005104C5" w:rsidP="00385F8F" w:rsidRDefault="00D11860" w14:paraId="632867F6" w14:textId="1A023326">
      <w:pPr>
        <w:pStyle w:val="ListParagraph"/>
        <w:numPr>
          <w:ilvl w:val="0"/>
          <w:numId w:val="8"/>
        </w:numPr>
      </w:pPr>
      <w:r>
        <w:t>Read p 41-42 “Moses” section aloud while students act it out (teacher-directed).</w:t>
      </w:r>
    </w:p>
    <w:p w:rsidR="00D11860" w:rsidP="005104C5" w:rsidRDefault="00D11860" w14:paraId="6170FCFD" w14:textId="04CF6BCE">
      <w:pPr>
        <w:pStyle w:val="ListParagraph"/>
        <w:numPr>
          <w:ilvl w:val="0"/>
          <w:numId w:val="8"/>
        </w:numPr>
      </w:pPr>
      <w:r>
        <w:t>Discuss slide questions to ensure student comprehension.</w:t>
      </w:r>
    </w:p>
    <w:p w:rsidR="00D11860" w:rsidP="005104C5" w:rsidRDefault="00D11860" w14:paraId="246775F6" w14:textId="288548FF">
      <w:pPr>
        <w:pStyle w:val="ListParagraph"/>
        <w:numPr>
          <w:ilvl w:val="0"/>
          <w:numId w:val="8"/>
        </w:numPr>
      </w:pPr>
      <w:r>
        <w:t>Compare life as a slave to life in the palace for Moses and the Israelites.</w:t>
      </w:r>
    </w:p>
    <w:p w:rsidR="005104C5" w:rsidP="005104C5" w:rsidRDefault="00D11860" w14:paraId="41BADD3E" w14:textId="01B3E156">
      <w:pPr>
        <w:pStyle w:val="ListParagraph"/>
        <w:numPr>
          <w:ilvl w:val="0"/>
          <w:numId w:val="5"/>
        </w:numPr>
      </w:pPr>
      <w:r>
        <w:t>Moses went to the land of Midian in order to escape punishment for killing an Egyptian.</w:t>
      </w:r>
    </w:p>
    <w:p w:rsidR="005104C5" w:rsidP="005104C5" w:rsidRDefault="00D11860" w14:paraId="2E2AC84C" w14:textId="5955E7CE">
      <w:pPr>
        <w:pStyle w:val="ListParagraph"/>
        <w:numPr>
          <w:ilvl w:val="0"/>
          <w:numId w:val="6"/>
        </w:numPr>
      </w:pPr>
      <w:r>
        <w:t>View shepherd slide. Describe how Moses became a shepherd and married.</w:t>
      </w:r>
    </w:p>
    <w:p w:rsidR="00D11860" w:rsidP="005104C5" w:rsidRDefault="00D11860" w14:paraId="4FAABAFA" w14:textId="349763D1">
      <w:pPr>
        <w:pStyle w:val="ListParagraph"/>
        <w:numPr>
          <w:ilvl w:val="0"/>
          <w:numId w:val="6"/>
        </w:numPr>
      </w:pPr>
      <w:r>
        <w:t>Compare Moses the Shepherd with Jesus the Shepherd</w:t>
      </w:r>
    </w:p>
    <w:p w:rsidR="00D11860" w:rsidP="00D11860" w:rsidRDefault="00D11860" w14:paraId="5C8893B8" w14:textId="326FAD27">
      <w:pPr>
        <w:pStyle w:val="ListParagraph"/>
        <w:numPr>
          <w:ilvl w:val="0"/>
          <w:numId w:val="5"/>
        </w:numPr>
      </w:pPr>
      <w:r>
        <w:t>God remembered his covenant with Abraham and sent Moses to free his people.</w:t>
      </w:r>
    </w:p>
    <w:p w:rsidR="00D11860" w:rsidP="00D11860" w:rsidRDefault="00D11860" w14:paraId="7E97EE94" w14:textId="2F30AB75">
      <w:pPr>
        <w:pStyle w:val="ListParagraph"/>
        <w:numPr>
          <w:ilvl w:val="0"/>
          <w:numId w:val="6"/>
        </w:numPr>
      </w:pPr>
      <w:r>
        <w:t>Read 1</w:t>
      </w:r>
      <w:r w:rsidRPr="00D11860">
        <w:rPr>
          <w:vertAlign w:val="superscript"/>
        </w:rPr>
        <w:t>st</w:t>
      </w:r>
      <w:r>
        <w:t xml:space="preserve"> paragraph under “God Raises Up” on page 42 and discuss.</w:t>
      </w:r>
    </w:p>
    <w:p w:rsidR="00D11860" w:rsidP="00D11860" w:rsidRDefault="00D11860" w14:paraId="54C01383" w14:textId="3503DD48">
      <w:pPr>
        <w:pStyle w:val="ListParagraph"/>
        <w:numPr>
          <w:ilvl w:val="0"/>
          <w:numId w:val="5"/>
        </w:numPr>
      </w:pPr>
      <w:r>
        <w:t>God revealed his name as “I Am” to Moses in the burning bush.</w:t>
      </w:r>
    </w:p>
    <w:p w:rsidR="00D11860" w:rsidP="00D11860" w:rsidRDefault="00D11860" w14:paraId="67B97024" w14:textId="4B9FC00B">
      <w:pPr>
        <w:pStyle w:val="ListParagraph"/>
        <w:numPr>
          <w:ilvl w:val="0"/>
          <w:numId w:val="6"/>
        </w:numPr>
      </w:pPr>
      <w:r>
        <w:t>Read and act the rest of page 42 with burning bush slide up.</w:t>
      </w:r>
    </w:p>
    <w:p w:rsidR="00385F8F" w:rsidP="00D11860" w:rsidRDefault="00385F8F" w14:paraId="11C77093" w14:textId="365D006E">
      <w:pPr>
        <w:pStyle w:val="ListParagraph"/>
        <w:numPr>
          <w:ilvl w:val="0"/>
          <w:numId w:val="6"/>
        </w:numPr>
      </w:pPr>
      <w:r>
        <w:t>Discuss 2</w:t>
      </w:r>
      <w:r w:rsidRPr="00385F8F">
        <w:rPr>
          <w:vertAlign w:val="superscript"/>
        </w:rPr>
        <w:t>nd</w:t>
      </w:r>
      <w:r>
        <w:t xml:space="preserve"> Commandment in conjunction with Moses’s bare feet.</w:t>
      </w:r>
    </w:p>
    <w:p w:rsidR="00D11860" w:rsidP="00D11860" w:rsidRDefault="00D11860" w14:paraId="01527E33" w14:textId="27D1F39F">
      <w:pPr>
        <w:pStyle w:val="ListParagraph"/>
        <w:numPr>
          <w:ilvl w:val="0"/>
          <w:numId w:val="6"/>
        </w:numPr>
      </w:pPr>
      <w:r>
        <w:t>Use slide discussion questions.</w:t>
      </w:r>
    </w:p>
    <w:p w:rsidR="005104C5" w:rsidP="005104C5" w:rsidRDefault="005104C5" w14:paraId="3A52D198" w14:textId="77777777">
      <w:pPr>
        <w:rPr>
          <w:sz w:val="36"/>
          <w:szCs w:val="36"/>
        </w:rPr>
      </w:pPr>
      <w:r>
        <w:rPr>
          <w:noProof/>
        </w:rPr>
        <mc:AlternateContent>
          <mc:Choice Requires="wps">
            <w:drawing>
              <wp:anchor distT="0" distB="0" distL="114300" distR="114300" simplePos="0" relativeHeight="251662336" behindDoc="0" locked="0" layoutInCell="1" allowOverlap="1" wp14:anchorId="4B013A4F" wp14:editId="415C197E">
                <wp:simplePos x="0" y="0"/>
                <wp:positionH relativeFrom="column">
                  <wp:posOffset>0</wp:posOffset>
                </wp:positionH>
                <wp:positionV relativeFrom="paragraph">
                  <wp:posOffset>140970</wp:posOffset>
                </wp:positionV>
                <wp:extent cx="3797300" cy="234950"/>
                <wp:effectExtent l="19050" t="19050" r="31750" b="31750"/>
                <wp:wrapSquare wrapText="bothSides"/>
                <wp:docPr id="8" name="Text Box 8"/>
                <wp:cNvGraphicFramePr/>
                <a:graphic xmlns:a="http://schemas.openxmlformats.org/drawingml/2006/main">
                  <a:graphicData uri="http://schemas.microsoft.com/office/word/2010/wordprocessingShape">
                    <wps:wsp>
                      <wps:cNvSpPr txBox="1"/>
                      <wps:spPr>
                        <a:xfrm>
                          <a:off x="0" y="0"/>
                          <a:ext cx="3797300" cy="234950"/>
                        </a:xfrm>
                        <a:prstGeom prst="rect">
                          <a:avLst/>
                        </a:prstGeom>
                        <a:solidFill>
                          <a:srgbClr val="5D2019"/>
                        </a:solidFill>
                        <a:ln w="57150" cmpd="sng">
                          <a:solidFill>
                            <a:srgbClr val="5D2019"/>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385F8F" w:rsidR="003625F9" w:rsidP="005104C5" w:rsidRDefault="003625F9" w14:paraId="663BE14C" w14:textId="77777777">
                            <w:pPr>
                              <w:rPr>
                                <w:color w:val="FFFFFF"/>
                                <w:szCs w:val="28"/>
                              </w:rPr>
                            </w:pPr>
                            <w:r w:rsidRPr="00385F8F">
                              <w:rPr>
                                <w:rFonts w:ascii="Wingdings" w:hAnsi="Wingdings"/>
                                <w:color w:val="FFFFFF" w:themeColor="background1"/>
                                <w:szCs w:val="28"/>
                              </w:rPr>
                              <w:t></w:t>
                            </w:r>
                            <w:r w:rsidRPr="00385F8F">
                              <w:rPr>
                                <w:color w:val="FFFFFF"/>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0;margin-top:11.1pt;width:299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5d2019"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">
                <v:textbox inset=",.72pt,,.72pt">
                  <w:txbxContent>
                    <w:p w:rsidRPr="00385F8F" w:rsidR="003625F9" w:rsidP="005104C5" w:rsidRDefault="003625F9" w14:paraId="663BE14C" w14:textId="77777777">
                      <w:pPr>
                        <w:rPr>
                          <w:color w:val="FFFFFF"/>
                          <w:szCs w:val="28"/>
                        </w:rPr>
                      </w:pPr>
                      <w:r w:rsidRPr="00385F8F">
                        <w:rPr>
                          <w:rFonts w:ascii="Wingdings" w:hAnsi="Wingdings"/>
                          <w:color w:val="FFFFFF" w:themeColor="background1"/>
                          <w:szCs w:val="28"/>
                        </w:rPr>
                        <w:t></w:t>
                      </w:r>
                      <w:r w:rsidRPr="00385F8F">
                        <w:rPr>
                          <w:color w:val="FFFFFF"/>
                          <w:szCs w:val="28"/>
                        </w:rPr>
                        <w:t xml:space="preserve"> APPLICATION – Connecting it to Students  </w:t>
                      </w:r>
                    </w:p>
                  </w:txbxContent>
                </v:textbox>
                <w10:wrap type="square"/>
              </v:shape>
            </w:pict>
          </mc:Fallback>
        </mc:AlternateContent>
      </w:r>
    </w:p>
    <w:p w:rsidR="005104C5" w:rsidP="005104C5" w:rsidRDefault="005104C5" w14:paraId="163F80B9" w14:textId="77777777">
      <w:pPr>
        <w:rPr>
          <w:sz w:val="36"/>
          <w:szCs w:val="36"/>
        </w:rPr>
      </w:pPr>
    </w:p>
    <w:p w:rsidR="00385F8F" w:rsidP="00385F8F" w:rsidRDefault="00385F8F" w14:paraId="2BA04F7D" w14:textId="78468BF1">
      <w:pPr>
        <w:pStyle w:val="ListParagraph"/>
        <w:numPr>
          <w:ilvl w:val="0"/>
          <w:numId w:val="7"/>
        </w:numPr>
      </w:pPr>
      <w:r>
        <w:t>Talk about how it feels when someone appears more successful or better than you and how it can affect your relationship with them.</w:t>
      </w:r>
    </w:p>
    <w:p w:rsidRPr="00385F8F" w:rsidR="00385F8F" w:rsidP="00385F8F" w:rsidRDefault="00385F8F" w14:paraId="401636A4" w14:textId="13A43DAC">
      <w:pPr>
        <w:pStyle w:val="ListParagraph"/>
        <w:numPr>
          <w:ilvl w:val="0"/>
          <w:numId w:val="7"/>
        </w:numPr>
        <w:rPr>
          <w:sz w:val="22"/>
        </w:rPr>
      </w:pPr>
      <w:r w:rsidRPr="00385F8F">
        <w:rPr>
          <w:b/>
          <w:sz w:val="22"/>
        </w:rPr>
        <w:t>Activity</w:t>
      </w:r>
      <w:r w:rsidRPr="00385F8F">
        <w:rPr>
          <w:sz w:val="22"/>
        </w:rPr>
        <w:t xml:space="preserve">: </w:t>
      </w:r>
      <w:r w:rsidRPr="00385F8F">
        <w:rPr>
          <w:sz w:val="22"/>
        </w:rPr>
        <w:t>Split the group in half. Have two volunteers hold a blanket or groundsheet between the two groups. Group membe</w:t>
      </w:r>
      <w:r>
        <w:rPr>
          <w:sz w:val="22"/>
        </w:rPr>
        <w:t>rs gather together, to plan/</w:t>
      </w:r>
      <w:r w:rsidRPr="00385F8F">
        <w:rPr>
          <w:sz w:val="22"/>
        </w:rPr>
        <w:t>avoid be</w:t>
      </w:r>
      <w:r>
        <w:rPr>
          <w:sz w:val="22"/>
        </w:rPr>
        <w:t>ing seen by the other group. Each</w:t>
      </w:r>
      <w:r w:rsidRPr="00385F8F">
        <w:rPr>
          <w:sz w:val="22"/>
        </w:rPr>
        <w:t xml:space="preserve"> group sends one member to crouch close to the blanket and be involved in the name-out. The holders count "1, 2, </w:t>
      </w:r>
      <w:proofErr w:type="gramStart"/>
      <w:r w:rsidRPr="00385F8F">
        <w:rPr>
          <w:sz w:val="22"/>
        </w:rPr>
        <w:t>3</w:t>
      </w:r>
      <w:proofErr w:type="gramEnd"/>
      <w:r w:rsidRPr="00385F8F">
        <w:rPr>
          <w:sz w:val="22"/>
        </w:rPr>
        <w:t>" aloud then drop the blanket. Each contestant tries to say the other person's name first. Whoever is the winner "captures" his/her combatant for the winner's tea</w:t>
      </w:r>
      <w:r>
        <w:rPr>
          <w:sz w:val="22"/>
        </w:rPr>
        <w:t xml:space="preserve">m. Blanket goes up again; </w:t>
      </w:r>
      <w:r w:rsidRPr="00385F8F">
        <w:rPr>
          <w:sz w:val="22"/>
        </w:rPr>
        <w:t xml:space="preserve">continue until one team captures all of the other team. </w:t>
      </w:r>
    </w:p>
    <w:p w:rsidRPr="00385F8F" w:rsidR="00385F8F" w:rsidP="00385F8F" w:rsidRDefault="00385F8F" w14:paraId="1A323DAA" w14:textId="15B31D04">
      <w:pPr>
        <w:pStyle w:val="ListParagraph"/>
        <w:numPr>
          <w:ilvl w:val="0"/>
          <w:numId w:val="7"/>
        </w:numPr>
        <w:rPr>
          <w:sz w:val="22"/>
        </w:rPr>
      </w:pPr>
      <w:r w:rsidRPr="00385F8F">
        <w:rPr>
          <w:b/>
          <w:sz w:val="22"/>
        </w:rPr>
        <w:t>Activity continued:</w:t>
      </w:r>
      <w:r w:rsidRPr="00385F8F">
        <w:rPr>
          <w:sz w:val="22"/>
        </w:rPr>
        <w:t xml:space="preserve"> </w:t>
      </w:r>
      <w:r w:rsidRPr="00385F8F">
        <w:rPr>
          <w:sz w:val="22"/>
        </w:rPr>
        <w:t xml:space="preserve">After this, give each a few moments to reflect on their name, what they like/dislike about </w:t>
      </w:r>
      <w:proofErr w:type="gramStart"/>
      <w:r w:rsidRPr="00385F8F">
        <w:rPr>
          <w:sz w:val="22"/>
        </w:rPr>
        <w:t>it,</w:t>
      </w:r>
      <w:proofErr w:type="gramEnd"/>
      <w:r w:rsidRPr="00385F8F">
        <w:rPr>
          <w:sz w:val="22"/>
        </w:rPr>
        <w:t xml:space="preserve"> and how/when they feel they have been called by name by God. Allow students to share or not share as much as they wish. Connect this to God revealing his name “I AM” and calling Moses by name.</w:t>
      </w:r>
      <w:r w:rsidRPr="00385F8F">
        <w:rPr>
          <w:sz w:val="22"/>
        </w:rPr>
        <w:t xml:space="preserve"> </w:t>
      </w:r>
    </w:p>
    <w:p w:rsidRPr="00D965C1" w:rsidR="005104C5" w:rsidP="00385F8F" w:rsidRDefault="00385F8F" w14:paraId="6BB3F5CC" w14:textId="147473AF">
      <w:pPr>
        <w:pStyle w:val="ListParagraph"/>
        <w:numPr>
          <w:ilvl w:val="0"/>
          <w:numId w:val="7"/>
        </w:numPr>
      </w:pPr>
      <w:r>
        <w:t xml:space="preserve">“Prince of Egypt” Burning Bush clip (5 min)  </w:t>
      </w:r>
      <w:hyperlink w:history="1" r:id="rId7">
        <w:r w:rsidRPr="002D4D2E">
          <w:rPr>
            <w:rStyle w:val="Hyperlink"/>
          </w:rPr>
          <w:t>http://safeshare.tv/w/AyxgRZgZZX</w:t>
        </w:r>
      </w:hyperlink>
      <w:r>
        <w:t xml:space="preserve"> </w:t>
      </w:r>
    </w:p>
    <w:p w:rsidR="005104C5" w:rsidP="005104C5" w:rsidRDefault="005104C5" w14:paraId="71E99243" w14:textId="77777777">
      <w:pPr>
        <w:rPr>
          <w:sz w:val="36"/>
          <w:szCs w:val="36"/>
        </w:rPr>
      </w:pPr>
      <w:r>
        <w:rPr>
          <w:noProof/>
        </w:rPr>
        <mc:AlternateContent>
          <mc:Choice Requires="wps">
            <w:drawing>
              <wp:anchor distT="0" distB="0" distL="114300" distR="114300" simplePos="0" relativeHeight="251663360" behindDoc="0" locked="0" layoutInCell="1" allowOverlap="1" wp14:anchorId="30F06390" wp14:editId="3F5B880C">
                <wp:simplePos x="0" y="0"/>
                <wp:positionH relativeFrom="column">
                  <wp:posOffset>0</wp:posOffset>
                </wp:positionH>
                <wp:positionV relativeFrom="paragraph">
                  <wp:posOffset>124460</wp:posOffset>
                </wp:positionV>
                <wp:extent cx="4178300" cy="228600"/>
                <wp:effectExtent l="19050" t="19050" r="31750" b="38100"/>
                <wp:wrapSquare wrapText="bothSides"/>
                <wp:docPr id="9" name="Text Box 9"/>
                <wp:cNvGraphicFramePr/>
                <a:graphic xmlns:a="http://schemas.openxmlformats.org/drawingml/2006/main">
                  <a:graphicData uri="http://schemas.microsoft.com/office/word/2010/wordprocessingShape">
                    <wps:wsp>
                      <wps:cNvSpPr txBox="1"/>
                      <wps:spPr>
                        <a:xfrm>
                          <a:off x="0" y="0"/>
                          <a:ext cx="4178300" cy="228600"/>
                        </a:xfrm>
                        <a:prstGeom prst="rect">
                          <a:avLst/>
                        </a:prstGeom>
                        <a:solidFill>
                          <a:srgbClr val="5D2019"/>
                        </a:solidFill>
                        <a:ln w="57150" cmpd="sng">
                          <a:solidFill>
                            <a:srgbClr val="5D2019"/>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385F8F" w:rsidR="003625F9" w:rsidP="005104C5" w:rsidRDefault="003625F9" w14:paraId="659959C2" w14:textId="77777777">
                            <w:pPr>
                              <w:rPr>
                                <w:color w:val="FFFFFF"/>
                                <w:szCs w:val="28"/>
                              </w:rPr>
                            </w:pPr>
                            <w:r w:rsidRPr="00385F8F">
                              <w:rPr>
                                <w:rFonts w:ascii="Wingdings" w:hAnsi="Wingdings"/>
                                <w:color w:val="FFFFFF" w:themeColor="background1"/>
                                <w:szCs w:val="28"/>
                              </w:rPr>
                              <w:t></w:t>
                            </w:r>
                            <w:r w:rsidRPr="00385F8F">
                              <w:rPr>
                                <w:color w:val="FFFFFF"/>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0;margin-top:9.8pt;width:32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5d2019"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">
                <v:textbox inset=",.72pt,,.72pt">
                  <w:txbxContent>
                    <w:p w:rsidRPr="00385F8F" w:rsidR="003625F9" w:rsidP="005104C5" w:rsidRDefault="003625F9" w14:paraId="659959C2" w14:textId="77777777">
                      <w:pPr>
                        <w:rPr>
                          <w:color w:val="FFFFFF"/>
                          <w:szCs w:val="28"/>
                        </w:rPr>
                      </w:pPr>
                      <w:r w:rsidRPr="00385F8F">
                        <w:rPr>
                          <w:rFonts w:ascii="Wingdings" w:hAnsi="Wingdings"/>
                          <w:color w:val="FFFFFF" w:themeColor="background1"/>
                          <w:szCs w:val="28"/>
                        </w:rPr>
                        <w:t></w:t>
                      </w:r>
                      <w:r w:rsidRPr="00385F8F">
                        <w:rPr>
                          <w:color w:val="FFFFFF"/>
                          <w:szCs w:val="28"/>
                        </w:rPr>
                        <w:t xml:space="preserve"> CELEBRATION - Conclusion</w:t>
                      </w:r>
                    </w:p>
                  </w:txbxContent>
                </v:textbox>
                <w10:wrap type="square"/>
              </v:shape>
            </w:pict>
          </mc:Fallback>
        </mc:AlternateContent>
      </w:r>
    </w:p>
    <w:p w:rsidR="005104C5" w:rsidP="005104C5" w:rsidRDefault="005104C5" w14:paraId="289CF79F" w14:textId="77777777">
      <w:pPr>
        <w:tabs>
          <w:tab w:val="left" w:pos="960"/>
        </w:tabs>
        <w:rPr>
          <w:sz w:val="36"/>
          <w:szCs w:val="36"/>
        </w:rPr>
      </w:pPr>
    </w:p>
    <w:p w:rsidR="00FF1D6D" w:rsidP="00385F8F" w:rsidRDefault="00385F8F" w14:paraId="503B5F71" w14:textId="26F57E6C">
      <w:pPr>
        <w:pStyle w:val="ListParagraph"/>
        <w:numPr>
          <w:ilvl w:val="0"/>
          <w:numId w:val="7"/>
        </w:numPr>
      </w:pPr>
      <w:r>
        <w:t>Read Isaiah 43:1 aloud, giving students a quiet minute to prayerfully listen in the silence afterward. “</w:t>
      </w:r>
      <w:r w:rsidRPr="00385F8F">
        <w:t>But now, thus says the Lord, who created you, O Jacob, and formed you, O Israel: Fear not, for I have redeemed you; I have called you by name: you are mine.</w:t>
      </w:r>
      <w:r>
        <w:t>”</w:t>
      </w:r>
      <w:bookmarkStart w:name="_GoBack" w:id="13"/>
      <w:bookmarkEnd w:id="0"/>
      <w:bookmarkEnd w:id="1"/>
      <w:bookmarkEnd w:id="2"/>
      <w:bookmarkEnd w:id="3"/>
      <w:bookmarkEnd w:id="4"/>
      <w:bookmarkEnd w:id="13"/>
    </w:p>
    <w:sectPr w:rsidR="00FF1D6D" w:rsidSect="00385F8F">
      <w:pgSz w:w="12240" w:h="15840" w:orient="portrait"/>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188D"/>
    <w:multiLevelType w:val="multilevel"/>
    <w:tmpl w:val="2BDE61EC"/>
    <w:styleLink w:val="Homily"/>
    <w:lvl w:ilvl="0">
      <w:start w:val="1"/>
      <w:numFmt w:val="upperRoman"/>
      <w:lvlText w:val="%1."/>
      <w:lvlJc w:val="left"/>
      <w:pPr>
        <w:ind w:left="1160" w:hanging="440"/>
      </w:pPr>
      <w:rPr>
        <w:rFonts w:hint="default" w:ascii="Times New Roman" w:hAnsi="Times New Roman"/>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935907"/>
    <w:multiLevelType w:val="hybridMultilevel"/>
    <w:tmpl w:val="3DFE8E7A"/>
    <w:lvl w:ilvl="0" w:tplc="25EC2704">
      <w:start w:val="1"/>
      <w:numFmt w:val="bullet"/>
      <w:lvlText w:val="o"/>
      <w:lvlJc w:val="left"/>
      <w:pPr>
        <w:ind w:left="1656" w:hanging="216"/>
      </w:pPr>
      <w:rPr>
        <w:rFonts w:hint="default" w:ascii="Courier New" w:hAnsi="Courier New"/>
      </w:rPr>
    </w:lvl>
    <w:lvl w:ilvl="1" w:tplc="04090003">
      <w:start w:val="1"/>
      <w:numFmt w:val="bullet"/>
      <w:lvlText w:val="o"/>
      <w:lvlJc w:val="left"/>
      <w:pPr>
        <w:ind w:left="2940" w:hanging="360"/>
      </w:pPr>
      <w:rPr>
        <w:rFonts w:hint="default" w:ascii="Courier New" w:hAnsi="Courier New"/>
      </w:rPr>
    </w:lvl>
    <w:lvl w:ilvl="2" w:tplc="04090005" w:tentative="1">
      <w:start w:val="1"/>
      <w:numFmt w:val="bullet"/>
      <w:lvlText w:val=""/>
      <w:lvlJc w:val="left"/>
      <w:pPr>
        <w:ind w:left="3660" w:hanging="360"/>
      </w:pPr>
      <w:rPr>
        <w:rFonts w:hint="default" w:ascii="Wingdings" w:hAnsi="Wingdings"/>
      </w:rPr>
    </w:lvl>
    <w:lvl w:ilvl="3" w:tplc="04090001" w:tentative="1">
      <w:start w:val="1"/>
      <w:numFmt w:val="bullet"/>
      <w:lvlText w:val=""/>
      <w:lvlJc w:val="left"/>
      <w:pPr>
        <w:ind w:left="4380" w:hanging="360"/>
      </w:pPr>
      <w:rPr>
        <w:rFonts w:hint="default" w:ascii="Symbol" w:hAnsi="Symbol"/>
      </w:rPr>
    </w:lvl>
    <w:lvl w:ilvl="4" w:tplc="04090003" w:tentative="1">
      <w:start w:val="1"/>
      <w:numFmt w:val="bullet"/>
      <w:lvlText w:val="o"/>
      <w:lvlJc w:val="left"/>
      <w:pPr>
        <w:ind w:left="5100" w:hanging="360"/>
      </w:pPr>
      <w:rPr>
        <w:rFonts w:hint="default" w:ascii="Courier New" w:hAnsi="Courier New"/>
      </w:rPr>
    </w:lvl>
    <w:lvl w:ilvl="5" w:tplc="04090005" w:tentative="1">
      <w:start w:val="1"/>
      <w:numFmt w:val="bullet"/>
      <w:lvlText w:val=""/>
      <w:lvlJc w:val="left"/>
      <w:pPr>
        <w:ind w:left="5820" w:hanging="360"/>
      </w:pPr>
      <w:rPr>
        <w:rFonts w:hint="default" w:ascii="Wingdings" w:hAnsi="Wingdings"/>
      </w:rPr>
    </w:lvl>
    <w:lvl w:ilvl="6" w:tplc="04090001" w:tentative="1">
      <w:start w:val="1"/>
      <w:numFmt w:val="bullet"/>
      <w:lvlText w:val=""/>
      <w:lvlJc w:val="left"/>
      <w:pPr>
        <w:ind w:left="6540" w:hanging="360"/>
      </w:pPr>
      <w:rPr>
        <w:rFonts w:hint="default" w:ascii="Symbol" w:hAnsi="Symbol"/>
      </w:rPr>
    </w:lvl>
    <w:lvl w:ilvl="7" w:tplc="04090003" w:tentative="1">
      <w:start w:val="1"/>
      <w:numFmt w:val="bullet"/>
      <w:lvlText w:val="o"/>
      <w:lvlJc w:val="left"/>
      <w:pPr>
        <w:ind w:left="7260" w:hanging="360"/>
      </w:pPr>
      <w:rPr>
        <w:rFonts w:hint="default" w:ascii="Courier New" w:hAnsi="Courier New"/>
      </w:rPr>
    </w:lvl>
    <w:lvl w:ilvl="8" w:tplc="04090005" w:tentative="1">
      <w:start w:val="1"/>
      <w:numFmt w:val="bullet"/>
      <w:lvlText w:val=""/>
      <w:lvlJc w:val="left"/>
      <w:pPr>
        <w:ind w:left="7980" w:hanging="360"/>
      </w:pPr>
      <w:rPr>
        <w:rFonts w:hint="default" w:ascii="Wingdings" w:hAnsi="Wingdings"/>
      </w:rPr>
    </w:lvl>
  </w:abstractNum>
  <w:abstractNum w:abstractNumId="3">
    <w:nsid w:val="25782347"/>
    <w:multiLevelType w:val="hybridMultilevel"/>
    <w:tmpl w:val="18863F42"/>
    <w:lvl w:ilvl="0" w:tplc="25EC2704">
      <w:start w:val="1"/>
      <w:numFmt w:val="bullet"/>
      <w:lvlText w:val="o"/>
      <w:lvlJc w:val="left"/>
      <w:pPr>
        <w:ind w:left="1656" w:hanging="216"/>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992A93"/>
    <w:multiLevelType w:val="hybridMultilevel"/>
    <w:tmpl w:val="FE5E1D1C"/>
    <w:lvl w:ilvl="0" w:tplc="B778EF98">
      <w:start w:val="1"/>
      <w:numFmt w:val="bullet"/>
      <w:lvlText w:val=""/>
      <w:lvlJc w:val="left"/>
      <w:pPr>
        <w:ind w:left="936" w:hanging="216"/>
      </w:pPr>
      <w:rPr>
        <w:rFonts w:hint="default" w:ascii="Symbol" w:hAnsi="Symbol"/>
      </w:rPr>
    </w:lvl>
    <w:lvl w:ilvl="1" w:tplc="04090003">
      <w:start w:val="1"/>
      <w:numFmt w:val="bullet"/>
      <w:lvlText w:val="o"/>
      <w:lvlJc w:val="left"/>
      <w:pPr>
        <w:ind w:left="2220" w:hanging="360"/>
      </w:pPr>
      <w:rPr>
        <w:rFonts w:hint="default" w:ascii="Courier New" w:hAnsi="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rPr>
    </w:lvl>
    <w:lvl w:ilvl="8" w:tplc="04090005" w:tentative="1">
      <w:start w:val="1"/>
      <w:numFmt w:val="bullet"/>
      <w:lvlText w:val=""/>
      <w:lvlJc w:val="left"/>
      <w:pPr>
        <w:ind w:left="7260" w:hanging="360"/>
      </w:pPr>
      <w:rPr>
        <w:rFonts w:hint="default" w:ascii="Wingdings" w:hAnsi="Wingdings"/>
      </w:rPr>
    </w:lvl>
  </w:abstractNum>
  <w:abstractNum w:abstractNumId="6">
    <w:nsid w:val="65F817A3"/>
    <w:multiLevelType w:val="hybridMultilevel"/>
    <w:tmpl w:val="7A489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05C72"/>
    <w:multiLevelType w:val="hybridMultilevel"/>
    <w:tmpl w:val="E9367788"/>
    <w:lvl w:ilvl="0" w:tplc="04090001">
      <w:start w:val="1"/>
      <w:numFmt w:val="bullet"/>
      <w:lvlText w:val=""/>
      <w:lvlJc w:val="left"/>
      <w:pPr>
        <w:ind w:left="936"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
  </w:num>
  <w:num w:numId="4">
    <w:abstractNumId w:val="0"/>
  </w:num>
  <w:num w:numId="5">
    <w:abstractNumId w:val="5"/>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C5"/>
    <w:rsid w:val="000863E4"/>
    <w:rsid w:val="002708E2"/>
    <w:rsid w:val="002731F2"/>
    <w:rsid w:val="003625F9"/>
    <w:rsid w:val="00385F8F"/>
    <w:rsid w:val="005104C5"/>
    <w:rsid w:val="0068432A"/>
    <w:rsid w:val="00BC11F9"/>
    <w:rsid w:val="00D11860"/>
    <w:rsid w:val="00FE1998"/>
    <w:rsid w:val="00FF1D6D"/>
    <w:rsid w:val="42C6F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3C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04C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Homily" w:customStyle="1">
    <w:name w:val="Homily"/>
    <w:uiPriority w:val="99"/>
    <w:rsid w:val="002731F2"/>
    <w:pPr>
      <w:numPr>
        <w:numId w:val="1"/>
      </w:numPr>
    </w:pPr>
  </w:style>
  <w:style w:type="numbering" w:styleId="Style1" w:customStyle="1">
    <w:name w:val="Style1"/>
    <w:rsid w:val="000863E4"/>
    <w:pPr>
      <w:numPr>
        <w:numId w:val="2"/>
      </w:numPr>
    </w:pPr>
  </w:style>
  <w:style w:type="paragraph" w:styleId="ListParagraph">
    <w:name w:val="List Paragraph"/>
    <w:basedOn w:val="Normal"/>
    <w:uiPriority w:val="34"/>
    <w:qFormat/>
    <w:rsid w:val="005104C5"/>
    <w:pPr>
      <w:ind w:left="720"/>
      <w:contextualSpacing/>
    </w:pPr>
  </w:style>
  <w:style w:type="paragraph" w:styleId="BalloonText">
    <w:name w:val="Balloon Text"/>
    <w:basedOn w:val="Normal"/>
    <w:link w:val="BalloonTextChar"/>
    <w:uiPriority w:val="99"/>
    <w:semiHidden/>
    <w:unhideWhenUsed/>
    <w:rsid w:val="005104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5104C5"/>
    <w:rPr>
      <w:rFonts w:ascii="Lucida Grande" w:hAnsi="Lucida Grande" w:cs="Lucida Grande"/>
      <w:sz w:val="18"/>
      <w:szCs w:val="18"/>
    </w:rPr>
  </w:style>
  <w:style w:type="character" w:styleId="Hyperlink">
    <w:name w:val="Hyperlink"/>
    <w:basedOn w:val="DefaultParagraphFont"/>
    <w:uiPriority w:val="99"/>
    <w:unhideWhenUsed/>
    <w:rsid w:val="00385F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5104C5"/>
    <w:pPr>
      <w:ind w:left="720"/>
      <w:contextualSpacing/>
    </w:pPr>
  </w:style>
  <w:style w:type="paragraph" w:styleId="BalloonText">
    <w:name w:val="Balloon Text"/>
    <w:basedOn w:val="Normal"/>
    <w:link w:val="BalloonTextChar"/>
    <w:uiPriority w:val="99"/>
    <w:semiHidden/>
    <w:unhideWhenUsed/>
    <w:rsid w:val="00510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4C5"/>
    <w:rPr>
      <w:rFonts w:ascii="Lucida Grande" w:hAnsi="Lucida Grande" w:cs="Lucida Grande"/>
      <w:sz w:val="18"/>
      <w:szCs w:val="18"/>
    </w:rPr>
  </w:style>
  <w:style w:type="character" w:styleId="Hyperlink">
    <w:name w:val="Hyperlink"/>
    <w:basedOn w:val="DefaultParagraphFont"/>
    <w:uiPriority w:val="99"/>
    <w:unhideWhenUsed/>
    <w:rsid w:val="00385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hyperlink" Target="http://safeshare.tv/w/AyxgRZgZZX"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CDOL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Andrew Heaslip</dc:creator>
  <lastModifiedBy>Lincoln Religious Education</lastModifiedBy>
  <revision>5</revision>
  <dcterms:created xsi:type="dcterms:W3CDTF">2014-09-05T20:47:00.0000000Z</dcterms:created>
  <dcterms:modified xsi:type="dcterms:W3CDTF">2015-09-04T20:54:53.8661321Z</dcterms:modified>
</coreProperties>
</file>