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39" w:rsidRDefault="00FD1CB3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†</w:t>
      </w:r>
    </w:p>
    <w:p w:rsidR="00FD1CB3" w:rsidRDefault="00A80767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J.M.J.</w:t>
      </w:r>
    </w:p>
    <w:p w:rsidR="00FD1CB3" w:rsidRDefault="00FD1CB3" w:rsidP="00FD1CB3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FD1CB3" w:rsidRPr="00FD1CB3" w:rsidRDefault="00661624" w:rsidP="00FD1CB3">
      <w:pPr>
        <w:spacing w:after="0"/>
        <w:jc w:val="center"/>
        <w:rPr>
          <w:rFonts w:ascii="Dante" w:hAnsi="Dante"/>
          <w:b/>
          <w:sz w:val="40"/>
          <w:szCs w:val="40"/>
        </w:rPr>
      </w:pPr>
      <w:r>
        <w:rPr>
          <w:rFonts w:ascii="Dante" w:hAnsi="Dante"/>
          <w:b/>
          <w:sz w:val="40"/>
          <w:szCs w:val="40"/>
        </w:rPr>
        <w:t>Unto Everlasting Life</w:t>
      </w:r>
    </w:p>
    <w:p w:rsidR="0098627A" w:rsidRDefault="00661624" w:rsidP="0098627A">
      <w:pPr>
        <w:tabs>
          <w:tab w:val="left" w:pos="7710"/>
        </w:tabs>
        <w:spacing w:after="0"/>
        <w:rPr>
          <w:rFonts w:ascii="Century Gothic" w:hAnsi="Century Gothic" w:cs="Arial"/>
          <w:noProof/>
          <w:sz w:val="24"/>
          <w:szCs w:val="24"/>
        </w:rPr>
      </w:pPr>
      <w:r w:rsidRPr="00661624">
        <w:rPr>
          <w:rFonts w:ascii="Century Gothic" w:hAnsi="Century Gothic" w:cs="Arial"/>
          <w:noProof/>
          <w:sz w:val="24"/>
          <w:szCs w:val="24"/>
        </w:rPr>
        <w:t>individually or in partners/groups create and acrostic for the word purgatory, with phrases describing what it means.</w:t>
      </w:r>
      <w:r w:rsidR="0098627A">
        <w:rPr>
          <w:rFonts w:ascii="Century Gothic" w:hAnsi="Century Gothic" w:cs="Arial"/>
          <w:noProof/>
          <w:sz w:val="24"/>
          <w:szCs w:val="24"/>
        </w:rPr>
        <w:t xml:space="preserve"> </w:t>
      </w:r>
    </w:p>
    <w:p w:rsidR="0098627A" w:rsidRDefault="0098627A" w:rsidP="0098627A">
      <w:pPr>
        <w:tabs>
          <w:tab w:val="left" w:pos="7710"/>
        </w:tabs>
        <w:spacing w:after="0"/>
        <w:rPr>
          <w:rFonts w:ascii="Century Gothic" w:hAnsi="Century Gothic" w:cs="Arial"/>
          <w:noProof/>
          <w:sz w:val="24"/>
          <w:szCs w:val="24"/>
        </w:rPr>
      </w:pPr>
    </w:p>
    <w:p w:rsid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P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U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R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G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A</w:t>
      </w:r>
      <w:bookmarkStart w:id="0" w:name="_GoBack"/>
      <w:bookmarkEnd w:id="0"/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T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O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R</w:t>
      </w:r>
    </w:p>
    <w:p w:rsidR="00661624" w:rsidRPr="00661624" w:rsidRDefault="00661624" w:rsidP="00661624">
      <w:pPr>
        <w:tabs>
          <w:tab w:val="left" w:pos="7710"/>
        </w:tabs>
        <w:spacing w:after="0" w:line="360" w:lineRule="auto"/>
        <w:ind w:left="1440"/>
        <w:rPr>
          <w:rFonts w:ascii="Century Gothic" w:hAnsi="Century Gothic" w:cs="Arial"/>
          <w:noProof/>
          <w:sz w:val="56"/>
          <w:szCs w:val="24"/>
        </w:rPr>
      </w:pPr>
      <w:r w:rsidRPr="00661624">
        <w:rPr>
          <w:rFonts w:ascii="Century Gothic" w:hAnsi="Century Gothic" w:cs="Arial"/>
          <w:noProof/>
          <w:sz w:val="56"/>
          <w:szCs w:val="24"/>
        </w:rPr>
        <w:t>Y</w:t>
      </w:r>
    </w:p>
    <w:sectPr w:rsidR="00661624" w:rsidRPr="00661624" w:rsidSect="0098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rry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4D9F"/>
    <w:multiLevelType w:val="hybridMultilevel"/>
    <w:tmpl w:val="2CB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3"/>
    <w:rsid w:val="00141C5C"/>
    <w:rsid w:val="00386AA7"/>
    <w:rsid w:val="004E7CFA"/>
    <w:rsid w:val="00532149"/>
    <w:rsid w:val="00566116"/>
    <w:rsid w:val="005E0539"/>
    <w:rsid w:val="00661624"/>
    <w:rsid w:val="008E05F0"/>
    <w:rsid w:val="0098627A"/>
    <w:rsid w:val="009C5301"/>
    <w:rsid w:val="009F147A"/>
    <w:rsid w:val="00A80767"/>
    <w:rsid w:val="00BF6535"/>
    <w:rsid w:val="00C255B8"/>
    <w:rsid w:val="00DF651B"/>
    <w:rsid w:val="00F43D53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528B3-FA3E-413E-AE29-0CCF6BA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Catherine, Sr. Mary</dc:creator>
  <cp:lastModifiedBy>Catherine, Sr. Mary</cp:lastModifiedBy>
  <cp:revision>3</cp:revision>
  <cp:lastPrinted>2014-02-12T16:38:00Z</cp:lastPrinted>
  <dcterms:created xsi:type="dcterms:W3CDTF">2015-11-10T17:40:00Z</dcterms:created>
  <dcterms:modified xsi:type="dcterms:W3CDTF">2015-11-10T17:57:00Z</dcterms:modified>
</cp:coreProperties>
</file>