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892" w:rsidRDefault="00821892" w:rsidP="0082189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Grade 5 Ch 13 Activity</w:t>
      </w:r>
    </w:p>
    <w:p w:rsidR="00821892" w:rsidRDefault="00821892" w:rsidP="00821892">
      <w:pPr>
        <w:rPr>
          <w:rFonts w:ascii="Times New Roman" w:hAnsi="Times New Roman"/>
          <w:sz w:val="24"/>
        </w:rPr>
      </w:pPr>
    </w:p>
    <w:p w:rsidR="009C378F" w:rsidRPr="00821892" w:rsidRDefault="00821892" w:rsidP="0082189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Ask the students if they have ever been in a foreign country. For those who have, ask them about their experience. How did it make them feel to be in a part of the world that they were not familiar with? Connect this with Jesus, Mary, and Joseph relocating in Egypt. Joseph had to find new employment. They had to find a new house. Show them that the Holy family experienced the discomforts of what we experience at times. </w:t>
      </w:r>
    </w:p>
    <w:sectPr w:rsidR="009C378F" w:rsidRPr="00821892" w:rsidSect="008C4CB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136EF"/>
    <w:rsid w:val="006136EF"/>
    <w:rsid w:val="00821892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78F"/>
    <w:rPr>
      <w:rFonts w:ascii="Verdana" w:hAnsi="Verdana"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Macintosh Word</Application>
  <DocSecurity>0</DocSecurity>
  <Lines>1</Lines>
  <Paragraphs>1</Paragraphs>
  <ScaleCrop>false</ScaleCrop>
  <Company>University of Nebraska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 kennett</dc:creator>
  <cp:keywords/>
  <cp:lastModifiedBy>cole kennett</cp:lastModifiedBy>
  <cp:revision>2</cp:revision>
  <dcterms:created xsi:type="dcterms:W3CDTF">2015-06-12T16:14:00Z</dcterms:created>
  <dcterms:modified xsi:type="dcterms:W3CDTF">2015-06-12T16:19:00Z</dcterms:modified>
</cp:coreProperties>
</file>