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F0" w:rsidRDefault="00B648B8" w:rsidP="00D274F0">
      <w:pPr>
        <w:pStyle w:val="Body"/>
        <w:jc w:val="center"/>
        <w:rPr>
          <w:rFonts w:ascii="Arial" w:hAnsi="Arial" w:cs="Arial"/>
          <w:b/>
          <w:bCs/>
          <w:sz w:val="24"/>
          <w:szCs w:val="24"/>
          <w:u w:val="single"/>
        </w:rPr>
      </w:pPr>
      <w:r>
        <w:rPr>
          <w:rFonts w:ascii="Arial" w:hAnsi="Arial" w:cs="Arial"/>
          <w:b/>
          <w:bCs/>
          <w:sz w:val="24"/>
          <w:szCs w:val="24"/>
          <w:u w:val="single"/>
        </w:rPr>
        <w:t xml:space="preserve">Faith &amp; Friendship </w:t>
      </w:r>
      <w:r w:rsidR="00D274F0">
        <w:rPr>
          <w:rFonts w:ascii="Arial" w:hAnsi="Arial" w:cs="Arial"/>
          <w:b/>
          <w:bCs/>
          <w:sz w:val="24"/>
          <w:szCs w:val="24"/>
          <w:u w:val="single"/>
        </w:rPr>
        <w:t>– 10/</w:t>
      </w:r>
      <w:r>
        <w:rPr>
          <w:rFonts w:ascii="Arial" w:hAnsi="Arial" w:cs="Arial"/>
          <w:b/>
          <w:bCs/>
          <w:sz w:val="24"/>
          <w:szCs w:val="24"/>
          <w:u w:val="single"/>
        </w:rPr>
        <w:t>14</w:t>
      </w:r>
      <w:r w:rsidR="00D274F0">
        <w:rPr>
          <w:rFonts w:ascii="Arial" w:hAnsi="Arial" w:cs="Arial"/>
          <w:b/>
          <w:bCs/>
          <w:sz w:val="24"/>
          <w:szCs w:val="24"/>
          <w:u w:val="single"/>
        </w:rPr>
        <w:t>/18</w:t>
      </w:r>
    </w:p>
    <w:p w:rsidR="00FF520B" w:rsidRPr="00FF520B" w:rsidRDefault="00FF520B" w:rsidP="00FF520B">
      <w:pPr>
        <w:pStyle w:val="Body"/>
        <w:spacing w:line="360" w:lineRule="auto"/>
        <w:jc w:val="center"/>
        <w:rPr>
          <w:rFonts w:ascii="Arial" w:hAnsi="Arial" w:cs="Arial"/>
          <w:b/>
          <w:bCs/>
          <w:sz w:val="24"/>
          <w:szCs w:val="24"/>
          <w:u w:val="single"/>
        </w:rPr>
      </w:pPr>
      <w:r w:rsidRPr="00FF520B">
        <w:rPr>
          <w:rFonts w:ascii="Arial" w:hAnsi="Arial" w:cs="Arial"/>
          <w:b/>
          <w:bCs/>
          <w:sz w:val="24"/>
          <w:szCs w:val="24"/>
          <w:u w:val="single"/>
        </w:rPr>
        <w:t>Home Teach Assignment</w:t>
      </w:r>
    </w:p>
    <w:p w:rsidR="00D274F0" w:rsidRPr="00774D81" w:rsidRDefault="00FF520B" w:rsidP="00FF520B">
      <w:pPr>
        <w:pStyle w:val="Body"/>
        <w:rPr>
          <w:rFonts w:ascii="Arial" w:hAnsi="Arial" w:cs="Arial"/>
          <w:b/>
          <w:sz w:val="24"/>
          <w:szCs w:val="24"/>
          <w:u w:val="single"/>
        </w:rPr>
      </w:pPr>
      <w:r w:rsidRPr="00FF520B">
        <w:rPr>
          <w:rFonts w:ascii="Arial" w:hAnsi="Arial" w:cs="Arial"/>
          <w:b/>
          <w:bCs/>
          <w:sz w:val="24"/>
          <w:szCs w:val="24"/>
          <w:u w:val="single"/>
        </w:rPr>
        <w:t xml:space="preserve">Gospel Reading and Reflection </w:t>
      </w:r>
    </w:p>
    <w:p w:rsidR="00FF520B" w:rsidRDefault="00FF520B" w:rsidP="00A35858">
      <w:pPr>
        <w:pStyle w:val="Body"/>
        <w:ind w:firstLine="720"/>
        <w:rPr>
          <w:rFonts w:ascii="Arial" w:hAnsi="Arial" w:cs="Arial"/>
          <w:sz w:val="24"/>
          <w:szCs w:val="24"/>
        </w:rPr>
      </w:pPr>
      <w:r>
        <w:rPr>
          <w:rFonts w:ascii="Arial" w:hAnsi="Arial" w:cs="Arial"/>
          <w:sz w:val="24"/>
          <w:szCs w:val="24"/>
        </w:rPr>
        <w:t>R</w:t>
      </w:r>
      <w:r w:rsidR="00D274F0">
        <w:rPr>
          <w:rFonts w:ascii="Arial" w:hAnsi="Arial" w:cs="Arial"/>
          <w:sz w:val="24"/>
          <w:szCs w:val="24"/>
        </w:rPr>
        <w:t xml:space="preserve">ead today’s Gospel (Mark 10: </w:t>
      </w:r>
      <w:r w:rsidR="00B648B8">
        <w:rPr>
          <w:rFonts w:ascii="Arial" w:hAnsi="Arial" w:cs="Arial"/>
          <w:sz w:val="24"/>
          <w:szCs w:val="24"/>
        </w:rPr>
        <w:t>17</w:t>
      </w:r>
      <w:r w:rsidR="00D274F0">
        <w:rPr>
          <w:rFonts w:ascii="Arial" w:hAnsi="Arial" w:cs="Arial"/>
          <w:sz w:val="24"/>
          <w:szCs w:val="24"/>
        </w:rPr>
        <w:t>-</w:t>
      </w:r>
      <w:r w:rsidR="00B648B8">
        <w:rPr>
          <w:rFonts w:ascii="Arial" w:hAnsi="Arial" w:cs="Arial"/>
          <w:sz w:val="24"/>
          <w:szCs w:val="24"/>
        </w:rPr>
        <w:t>27</w:t>
      </w:r>
      <w:r w:rsidR="00D274F0">
        <w:rPr>
          <w:rFonts w:ascii="Arial" w:hAnsi="Arial" w:cs="Arial"/>
          <w:sz w:val="24"/>
          <w:szCs w:val="24"/>
        </w:rPr>
        <w:t xml:space="preserve">) </w:t>
      </w:r>
      <w:r>
        <w:rPr>
          <w:rFonts w:ascii="Arial" w:hAnsi="Arial" w:cs="Arial"/>
          <w:sz w:val="24"/>
          <w:szCs w:val="24"/>
        </w:rPr>
        <w:t>and share</w:t>
      </w:r>
      <w:r w:rsidR="00D274F0">
        <w:rPr>
          <w:rFonts w:ascii="Arial" w:hAnsi="Arial" w:cs="Arial"/>
          <w:sz w:val="24"/>
          <w:szCs w:val="24"/>
        </w:rPr>
        <w:t xml:space="preserve"> general reactions to this scripture.  </w:t>
      </w:r>
    </w:p>
    <w:p w:rsidR="00B648B8" w:rsidRDefault="00B648B8" w:rsidP="00A35858">
      <w:pPr>
        <w:pStyle w:val="Body"/>
        <w:ind w:firstLine="720"/>
        <w:rPr>
          <w:rFonts w:ascii="Arial" w:hAnsi="Arial" w:cs="Arial"/>
          <w:sz w:val="24"/>
          <w:szCs w:val="24"/>
        </w:rPr>
      </w:pPr>
      <w:r>
        <w:rPr>
          <w:rFonts w:ascii="Arial" w:hAnsi="Arial" w:cs="Arial"/>
          <w:sz w:val="24"/>
          <w:szCs w:val="24"/>
        </w:rPr>
        <w:t>Think of the possessions you have.</w:t>
      </w:r>
    </w:p>
    <w:p w:rsidR="00B648B8" w:rsidRDefault="00FF520B" w:rsidP="00A35858">
      <w:pPr>
        <w:pStyle w:val="Body"/>
        <w:ind w:firstLine="720"/>
        <w:rPr>
          <w:rFonts w:ascii="Arial" w:hAnsi="Arial" w:cs="Arial"/>
          <w:sz w:val="24"/>
          <w:szCs w:val="24"/>
        </w:rPr>
      </w:pPr>
      <w:r>
        <w:rPr>
          <w:rFonts w:ascii="Arial" w:hAnsi="Arial" w:cs="Arial"/>
          <w:sz w:val="24"/>
          <w:szCs w:val="24"/>
        </w:rPr>
        <w:t>Discuss:</w:t>
      </w:r>
      <w:r w:rsidR="00D274F0">
        <w:rPr>
          <w:rFonts w:ascii="Arial" w:hAnsi="Arial" w:cs="Arial"/>
          <w:sz w:val="24"/>
          <w:szCs w:val="24"/>
        </w:rPr>
        <w:t xml:space="preserve"> </w:t>
      </w:r>
      <w:r w:rsidR="00D274F0" w:rsidRPr="00F13AB9">
        <w:rPr>
          <w:rFonts w:ascii="Arial" w:hAnsi="Arial" w:cs="Arial"/>
          <w:i/>
          <w:sz w:val="24"/>
          <w:szCs w:val="24"/>
        </w:rPr>
        <w:t>“</w:t>
      </w:r>
      <w:r w:rsidR="00B648B8" w:rsidRPr="00F13AB9">
        <w:rPr>
          <w:rFonts w:ascii="Arial" w:hAnsi="Arial" w:cs="Arial"/>
          <w:i/>
          <w:sz w:val="24"/>
          <w:szCs w:val="24"/>
        </w:rPr>
        <w:t>If you were asked by Jesus to give them all to the poor, which possessions would be hardest for you to give away?  Why?</w:t>
      </w:r>
      <w:r w:rsidR="00D274F0" w:rsidRPr="00F13AB9">
        <w:rPr>
          <w:rFonts w:ascii="Arial" w:hAnsi="Arial" w:cs="Arial"/>
          <w:i/>
          <w:sz w:val="24"/>
          <w:szCs w:val="24"/>
        </w:rPr>
        <w:t>”</w:t>
      </w:r>
    </w:p>
    <w:p w:rsidR="00FF520B" w:rsidRDefault="00B648B8" w:rsidP="00B4233D">
      <w:pPr>
        <w:pStyle w:val="Body"/>
        <w:tabs>
          <w:tab w:val="left" w:pos="90"/>
        </w:tabs>
        <w:ind w:firstLine="720"/>
        <w:rPr>
          <w:rFonts w:ascii="Arial" w:hAnsi="Arial" w:cs="Arial"/>
          <w:sz w:val="24"/>
          <w:szCs w:val="24"/>
        </w:rPr>
      </w:pPr>
      <w:r>
        <w:rPr>
          <w:rFonts w:ascii="Arial" w:hAnsi="Arial" w:cs="Arial"/>
          <w:sz w:val="24"/>
          <w:szCs w:val="24"/>
        </w:rPr>
        <w:t>Jesus tells his disciples how hard it is for the rich to enter the Kingdom of God – like a camel passing through a needle’s eye.  But when the disciples ask, “Then who can be saved?” Jesus says that it is impossible for human beings to be saved, but that all things are possible for God.</w:t>
      </w:r>
      <w:r w:rsidR="00D274F0">
        <w:rPr>
          <w:rFonts w:ascii="Arial" w:hAnsi="Arial" w:cs="Arial"/>
          <w:sz w:val="24"/>
          <w:szCs w:val="24"/>
        </w:rPr>
        <w:t xml:space="preserve">   </w:t>
      </w:r>
    </w:p>
    <w:p w:rsidR="00B648B8" w:rsidRPr="00F13AB9" w:rsidRDefault="00FF520B" w:rsidP="00A35858">
      <w:pPr>
        <w:pStyle w:val="Body"/>
        <w:ind w:firstLine="720"/>
        <w:rPr>
          <w:rFonts w:ascii="Arial" w:hAnsi="Arial" w:cs="Arial"/>
          <w:i/>
          <w:sz w:val="24"/>
          <w:szCs w:val="24"/>
        </w:rPr>
      </w:pPr>
      <w:r>
        <w:rPr>
          <w:rFonts w:ascii="Arial" w:hAnsi="Arial" w:cs="Arial"/>
          <w:sz w:val="24"/>
          <w:szCs w:val="24"/>
        </w:rPr>
        <w:t>Discuss:</w:t>
      </w:r>
      <w:r w:rsidR="00D274F0">
        <w:rPr>
          <w:rFonts w:ascii="Arial" w:hAnsi="Arial" w:cs="Arial"/>
          <w:sz w:val="24"/>
          <w:szCs w:val="24"/>
        </w:rPr>
        <w:t xml:space="preserve"> </w:t>
      </w:r>
      <w:r w:rsidR="00D274F0" w:rsidRPr="00F13AB9">
        <w:rPr>
          <w:rFonts w:ascii="Arial" w:hAnsi="Arial" w:cs="Arial"/>
          <w:i/>
          <w:sz w:val="24"/>
          <w:szCs w:val="24"/>
        </w:rPr>
        <w:t xml:space="preserve">“What do you think </w:t>
      </w:r>
      <w:r w:rsidR="00B648B8" w:rsidRPr="00F13AB9">
        <w:rPr>
          <w:rFonts w:ascii="Arial" w:hAnsi="Arial" w:cs="Arial"/>
          <w:i/>
          <w:sz w:val="24"/>
          <w:szCs w:val="24"/>
        </w:rPr>
        <w:t>he means by that?”</w:t>
      </w:r>
    </w:p>
    <w:p w:rsidR="00D274F0" w:rsidRDefault="00B648B8" w:rsidP="00A35858">
      <w:pPr>
        <w:pStyle w:val="Body"/>
        <w:ind w:firstLine="720"/>
        <w:rPr>
          <w:rFonts w:ascii="Arial" w:hAnsi="Arial" w:cs="Arial"/>
          <w:sz w:val="24"/>
          <w:szCs w:val="24"/>
        </w:rPr>
      </w:pPr>
      <w:r>
        <w:rPr>
          <w:rFonts w:ascii="Arial" w:hAnsi="Arial" w:cs="Arial"/>
          <w:sz w:val="24"/>
          <w:szCs w:val="24"/>
        </w:rPr>
        <w:t>Jesus is reminding us that without God, we are nothing.  If we refuse to surrender our lives over to God’s care, then there is no way for us to enter the kingdom of God.  Everything that we are and everything that we have comes from God.</w:t>
      </w:r>
      <w:r w:rsidR="00D274F0">
        <w:rPr>
          <w:rFonts w:ascii="Arial" w:hAnsi="Arial" w:cs="Arial"/>
          <w:sz w:val="24"/>
          <w:szCs w:val="24"/>
        </w:rPr>
        <w:t xml:space="preserve"> </w:t>
      </w:r>
    </w:p>
    <w:p w:rsidR="00F13AB9" w:rsidRPr="00F13AB9" w:rsidRDefault="00F13AB9" w:rsidP="00A35858">
      <w:pPr>
        <w:pStyle w:val="Body"/>
        <w:ind w:firstLine="720"/>
        <w:rPr>
          <w:rFonts w:ascii="Arial" w:hAnsi="Arial" w:cs="Arial"/>
          <w:i/>
          <w:sz w:val="24"/>
          <w:szCs w:val="24"/>
        </w:rPr>
      </w:pPr>
      <w:r>
        <w:rPr>
          <w:rFonts w:ascii="Arial" w:hAnsi="Arial" w:cs="Arial"/>
          <w:sz w:val="24"/>
          <w:szCs w:val="24"/>
        </w:rPr>
        <w:t xml:space="preserve">Discuss: </w:t>
      </w:r>
      <w:r>
        <w:rPr>
          <w:rFonts w:ascii="Arial" w:hAnsi="Arial" w:cs="Arial"/>
          <w:i/>
          <w:sz w:val="24"/>
          <w:szCs w:val="24"/>
        </w:rPr>
        <w:t>“Do you see power and wealth as important?  If you have a wealth of time, how can you serve others?”</w:t>
      </w:r>
    </w:p>
    <w:p w:rsidR="00D274F0" w:rsidRDefault="00D274F0" w:rsidP="00D274F0">
      <w:pPr>
        <w:pStyle w:val="Body"/>
        <w:rPr>
          <w:rFonts w:ascii="Arial" w:hAnsi="Arial" w:cs="Arial"/>
          <w:sz w:val="24"/>
          <w:szCs w:val="24"/>
        </w:rPr>
      </w:pPr>
    </w:p>
    <w:p w:rsidR="00652A81" w:rsidRDefault="00652A81" w:rsidP="00652A81">
      <w:pPr>
        <w:pStyle w:val="Body"/>
        <w:rPr>
          <w:rFonts w:ascii="Arial" w:hAnsi="Arial" w:cs="Arial"/>
          <w:b/>
          <w:sz w:val="24"/>
          <w:szCs w:val="24"/>
          <w:u w:val="single"/>
        </w:rPr>
      </w:pPr>
      <w:r w:rsidRPr="00774D81">
        <w:rPr>
          <w:rFonts w:ascii="Arial" w:hAnsi="Arial" w:cs="Arial"/>
          <w:b/>
          <w:sz w:val="24"/>
          <w:szCs w:val="24"/>
          <w:u w:val="single"/>
        </w:rPr>
        <w:t xml:space="preserve">Activity </w:t>
      </w:r>
      <w:r>
        <w:rPr>
          <w:rFonts w:ascii="Arial" w:hAnsi="Arial" w:cs="Arial"/>
          <w:b/>
          <w:sz w:val="24"/>
          <w:szCs w:val="24"/>
          <w:u w:val="single"/>
        </w:rPr>
        <w:t>1</w:t>
      </w:r>
      <w:r w:rsidRPr="00774D81">
        <w:rPr>
          <w:rFonts w:ascii="Arial" w:hAnsi="Arial" w:cs="Arial"/>
          <w:b/>
          <w:sz w:val="24"/>
          <w:szCs w:val="24"/>
          <w:u w:val="single"/>
        </w:rPr>
        <w:t xml:space="preserve">:  </w:t>
      </w:r>
      <w:r w:rsidR="00B4233D">
        <w:rPr>
          <w:rFonts w:ascii="Arial" w:hAnsi="Arial" w:cs="Arial"/>
          <w:b/>
          <w:sz w:val="24"/>
          <w:szCs w:val="24"/>
          <w:u w:val="single"/>
        </w:rPr>
        <w:t>Friendship</w:t>
      </w:r>
      <w:r>
        <w:rPr>
          <w:rFonts w:ascii="Arial" w:hAnsi="Arial" w:cs="Arial"/>
          <w:b/>
          <w:sz w:val="24"/>
          <w:szCs w:val="24"/>
          <w:u w:val="single"/>
        </w:rPr>
        <w:t xml:space="preserve"> </w:t>
      </w:r>
    </w:p>
    <w:p w:rsidR="00B4233D" w:rsidRDefault="00B4233D" w:rsidP="00B4233D">
      <w:pPr>
        <w:pStyle w:val="Body"/>
        <w:ind w:firstLine="720"/>
        <w:rPr>
          <w:rFonts w:ascii="Arial" w:hAnsi="Arial" w:cs="Arial"/>
          <w:sz w:val="24"/>
          <w:szCs w:val="24"/>
        </w:rPr>
      </w:pPr>
      <w:r>
        <w:rPr>
          <w:rFonts w:ascii="Arial" w:hAnsi="Arial" w:cs="Arial"/>
          <w:sz w:val="24"/>
          <w:szCs w:val="24"/>
        </w:rPr>
        <w:t>T</w:t>
      </w:r>
      <w:r>
        <w:rPr>
          <w:rFonts w:ascii="Arial" w:hAnsi="Arial" w:cs="Arial"/>
          <w:sz w:val="24"/>
          <w:szCs w:val="24"/>
        </w:rPr>
        <w:t xml:space="preserve">hink about a few people whom </w:t>
      </w:r>
      <w:r>
        <w:rPr>
          <w:rFonts w:ascii="Arial" w:hAnsi="Arial" w:cs="Arial"/>
          <w:sz w:val="24"/>
          <w:szCs w:val="24"/>
        </w:rPr>
        <w:t>you</w:t>
      </w:r>
      <w:r>
        <w:rPr>
          <w:rFonts w:ascii="Arial" w:hAnsi="Arial" w:cs="Arial"/>
          <w:sz w:val="24"/>
          <w:szCs w:val="24"/>
        </w:rPr>
        <w:t xml:space="preserve"> consider to be friends and what it is about those people that makes them good friends.  </w:t>
      </w:r>
      <w:r>
        <w:rPr>
          <w:rFonts w:ascii="Arial" w:hAnsi="Arial" w:cs="Arial"/>
          <w:sz w:val="24"/>
          <w:szCs w:val="24"/>
        </w:rPr>
        <w:t>Make a list of qualities you think are important in a friend.</w:t>
      </w:r>
    </w:p>
    <w:p w:rsidR="00652A81" w:rsidRDefault="00B4233D" w:rsidP="00B4233D">
      <w:pPr>
        <w:pStyle w:val="Body"/>
        <w:ind w:firstLine="720"/>
        <w:rPr>
          <w:rFonts w:ascii="Arial" w:hAnsi="Arial" w:cs="Arial"/>
          <w:sz w:val="24"/>
          <w:szCs w:val="24"/>
        </w:rPr>
      </w:pPr>
      <w:r>
        <w:rPr>
          <w:rFonts w:ascii="Arial" w:hAnsi="Arial" w:cs="Arial"/>
          <w:sz w:val="24"/>
          <w:szCs w:val="24"/>
        </w:rPr>
        <w:t xml:space="preserve">Imagine a long line, with </w:t>
      </w:r>
      <w:r w:rsidR="008E17AC">
        <w:rPr>
          <w:rFonts w:ascii="Arial" w:hAnsi="Arial" w:cs="Arial"/>
          <w:i/>
          <w:sz w:val="24"/>
          <w:szCs w:val="24"/>
        </w:rPr>
        <w:t>acquainta</w:t>
      </w:r>
      <w:r>
        <w:rPr>
          <w:rFonts w:ascii="Arial" w:hAnsi="Arial" w:cs="Arial"/>
          <w:i/>
          <w:sz w:val="24"/>
          <w:szCs w:val="24"/>
        </w:rPr>
        <w:t xml:space="preserve">nce </w:t>
      </w:r>
      <w:r>
        <w:rPr>
          <w:rFonts w:ascii="Arial" w:hAnsi="Arial" w:cs="Arial"/>
          <w:sz w:val="24"/>
          <w:szCs w:val="24"/>
        </w:rPr>
        <w:t xml:space="preserve">at the left end, and </w:t>
      </w:r>
      <w:r>
        <w:rPr>
          <w:rFonts w:ascii="Arial" w:hAnsi="Arial" w:cs="Arial"/>
          <w:i/>
          <w:sz w:val="24"/>
          <w:szCs w:val="24"/>
        </w:rPr>
        <w:t xml:space="preserve">intimate friend </w:t>
      </w:r>
      <w:r>
        <w:rPr>
          <w:rFonts w:ascii="Arial" w:hAnsi="Arial" w:cs="Arial"/>
          <w:sz w:val="24"/>
          <w:szCs w:val="24"/>
        </w:rPr>
        <w:t>at the other.</w:t>
      </w:r>
    </w:p>
    <w:p w:rsidR="00B4233D" w:rsidRDefault="00B4233D" w:rsidP="00B4233D">
      <w:pPr>
        <w:pStyle w:val="Body"/>
        <w:numPr>
          <w:ilvl w:val="0"/>
          <w:numId w:val="5"/>
        </w:numPr>
        <w:ind w:left="630" w:hanging="180"/>
        <w:rPr>
          <w:rFonts w:ascii="Arial" w:hAnsi="Arial" w:cs="Arial"/>
          <w:sz w:val="24"/>
          <w:szCs w:val="24"/>
        </w:rPr>
      </w:pPr>
      <w:r>
        <w:rPr>
          <w:rFonts w:ascii="Arial" w:hAnsi="Arial" w:cs="Arial"/>
          <w:sz w:val="24"/>
          <w:szCs w:val="24"/>
        </w:rPr>
        <w:t>What many people call friendship is actually a part of a continuum of relationships, starting with acquaintance, moving through friendship and great degrees of self-disclosure and closeness – to intimacy.</w:t>
      </w:r>
    </w:p>
    <w:p w:rsidR="00B4233D" w:rsidRDefault="00B4233D" w:rsidP="00B4233D">
      <w:pPr>
        <w:pStyle w:val="Body"/>
        <w:numPr>
          <w:ilvl w:val="0"/>
          <w:numId w:val="5"/>
        </w:numPr>
        <w:ind w:left="630" w:hanging="180"/>
        <w:rPr>
          <w:rFonts w:ascii="Arial" w:hAnsi="Arial" w:cs="Arial"/>
          <w:sz w:val="24"/>
          <w:szCs w:val="24"/>
        </w:rPr>
      </w:pPr>
      <w:r>
        <w:rPr>
          <w:rFonts w:ascii="Arial" w:hAnsi="Arial" w:cs="Arial"/>
          <w:sz w:val="24"/>
          <w:szCs w:val="24"/>
        </w:rPr>
        <w:t>Many people relate intimacy to romantic relationships.  But it is more properly used to designate a deep, close relationship with someone of either gender.</w:t>
      </w:r>
    </w:p>
    <w:p w:rsidR="005A6BCD" w:rsidRPr="005A6BCD" w:rsidRDefault="005A6BCD" w:rsidP="005A6BCD">
      <w:pPr>
        <w:pStyle w:val="Body"/>
        <w:numPr>
          <w:ilvl w:val="0"/>
          <w:numId w:val="5"/>
        </w:numPr>
        <w:ind w:left="630" w:hanging="180"/>
        <w:rPr>
          <w:rFonts w:ascii="Arial" w:hAnsi="Arial" w:cs="Arial"/>
          <w:sz w:val="24"/>
          <w:szCs w:val="24"/>
        </w:rPr>
      </w:pPr>
      <w:r w:rsidRPr="005A6BCD">
        <w:rPr>
          <w:rFonts w:ascii="Arial" w:hAnsi="Arial" w:cs="Arial"/>
          <w:sz w:val="24"/>
          <w:szCs w:val="24"/>
        </w:rPr>
        <w:t>The word acquaintance designates a person we know casually.  We do not know much about him or her, and we haven’t revealed much of ourselves to him or her.</w:t>
      </w:r>
    </w:p>
    <w:p w:rsidR="005A6BCD" w:rsidRPr="005A6BCD" w:rsidRDefault="005A6BCD" w:rsidP="005A6BCD">
      <w:pPr>
        <w:pStyle w:val="Body"/>
        <w:numPr>
          <w:ilvl w:val="0"/>
          <w:numId w:val="5"/>
        </w:numPr>
        <w:ind w:left="630" w:hanging="180"/>
        <w:rPr>
          <w:rFonts w:ascii="Arial" w:hAnsi="Arial" w:cs="Arial"/>
          <w:sz w:val="24"/>
          <w:szCs w:val="24"/>
        </w:rPr>
      </w:pPr>
      <w:r w:rsidRPr="005A6BCD">
        <w:rPr>
          <w:rFonts w:ascii="Arial" w:hAnsi="Arial" w:cs="Arial"/>
          <w:sz w:val="24"/>
          <w:szCs w:val="24"/>
        </w:rPr>
        <w:t>Although it is easy to define the differences between acquaintanceship and friendship, it is often more difficult to define the differences between friendship and intimacy.</w:t>
      </w:r>
    </w:p>
    <w:p w:rsidR="005A6BCD" w:rsidRPr="005A6BCD" w:rsidRDefault="005A6BCD" w:rsidP="005A6BCD">
      <w:pPr>
        <w:pStyle w:val="Body"/>
        <w:numPr>
          <w:ilvl w:val="0"/>
          <w:numId w:val="5"/>
        </w:numPr>
        <w:ind w:left="630" w:hanging="180"/>
        <w:rPr>
          <w:rFonts w:ascii="Arial" w:hAnsi="Arial" w:cs="Arial"/>
          <w:sz w:val="24"/>
          <w:szCs w:val="24"/>
        </w:rPr>
      </w:pPr>
      <w:r w:rsidRPr="005A6BCD">
        <w:rPr>
          <w:rFonts w:ascii="Arial" w:hAnsi="Arial" w:cs="Arial"/>
          <w:sz w:val="24"/>
          <w:szCs w:val="24"/>
        </w:rPr>
        <w:t>Friendship is a relationship characterized by the following qualities:</w:t>
      </w:r>
    </w:p>
    <w:p w:rsidR="005A6BCD" w:rsidRPr="005A6BCD" w:rsidRDefault="005A6BCD" w:rsidP="005A6BCD">
      <w:pPr>
        <w:pStyle w:val="Body"/>
        <w:numPr>
          <w:ilvl w:val="1"/>
          <w:numId w:val="5"/>
        </w:numPr>
        <w:rPr>
          <w:rFonts w:ascii="Arial" w:hAnsi="Arial" w:cs="Arial"/>
          <w:sz w:val="24"/>
          <w:szCs w:val="24"/>
        </w:rPr>
      </w:pPr>
      <w:r w:rsidRPr="005A6BCD">
        <w:rPr>
          <w:rFonts w:ascii="Arial" w:hAnsi="Arial" w:cs="Arial"/>
          <w:sz w:val="24"/>
          <w:szCs w:val="24"/>
        </w:rPr>
        <w:t>Firm loyalty</w:t>
      </w:r>
    </w:p>
    <w:p w:rsidR="005A6BCD" w:rsidRPr="005A6BCD" w:rsidRDefault="005A6BCD" w:rsidP="005A6BCD">
      <w:pPr>
        <w:pStyle w:val="Body"/>
        <w:numPr>
          <w:ilvl w:val="1"/>
          <w:numId w:val="5"/>
        </w:numPr>
        <w:rPr>
          <w:rFonts w:ascii="Arial" w:hAnsi="Arial" w:cs="Arial"/>
          <w:sz w:val="24"/>
          <w:szCs w:val="24"/>
        </w:rPr>
      </w:pPr>
      <w:r w:rsidRPr="005A6BCD">
        <w:rPr>
          <w:rFonts w:ascii="Arial" w:hAnsi="Arial" w:cs="Arial"/>
          <w:sz w:val="24"/>
          <w:szCs w:val="24"/>
        </w:rPr>
        <w:t>Mutual trust</w:t>
      </w:r>
    </w:p>
    <w:p w:rsidR="005A6BCD" w:rsidRPr="005A6BCD" w:rsidRDefault="005A6BCD" w:rsidP="005A6BCD">
      <w:pPr>
        <w:pStyle w:val="Body"/>
        <w:numPr>
          <w:ilvl w:val="1"/>
          <w:numId w:val="5"/>
        </w:numPr>
        <w:rPr>
          <w:rFonts w:ascii="Arial" w:hAnsi="Arial" w:cs="Arial"/>
          <w:sz w:val="24"/>
          <w:szCs w:val="24"/>
        </w:rPr>
      </w:pPr>
      <w:r w:rsidRPr="005A6BCD">
        <w:rPr>
          <w:rFonts w:ascii="Arial" w:hAnsi="Arial" w:cs="Arial"/>
          <w:sz w:val="24"/>
          <w:szCs w:val="24"/>
        </w:rPr>
        <w:t>Shared vision, experience or history</w:t>
      </w:r>
    </w:p>
    <w:p w:rsidR="005A6BCD" w:rsidRPr="005A6BCD" w:rsidRDefault="005A6BCD" w:rsidP="005A6BCD">
      <w:pPr>
        <w:pStyle w:val="Body"/>
        <w:numPr>
          <w:ilvl w:val="0"/>
          <w:numId w:val="5"/>
        </w:numPr>
        <w:ind w:left="630" w:hanging="180"/>
        <w:rPr>
          <w:rFonts w:ascii="Arial" w:hAnsi="Arial" w:cs="Arial"/>
          <w:sz w:val="24"/>
          <w:szCs w:val="24"/>
        </w:rPr>
      </w:pPr>
      <w:r w:rsidRPr="005A6BCD">
        <w:rPr>
          <w:rFonts w:ascii="Arial" w:hAnsi="Arial" w:cs="Arial"/>
          <w:sz w:val="24"/>
          <w:szCs w:val="24"/>
        </w:rPr>
        <w:t>Intimacy – or close friendship – builds on friendship.  Thus, the first three characteristics are the same. What makes a relationship intimate or close are these two additional qualities:</w:t>
      </w:r>
    </w:p>
    <w:p w:rsidR="005A6BCD" w:rsidRPr="005A6BCD" w:rsidRDefault="005A6BCD" w:rsidP="005A6BCD">
      <w:pPr>
        <w:pStyle w:val="Body"/>
        <w:numPr>
          <w:ilvl w:val="1"/>
          <w:numId w:val="5"/>
        </w:numPr>
        <w:rPr>
          <w:rFonts w:ascii="Arial" w:hAnsi="Arial" w:cs="Arial"/>
          <w:sz w:val="24"/>
          <w:szCs w:val="24"/>
        </w:rPr>
      </w:pPr>
      <w:r w:rsidRPr="005A6BCD">
        <w:rPr>
          <w:rFonts w:ascii="Arial" w:hAnsi="Arial" w:cs="Arial"/>
          <w:sz w:val="24"/>
          <w:szCs w:val="24"/>
        </w:rPr>
        <w:t>A willingness on the part of both friends to share deep feelings, thoughts, hopes, or fears</w:t>
      </w:r>
    </w:p>
    <w:p w:rsidR="005A6BCD" w:rsidRPr="005A6BCD" w:rsidRDefault="005A6BCD" w:rsidP="005A6BCD">
      <w:pPr>
        <w:pStyle w:val="Body"/>
        <w:numPr>
          <w:ilvl w:val="1"/>
          <w:numId w:val="5"/>
        </w:numPr>
        <w:rPr>
          <w:rFonts w:ascii="Arial" w:hAnsi="Arial" w:cs="Arial"/>
          <w:sz w:val="24"/>
          <w:szCs w:val="24"/>
        </w:rPr>
      </w:pPr>
      <w:r w:rsidRPr="005A6BCD">
        <w:rPr>
          <w:rFonts w:ascii="Arial" w:hAnsi="Arial" w:cs="Arial"/>
          <w:sz w:val="24"/>
          <w:szCs w:val="24"/>
        </w:rPr>
        <w:t>A shared vulnerability, or acceptance of the risks that sharing the deepest part of oneself can bring</w:t>
      </w:r>
    </w:p>
    <w:p w:rsidR="005A6BCD" w:rsidRPr="005A6BCD" w:rsidRDefault="005A6BCD" w:rsidP="005A6BCD">
      <w:pPr>
        <w:pStyle w:val="Body"/>
        <w:numPr>
          <w:ilvl w:val="0"/>
          <w:numId w:val="5"/>
        </w:numPr>
        <w:ind w:left="630" w:hanging="180"/>
        <w:rPr>
          <w:rFonts w:ascii="Arial" w:hAnsi="Arial" w:cs="Arial"/>
          <w:sz w:val="24"/>
          <w:szCs w:val="24"/>
        </w:rPr>
      </w:pPr>
      <w:r w:rsidRPr="005A6BCD">
        <w:rPr>
          <w:rFonts w:ascii="Arial" w:hAnsi="Arial" w:cs="Arial"/>
          <w:sz w:val="24"/>
          <w:szCs w:val="24"/>
        </w:rPr>
        <w:t>All relationships do not have intimacy as their goal.  Only a few friendships will move to intimate status.  Close friendships may even move from intimacy back to simple friendship after a while, particularly as friends move on to other interests or move apart.</w:t>
      </w:r>
    </w:p>
    <w:p w:rsidR="005A6BCD" w:rsidRPr="005A6BCD" w:rsidRDefault="005A6BCD" w:rsidP="005A6BCD">
      <w:pPr>
        <w:pStyle w:val="Body"/>
        <w:numPr>
          <w:ilvl w:val="0"/>
          <w:numId w:val="5"/>
        </w:numPr>
        <w:ind w:left="630" w:hanging="180"/>
        <w:rPr>
          <w:rFonts w:ascii="Arial" w:hAnsi="Arial" w:cs="Arial"/>
          <w:sz w:val="24"/>
          <w:szCs w:val="24"/>
        </w:rPr>
      </w:pPr>
      <w:r w:rsidRPr="005A6BCD">
        <w:rPr>
          <w:rFonts w:ascii="Arial" w:hAnsi="Arial" w:cs="Arial"/>
          <w:sz w:val="24"/>
          <w:szCs w:val="24"/>
        </w:rPr>
        <w:t>The continuum also extends beyond the ends defined on this chart.  To the left of our acquaintances is the world of strangers, that is, the whole human race.  Our attitude toward this group is a measure of our character.  How we treat people we do not know, no matter where they live, reflects our understanding of and commitment to God’s message.</w:t>
      </w:r>
    </w:p>
    <w:p w:rsidR="005A6BCD" w:rsidRPr="005A6BCD" w:rsidRDefault="005A6BCD" w:rsidP="005A6BCD">
      <w:pPr>
        <w:pStyle w:val="Body"/>
        <w:numPr>
          <w:ilvl w:val="0"/>
          <w:numId w:val="5"/>
        </w:numPr>
        <w:ind w:left="630" w:hanging="180"/>
        <w:rPr>
          <w:rFonts w:ascii="Arial" w:hAnsi="Arial" w:cs="Arial"/>
          <w:sz w:val="24"/>
          <w:szCs w:val="24"/>
        </w:rPr>
      </w:pPr>
      <w:r w:rsidRPr="005A6BCD">
        <w:rPr>
          <w:rFonts w:ascii="Arial" w:hAnsi="Arial" w:cs="Arial"/>
          <w:sz w:val="24"/>
          <w:szCs w:val="24"/>
        </w:rPr>
        <w:t xml:space="preserve">To the right of intimacy on the chart is one of the deepest forms of intimacy: solitude or intimacy with self.  Many would say that people cannot sustain an intimate friendship without the ability to be intimate with themselves.  Also, solitude is the place where one develops an intimacy with God.  </w:t>
      </w:r>
    </w:p>
    <w:p w:rsidR="00960B80" w:rsidRDefault="005A6BCD" w:rsidP="005A6BCD">
      <w:pPr>
        <w:pStyle w:val="Body"/>
        <w:numPr>
          <w:ilvl w:val="0"/>
          <w:numId w:val="5"/>
        </w:numPr>
        <w:ind w:left="630" w:hanging="180"/>
        <w:rPr>
          <w:rFonts w:ascii="Arial" w:hAnsi="Arial" w:cs="Arial"/>
          <w:sz w:val="24"/>
          <w:szCs w:val="24"/>
        </w:rPr>
      </w:pPr>
      <w:r w:rsidRPr="005A6BCD">
        <w:rPr>
          <w:rFonts w:ascii="Arial" w:hAnsi="Arial" w:cs="Arial"/>
          <w:sz w:val="24"/>
          <w:szCs w:val="24"/>
        </w:rPr>
        <w:t xml:space="preserve">Our relationship with God is reflected in all of our relationships.  Our belief that all people are made in the image and likeness of God demands that we treat others respectfully and honor their place in the universe.  Our ability to be intimate with God allows us to be in deep relationship with others.  It also calls us to a place of </w:t>
      </w:r>
    </w:p>
    <w:p w:rsidR="005A6BCD" w:rsidRPr="005A6BCD" w:rsidRDefault="005A6BCD" w:rsidP="00960B80">
      <w:pPr>
        <w:pStyle w:val="Body"/>
        <w:spacing w:line="360" w:lineRule="auto"/>
        <w:ind w:left="630"/>
        <w:rPr>
          <w:rFonts w:ascii="Arial" w:hAnsi="Arial" w:cs="Arial"/>
          <w:sz w:val="24"/>
          <w:szCs w:val="24"/>
        </w:rPr>
      </w:pPr>
      <w:r w:rsidRPr="005A6BCD">
        <w:rPr>
          <w:rFonts w:ascii="Arial" w:hAnsi="Arial" w:cs="Arial"/>
          <w:sz w:val="24"/>
          <w:szCs w:val="24"/>
        </w:rPr>
        <w:t>solitude where we can be at one with God.</w:t>
      </w:r>
    </w:p>
    <w:p w:rsidR="008E17AC" w:rsidRDefault="008E17AC" w:rsidP="005A6BCD">
      <w:pPr>
        <w:pStyle w:val="Body"/>
        <w:rPr>
          <w:rFonts w:ascii="Arial" w:hAnsi="Arial" w:cs="Arial"/>
          <w:sz w:val="24"/>
          <w:szCs w:val="24"/>
          <w:u w:val="single"/>
        </w:rPr>
      </w:pPr>
      <w:r>
        <w:rPr>
          <w:rFonts w:ascii="Arial" w:hAnsi="Arial" w:cs="Arial"/>
          <w:b/>
          <w:sz w:val="24"/>
          <w:szCs w:val="24"/>
          <w:u w:val="single"/>
        </w:rPr>
        <w:t>Activity 2: Scripture Search</w:t>
      </w:r>
    </w:p>
    <w:p w:rsidR="008E17AC" w:rsidRDefault="008E17AC" w:rsidP="005A6BCD">
      <w:pPr>
        <w:pStyle w:val="Body"/>
        <w:rPr>
          <w:rFonts w:ascii="Arial" w:hAnsi="Arial" w:cs="Arial"/>
          <w:sz w:val="24"/>
          <w:szCs w:val="24"/>
        </w:rPr>
      </w:pPr>
      <w:r>
        <w:rPr>
          <w:rFonts w:ascii="Arial" w:hAnsi="Arial" w:cs="Arial"/>
          <w:sz w:val="24"/>
          <w:szCs w:val="24"/>
        </w:rPr>
        <w:tab/>
        <w:t>Read each of the following passages to discover the guidelines they offer for building healthy relationships:</w:t>
      </w:r>
    </w:p>
    <w:p w:rsidR="008E17AC" w:rsidRDefault="008E17AC" w:rsidP="005A6BCD">
      <w:pPr>
        <w:pStyle w:val="Body"/>
        <w:rPr>
          <w:rFonts w:ascii="Arial" w:hAnsi="Arial" w:cs="Arial"/>
          <w:sz w:val="24"/>
          <w:szCs w:val="24"/>
        </w:rPr>
      </w:pPr>
      <w:r>
        <w:rPr>
          <w:rFonts w:ascii="Arial" w:hAnsi="Arial" w:cs="Arial"/>
          <w:sz w:val="24"/>
          <w:szCs w:val="24"/>
        </w:rPr>
        <w:tab/>
        <w:t xml:space="preserve">Sirach (Ben </w:t>
      </w:r>
      <w:proofErr w:type="spellStart"/>
      <w:r>
        <w:rPr>
          <w:rFonts w:ascii="Arial" w:hAnsi="Arial" w:cs="Arial"/>
          <w:sz w:val="24"/>
          <w:szCs w:val="24"/>
        </w:rPr>
        <w:t>Sira</w:t>
      </w:r>
      <w:proofErr w:type="spellEnd"/>
      <w:r>
        <w:rPr>
          <w:rFonts w:ascii="Arial" w:hAnsi="Arial" w:cs="Arial"/>
          <w:sz w:val="24"/>
          <w:szCs w:val="24"/>
        </w:rPr>
        <w:t>) 6:5-17</w:t>
      </w:r>
    </w:p>
    <w:p w:rsidR="008E17AC" w:rsidRDefault="008E17AC" w:rsidP="005A6BCD">
      <w:pPr>
        <w:pStyle w:val="Body"/>
        <w:rPr>
          <w:rFonts w:ascii="Arial" w:hAnsi="Arial" w:cs="Arial"/>
          <w:sz w:val="24"/>
          <w:szCs w:val="24"/>
        </w:rPr>
      </w:pPr>
      <w:r>
        <w:rPr>
          <w:rFonts w:ascii="Arial" w:hAnsi="Arial" w:cs="Arial"/>
          <w:sz w:val="24"/>
          <w:szCs w:val="24"/>
        </w:rPr>
        <w:tab/>
        <w:t>Romans 12:9-21</w:t>
      </w:r>
    </w:p>
    <w:p w:rsidR="008E17AC" w:rsidRDefault="008E17AC" w:rsidP="005A6BCD">
      <w:pPr>
        <w:pStyle w:val="Body"/>
        <w:rPr>
          <w:rFonts w:ascii="Arial" w:hAnsi="Arial" w:cs="Arial"/>
          <w:sz w:val="24"/>
          <w:szCs w:val="24"/>
        </w:rPr>
      </w:pPr>
      <w:r>
        <w:rPr>
          <w:rFonts w:ascii="Arial" w:hAnsi="Arial" w:cs="Arial"/>
          <w:sz w:val="24"/>
          <w:szCs w:val="24"/>
        </w:rPr>
        <w:tab/>
        <w:t>1 Cor. 13:4-13</w:t>
      </w:r>
    </w:p>
    <w:p w:rsidR="008E17AC" w:rsidRPr="008E17AC" w:rsidRDefault="008E17AC" w:rsidP="008E17AC">
      <w:pPr>
        <w:pStyle w:val="Body"/>
        <w:spacing w:line="360" w:lineRule="auto"/>
        <w:rPr>
          <w:rFonts w:ascii="Arial" w:hAnsi="Arial" w:cs="Arial"/>
          <w:sz w:val="24"/>
          <w:szCs w:val="24"/>
        </w:rPr>
      </w:pPr>
      <w:r>
        <w:rPr>
          <w:rFonts w:ascii="Arial" w:hAnsi="Arial" w:cs="Arial"/>
          <w:sz w:val="24"/>
          <w:szCs w:val="24"/>
        </w:rPr>
        <w:tab/>
        <w:t>Col. 3:12-17</w:t>
      </w:r>
    </w:p>
    <w:p w:rsidR="005A6BCD" w:rsidRDefault="00D274F0" w:rsidP="005A6BCD">
      <w:pPr>
        <w:pStyle w:val="Body"/>
        <w:rPr>
          <w:rFonts w:ascii="Arial" w:hAnsi="Arial" w:cs="Arial"/>
          <w:b/>
          <w:sz w:val="24"/>
          <w:szCs w:val="24"/>
          <w:u w:val="single"/>
        </w:rPr>
      </w:pPr>
      <w:r w:rsidRPr="00774D81">
        <w:rPr>
          <w:rFonts w:ascii="Arial" w:hAnsi="Arial" w:cs="Arial"/>
          <w:b/>
          <w:sz w:val="24"/>
          <w:szCs w:val="24"/>
          <w:u w:val="single"/>
        </w:rPr>
        <w:t xml:space="preserve">Activity </w:t>
      </w:r>
      <w:r w:rsidR="008E17AC">
        <w:rPr>
          <w:rFonts w:ascii="Arial" w:hAnsi="Arial" w:cs="Arial"/>
          <w:b/>
          <w:sz w:val="24"/>
          <w:szCs w:val="24"/>
          <w:u w:val="single"/>
        </w:rPr>
        <w:t>3</w:t>
      </w:r>
      <w:r w:rsidRPr="00774D81">
        <w:rPr>
          <w:rFonts w:ascii="Arial" w:hAnsi="Arial" w:cs="Arial"/>
          <w:b/>
          <w:sz w:val="24"/>
          <w:szCs w:val="24"/>
          <w:u w:val="single"/>
        </w:rPr>
        <w:t xml:space="preserve">:  </w:t>
      </w:r>
      <w:r w:rsidR="005A6BCD">
        <w:rPr>
          <w:rFonts w:ascii="Arial" w:hAnsi="Arial" w:cs="Arial"/>
          <w:b/>
          <w:sz w:val="24"/>
          <w:szCs w:val="24"/>
          <w:u w:val="single"/>
        </w:rPr>
        <w:t>Circles of Relationships (15 minutes)</w:t>
      </w:r>
    </w:p>
    <w:p w:rsidR="005A6BCD" w:rsidRDefault="005A6BCD" w:rsidP="005A6BCD">
      <w:pPr>
        <w:pStyle w:val="Body"/>
        <w:ind w:firstLine="720"/>
        <w:rPr>
          <w:rFonts w:ascii="Arial" w:hAnsi="Arial" w:cs="Arial"/>
          <w:sz w:val="24"/>
          <w:szCs w:val="24"/>
        </w:rPr>
      </w:pPr>
      <w:r>
        <w:rPr>
          <w:rFonts w:ascii="Arial" w:hAnsi="Arial" w:cs="Arial"/>
          <w:sz w:val="24"/>
          <w:szCs w:val="24"/>
        </w:rPr>
        <w:t xml:space="preserve">Complete and discuss the </w:t>
      </w:r>
      <w:r w:rsidRPr="004915B9">
        <w:rPr>
          <w:rFonts w:ascii="Arial" w:hAnsi="Arial" w:cs="Arial"/>
          <w:i/>
          <w:sz w:val="24"/>
          <w:szCs w:val="24"/>
        </w:rPr>
        <w:t>Circles of Relationships</w:t>
      </w:r>
      <w:r>
        <w:rPr>
          <w:rFonts w:ascii="Arial" w:hAnsi="Arial" w:cs="Arial"/>
          <w:sz w:val="24"/>
          <w:szCs w:val="24"/>
        </w:rPr>
        <w:t xml:space="preserve"> handout</w:t>
      </w:r>
      <w:r>
        <w:rPr>
          <w:rFonts w:ascii="Arial" w:hAnsi="Arial" w:cs="Arial"/>
          <w:sz w:val="24"/>
          <w:szCs w:val="24"/>
        </w:rPr>
        <w:t xml:space="preserve">, including the </w:t>
      </w:r>
      <w:r>
        <w:rPr>
          <w:rFonts w:ascii="Arial" w:hAnsi="Arial" w:cs="Arial"/>
          <w:sz w:val="24"/>
          <w:szCs w:val="24"/>
        </w:rPr>
        <w:t xml:space="preserve">three </w:t>
      </w:r>
    </w:p>
    <w:p w:rsidR="005A6BCD" w:rsidRDefault="005A6BCD" w:rsidP="00960B80">
      <w:pPr>
        <w:pStyle w:val="Body"/>
        <w:spacing w:line="360" w:lineRule="auto"/>
        <w:rPr>
          <w:rFonts w:ascii="Arial" w:hAnsi="Arial" w:cs="Arial"/>
          <w:sz w:val="24"/>
          <w:szCs w:val="24"/>
        </w:rPr>
      </w:pPr>
      <w:r>
        <w:rPr>
          <w:rFonts w:ascii="Arial" w:hAnsi="Arial" w:cs="Arial"/>
          <w:sz w:val="24"/>
          <w:szCs w:val="24"/>
        </w:rPr>
        <w:t>questions at the bottom of the page.</w:t>
      </w:r>
    </w:p>
    <w:p w:rsidR="005A6BCD" w:rsidRPr="005A6BCD" w:rsidRDefault="00D274F0" w:rsidP="005A6BCD">
      <w:pPr>
        <w:pStyle w:val="Body"/>
        <w:rPr>
          <w:rFonts w:ascii="Arial" w:hAnsi="Arial" w:cs="Arial"/>
          <w:b/>
          <w:sz w:val="24"/>
          <w:szCs w:val="24"/>
          <w:u w:val="single"/>
        </w:rPr>
      </w:pPr>
      <w:r w:rsidRPr="00602355">
        <w:rPr>
          <w:rFonts w:ascii="Arial" w:hAnsi="Arial" w:cs="Arial"/>
          <w:b/>
          <w:sz w:val="24"/>
          <w:szCs w:val="24"/>
          <w:u w:val="single"/>
        </w:rPr>
        <w:t xml:space="preserve">Activity </w:t>
      </w:r>
      <w:r w:rsidR="008E17AC">
        <w:rPr>
          <w:rFonts w:ascii="Arial" w:hAnsi="Arial" w:cs="Arial"/>
          <w:b/>
          <w:sz w:val="24"/>
          <w:szCs w:val="24"/>
          <w:u w:val="single"/>
        </w:rPr>
        <w:t>4</w:t>
      </w:r>
      <w:r w:rsidRPr="005A6BCD">
        <w:rPr>
          <w:rFonts w:ascii="Arial" w:hAnsi="Arial" w:cs="Arial"/>
          <w:b/>
          <w:sz w:val="24"/>
          <w:szCs w:val="24"/>
          <w:u w:val="single"/>
        </w:rPr>
        <w:t xml:space="preserve">: </w:t>
      </w:r>
      <w:r w:rsidR="005A6BCD">
        <w:rPr>
          <w:rFonts w:ascii="Arial" w:hAnsi="Arial" w:cs="Arial"/>
          <w:b/>
          <w:sz w:val="24"/>
          <w:szCs w:val="24"/>
          <w:u w:val="single"/>
        </w:rPr>
        <w:t>Scripture C</w:t>
      </w:r>
      <w:r w:rsidR="005A6BCD" w:rsidRPr="005A6BCD">
        <w:rPr>
          <w:rFonts w:ascii="Arial" w:hAnsi="Arial" w:cs="Arial"/>
          <w:b/>
          <w:sz w:val="24"/>
          <w:szCs w:val="24"/>
          <w:u w:val="single"/>
        </w:rPr>
        <w:t>onnection</w:t>
      </w:r>
    </w:p>
    <w:p w:rsidR="005A6BCD" w:rsidRPr="00A454C7" w:rsidRDefault="005A6BCD" w:rsidP="005A6BCD">
      <w:pPr>
        <w:pStyle w:val="Body"/>
        <w:rPr>
          <w:rFonts w:ascii="Arial" w:hAnsi="Arial" w:cs="Arial"/>
          <w:sz w:val="24"/>
          <w:szCs w:val="24"/>
        </w:rPr>
      </w:pPr>
      <w:r>
        <w:rPr>
          <w:rFonts w:ascii="Arial" w:hAnsi="Arial" w:cs="Arial"/>
          <w:i/>
          <w:sz w:val="24"/>
          <w:szCs w:val="24"/>
        </w:rPr>
        <w:t>R</w:t>
      </w:r>
      <w:r w:rsidRPr="00A454C7">
        <w:rPr>
          <w:rFonts w:ascii="Arial" w:hAnsi="Arial" w:cs="Arial"/>
          <w:i/>
          <w:sz w:val="24"/>
          <w:szCs w:val="24"/>
        </w:rPr>
        <w:t>ead Luke 5:17-</w:t>
      </w:r>
      <w:r w:rsidR="00960B80">
        <w:rPr>
          <w:rFonts w:ascii="Arial" w:hAnsi="Arial" w:cs="Arial"/>
          <w:i/>
          <w:sz w:val="24"/>
          <w:szCs w:val="24"/>
        </w:rPr>
        <w:t>26</w:t>
      </w:r>
      <w:r>
        <w:rPr>
          <w:rFonts w:ascii="Arial" w:hAnsi="Arial" w:cs="Arial"/>
          <w:sz w:val="24"/>
          <w:szCs w:val="24"/>
        </w:rPr>
        <w:t xml:space="preserve"> </w:t>
      </w:r>
    </w:p>
    <w:p w:rsidR="005A6BCD" w:rsidRDefault="00960B80" w:rsidP="00960B80">
      <w:pPr>
        <w:pStyle w:val="Body"/>
        <w:rPr>
          <w:rFonts w:ascii="Arial" w:hAnsi="Arial" w:cs="Arial"/>
          <w:b/>
          <w:sz w:val="24"/>
          <w:szCs w:val="24"/>
          <w:u w:val="single"/>
        </w:rPr>
      </w:pPr>
      <w:r>
        <w:rPr>
          <w:rFonts w:ascii="Arial" w:hAnsi="Arial" w:cs="Arial"/>
          <w:sz w:val="24"/>
          <w:szCs w:val="24"/>
        </w:rPr>
        <w:t xml:space="preserve">Discuss: </w:t>
      </w:r>
      <w:r w:rsidRPr="00B414DA">
        <w:rPr>
          <w:rFonts w:ascii="Arial" w:hAnsi="Arial" w:cs="Arial"/>
          <w:sz w:val="24"/>
          <w:szCs w:val="24"/>
        </w:rPr>
        <w:t>The man was paralyzed. He was literally unable to do anything to help himself. How have you seen someone else be unable to help themselves and need their friends? Or has this happened to you?</w:t>
      </w:r>
      <w:r w:rsidR="005A6BCD" w:rsidRPr="00A454C7">
        <w:rPr>
          <w:rFonts w:ascii="Arial" w:hAnsi="Arial" w:cs="Arial"/>
          <w:b/>
          <w:sz w:val="24"/>
          <w:szCs w:val="24"/>
          <w:u w:val="single"/>
        </w:rPr>
        <w:t xml:space="preserve"> </w:t>
      </w:r>
    </w:p>
    <w:p w:rsidR="00960B80" w:rsidRPr="00A454C7" w:rsidRDefault="00960B80" w:rsidP="00960B80">
      <w:pPr>
        <w:pStyle w:val="Body"/>
        <w:ind w:firstLine="720"/>
        <w:rPr>
          <w:rFonts w:ascii="Arial" w:hAnsi="Arial" w:cs="Arial"/>
          <w:b/>
          <w:sz w:val="24"/>
          <w:szCs w:val="24"/>
          <w:u w:val="single"/>
        </w:rPr>
      </w:pPr>
      <w:r w:rsidRPr="00B414DA">
        <w:rPr>
          <w:rFonts w:ascii="Arial" w:hAnsi="Arial" w:cs="Arial"/>
          <w:sz w:val="24"/>
          <w:szCs w:val="24"/>
        </w:rPr>
        <w:t>The four friends had so much faith in Jesus that they didn’t care what others thought about them in order to help their friend. How can our fears about what others think about us stop us from helping other people get to know Jesus?</w:t>
      </w:r>
    </w:p>
    <w:p w:rsidR="00960B80" w:rsidRDefault="00960B80" w:rsidP="00960B80">
      <w:pPr>
        <w:pStyle w:val="Body"/>
        <w:ind w:firstLine="720"/>
        <w:rPr>
          <w:rFonts w:ascii="Arial" w:hAnsi="Arial" w:cs="Arial"/>
          <w:sz w:val="24"/>
          <w:szCs w:val="24"/>
        </w:rPr>
      </w:pPr>
      <w:r w:rsidRPr="00B414DA">
        <w:rPr>
          <w:rFonts w:ascii="Arial" w:hAnsi="Arial" w:cs="Arial"/>
          <w:sz w:val="24"/>
          <w:szCs w:val="24"/>
        </w:rPr>
        <w:t xml:space="preserve">The friends could have given up when they saw the crowd. But they didn’t. They were persistent. How easy would it have been to give up? How have you seen friends or family members who could have given up choose instead to be persistent? </w:t>
      </w:r>
    </w:p>
    <w:p w:rsidR="00960B80" w:rsidRDefault="00960B80" w:rsidP="00960B80">
      <w:pPr>
        <w:pStyle w:val="Body"/>
        <w:ind w:firstLine="720"/>
        <w:rPr>
          <w:rFonts w:ascii="Arial" w:hAnsi="Arial" w:cs="Arial"/>
          <w:sz w:val="24"/>
          <w:szCs w:val="24"/>
        </w:rPr>
      </w:pPr>
      <w:r w:rsidRPr="00B414DA">
        <w:rPr>
          <w:rFonts w:ascii="Arial" w:hAnsi="Arial" w:cs="Arial"/>
          <w:sz w:val="24"/>
          <w:szCs w:val="24"/>
        </w:rPr>
        <w:t>What’s an example of a time you prayed for your friends, asking Jesus to help them? (If you haven't done this, start thinking about a friend you could be praying for this week.)</w:t>
      </w:r>
    </w:p>
    <w:p w:rsidR="00960B80" w:rsidRDefault="00960B80" w:rsidP="00960B80">
      <w:pPr>
        <w:pStyle w:val="Body"/>
        <w:ind w:firstLine="720"/>
        <w:rPr>
          <w:rFonts w:ascii="Arial" w:hAnsi="Arial" w:cs="Arial"/>
          <w:sz w:val="24"/>
          <w:szCs w:val="24"/>
        </w:rPr>
      </w:pPr>
      <w:r w:rsidRPr="00B414DA">
        <w:rPr>
          <w:rFonts w:ascii="Arial" w:hAnsi="Arial" w:cs="Arial"/>
          <w:sz w:val="24"/>
          <w:szCs w:val="24"/>
        </w:rPr>
        <w:t>Sometimes, we have low expectations. We might not invite our friends to church because we expect them to say “No” or not to like it. What would be different if we had the same attitude about getting our friends to church as these friends did about getting their paralyzed friend to Jesus?</w:t>
      </w:r>
    </w:p>
    <w:p w:rsidR="005A6BCD" w:rsidRPr="00A454C7" w:rsidRDefault="005A6BCD" w:rsidP="00960B80">
      <w:pPr>
        <w:pStyle w:val="Body"/>
        <w:ind w:firstLine="720"/>
        <w:rPr>
          <w:rFonts w:ascii="Arial" w:hAnsi="Arial" w:cs="Arial"/>
          <w:sz w:val="24"/>
          <w:szCs w:val="24"/>
        </w:rPr>
      </w:pPr>
      <w:r w:rsidRPr="00A454C7">
        <w:rPr>
          <w:rFonts w:ascii="Arial" w:hAnsi="Arial" w:cs="Arial"/>
          <w:sz w:val="24"/>
          <w:szCs w:val="24"/>
        </w:rPr>
        <w:t xml:space="preserve">Not only did these four men help their friend, they helped the whole crowd see the power of God at work in Jesus! </w:t>
      </w:r>
    </w:p>
    <w:p w:rsidR="005A6BCD" w:rsidRPr="00A454C7" w:rsidRDefault="005A6BCD" w:rsidP="00960B80">
      <w:pPr>
        <w:pStyle w:val="Body"/>
        <w:ind w:firstLine="720"/>
        <w:rPr>
          <w:rFonts w:ascii="Arial" w:hAnsi="Arial" w:cs="Arial"/>
          <w:sz w:val="24"/>
          <w:szCs w:val="24"/>
        </w:rPr>
      </w:pPr>
      <w:r w:rsidRPr="00A454C7">
        <w:rPr>
          <w:rFonts w:ascii="Arial" w:hAnsi="Arial" w:cs="Arial"/>
          <w:sz w:val="24"/>
          <w:szCs w:val="24"/>
        </w:rPr>
        <w:t>When you look ahead to this school year, who are some people you know - friends or family members - who could really use your help?</w:t>
      </w:r>
    </w:p>
    <w:p w:rsidR="005A6BCD" w:rsidRPr="00A454C7" w:rsidRDefault="005A6BCD" w:rsidP="00960B80">
      <w:pPr>
        <w:pStyle w:val="Body"/>
        <w:ind w:firstLine="720"/>
        <w:rPr>
          <w:rFonts w:ascii="Arial" w:hAnsi="Arial" w:cs="Arial"/>
          <w:sz w:val="24"/>
          <w:szCs w:val="24"/>
        </w:rPr>
      </w:pPr>
      <w:r w:rsidRPr="00A454C7">
        <w:rPr>
          <w:rFonts w:ascii="Arial" w:hAnsi="Arial" w:cs="Arial"/>
          <w:sz w:val="24"/>
          <w:szCs w:val="24"/>
        </w:rPr>
        <w:t xml:space="preserve">It may not be that you have to knock a hole in someone’s roof to help them. But maybe you do some extra chores around the house without being asked or without expecting a reward just to help “carry” your parent or parents. </w:t>
      </w:r>
    </w:p>
    <w:p w:rsidR="005A6BCD" w:rsidRPr="00A454C7" w:rsidRDefault="005A6BCD" w:rsidP="00960B80">
      <w:pPr>
        <w:pStyle w:val="Body"/>
        <w:ind w:firstLine="720"/>
        <w:rPr>
          <w:rFonts w:ascii="Arial" w:hAnsi="Arial" w:cs="Arial"/>
          <w:sz w:val="24"/>
          <w:szCs w:val="24"/>
        </w:rPr>
      </w:pPr>
      <w:r w:rsidRPr="00A454C7">
        <w:rPr>
          <w:rFonts w:ascii="Arial" w:hAnsi="Arial" w:cs="Arial"/>
          <w:sz w:val="24"/>
          <w:szCs w:val="24"/>
        </w:rPr>
        <w:t xml:space="preserve">Maybe you take time to listen to a friend who is already having a rough year - and it just started! Then pray for them and send them a text letting know you did and that you are here when they need to talk again. </w:t>
      </w:r>
    </w:p>
    <w:p w:rsidR="005A6BCD" w:rsidRPr="00A454C7" w:rsidRDefault="00960B80" w:rsidP="00960B80">
      <w:pPr>
        <w:pStyle w:val="Body"/>
        <w:ind w:firstLine="720"/>
        <w:rPr>
          <w:rFonts w:ascii="Arial" w:hAnsi="Arial" w:cs="Arial"/>
          <w:sz w:val="24"/>
          <w:szCs w:val="24"/>
        </w:rPr>
      </w:pPr>
      <w:r>
        <w:rPr>
          <w:rFonts w:ascii="Arial" w:hAnsi="Arial" w:cs="Arial"/>
          <w:sz w:val="24"/>
          <w:szCs w:val="24"/>
        </w:rPr>
        <w:t>Y</w:t>
      </w:r>
      <w:r w:rsidR="005A6BCD" w:rsidRPr="00A454C7">
        <w:rPr>
          <w:rFonts w:ascii="Arial" w:hAnsi="Arial" w:cs="Arial"/>
          <w:sz w:val="24"/>
          <w:szCs w:val="24"/>
        </w:rPr>
        <w:t xml:space="preserve">ou </w:t>
      </w:r>
      <w:r>
        <w:rPr>
          <w:rFonts w:ascii="Arial" w:hAnsi="Arial" w:cs="Arial"/>
          <w:sz w:val="24"/>
          <w:szCs w:val="24"/>
        </w:rPr>
        <w:t xml:space="preserve">probably </w:t>
      </w:r>
      <w:r w:rsidR="005A6BCD" w:rsidRPr="00A454C7">
        <w:rPr>
          <w:rFonts w:ascii="Arial" w:hAnsi="Arial" w:cs="Arial"/>
          <w:sz w:val="24"/>
          <w:szCs w:val="24"/>
        </w:rPr>
        <w:t xml:space="preserve">have people in your school, neighborhood and/or family who don’t know Jesus. They probably have driven by a church. They might know some of his followers. But they don’t know Jesus. How can this school year be the year you are so creative in how you help them get to know Jesus, that the story of what you do rivals what these four friends did? </w:t>
      </w:r>
    </w:p>
    <w:p w:rsidR="00960B80" w:rsidRDefault="005A6BCD" w:rsidP="00960B80">
      <w:pPr>
        <w:pStyle w:val="Body"/>
        <w:ind w:firstLine="720"/>
        <w:rPr>
          <w:rFonts w:ascii="Arial" w:hAnsi="Arial" w:cs="Arial"/>
          <w:sz w:val="24"/>
          <w:szCs w:val="24"/>
        </w:rPr>
      </w:pPr>
      <w:r w:rsidRPr="00A454C7">
        <w:rPr>
          <w:rFonts w:ascii="Arial" w:hAnsi="Arial" w:cs="Arial"/>
          <w:sz w:val="24"/>
          <w:szCs w:val="24"/>
        </w:rPr>
        <w:t xml:space="preserve">Or maybe, you are that friend! Maybe you didn’t even realize all of the praying and work your friends have been doing to get you to come here and learn about Jesus! </w:t>
      </w:r>
    </w:p>
    <w:p w:rsidR="005A6BCD" w:rsidRDefault="005A6BCD" w:rsidP="00960B80">
      <w:pPr>
        <w:pStyle w:val="Body"/>
        <w:spacing w:line="360" w:lineRule="auto"/>
        <w:rPr>
          <w:rFonts w:ascii="Arial" w:hAnsi="Arial" w:cs="Arial"/>
          <w:sz w:val="24"/>
          <w:szCs w:val="24"/>
        </w:rPr>
      </w:pPr>
      <w:r w:rsidRPr="00A454C7">
        <w:rPr>
          <w:rFonts w:ascii="Arial" w:hAnsi="Arial" w:cs="Arial"/>
          <w:sz w:val="24"/>
          <w:szCs w:val="24"/>
        </w:rPr>
        <w:t>Is this the year that you say “yes” to following Jesus yourself?</w:t>
      </w:r>
    </w:p>
    <w:p w:rsidR="005A6BCD" w:rsidRPr="008E17AC" w:rsidRDefault="00960B80" w:rsidP="005A6BCD">
      <w:pPr>
        <w:pStyle w:val="Body"/>
        <w:rPr>
          <w:rFonts w:ascii="Arial" w:hAnsi="Arial" w:cs="Arial"/>
          <w:sz w:val="24"/>
          <w:szCs w:val="24"/>
          <w:u w:val="single"/>
        </w:rPr>
      </w:pPr>
      <w:r w:rsidRPr="008E17AC">
        <w:rPr>
          <w:rFonts w:ascii="Arial" w:hAnsi="Arial" w:cs="Arial"/>
          <w:sz w:val="24"/>
          <w:szCs w:val="24"/>
          <w:u w:val="single"/>
        </w:rPr>
        <w:t>Challenge</w:t>
      </w:r>
    </w:p>
    <w:p w:rsidR="005A6BCD" w:rsidRPr="00B414DA" w:rsidRDefault="005A6BCD" w:rsidP="005A6BCD">
      <w:pPr>
        <w:pStyle w:val="Body"/>
        <w:rPr>
          <w:rFonts w:ascii="Arial" w:hAnsi="Arial" w:cs="Arial"/>
          <w:sz w:val="24"/>
          <w:szCs w:val="24"/>
        </w:rPr>
      </w:pPr>
      <w:r w:rsidRPr="00B414DA">
        <w:rPr>
          <w:rFonts w:ascii="Arial" w:hAnsi="Arial" w:cs="Arial"/>
          <w:sz w:val="24"/>
          <w:szCs w:val="24"/>
        </w:rPr>
        <w:t xml:space="preserve">We can talk about what these friends did and even dream about what we might do. But that’s not the point. God gave us this true story in the Bible to motivate us to action! We need to imitate these four friends and help our family and friends get to Jesus! You have a few different options here:  </w:t>
      </w:r>
    </w:p>
    <w:p w:rsidR="005A6BCD" w:rsidRPr="00B414DA" w:rsidRDefault="005A6BCD" w:rsidP="005A6BCD">
      <w:pPr>
        <w:pStyle w:val="Body"/>
        <w:numPr>
          <w:ilvl w:val="0"/>
          <w:numId w:val="9"/>
        </w:numPr>
        <w:rPr>
          <w:rFonts w:ascii="Arial" w:hAnsi="Arial" w:cs="Arial"/>
          <w:sz w:val="24"/>
          <w:szCs w:val="24"/>
        </w:rPr>
      </w:pPr>
      <w:r w:rsidRPr="00B414DA">
        <w:rPr>
          <w:rFonts w:ascii="Arial" w:hAnsi="Arial" w:cs="Arial"/>
          <w:sz w:val="24"/>
          <w:szCs w:val="24"/>
        </w:rPr>
        <w:t xml:space="preserve">Option #1 - Pick one specific action you can do for a family </w:t>
      </w:r>
      <w:r w:rsidR="00960B80">
        <w:rPr>
          <w:rFonts w:ascii="Arial" w:hAnsi="Arial" w:cs="Arial"/>
          <w:sz w:val="24"/>
          <w:szCs w:val="24"/>
        </w:rPr>
        <w:t xml:space="preserve">member </w:t>
      </w:r>
      <w:r w:rsidRPr="00B414DA">
        <w:rPr>
          <w:rFonts w:ascii="Arial" w:hAnsi="Arial" w:cs="Arial"/>
          <w:sz w:val="24"/>
          <w:szCs w:val="24"/>
        </w:rPr>
        <w:t xml:space="preserve">or friend this week that will really help them and “carry them” this week. Pray, and ask God to help you follow through on it. And if they ask why you did it, tell them you are trying to be more like Jesus. Maybe even tell them about the four friends. </w:t>
      </w:r>
    </w:p>
    <w:p w:rsidR="005A6BCD" w:rsidRDefault="005A6BCD" w:rsidP="005A6BCD">
      <w:pPr>
        <w:pStyle w:val="Body"/>
        <w:numPr>
          <w:ilvl w:val="0"/>
          <w:numId w:val="9"/>
        </w:numPr>
        <w:rPr>
          <w:rFonts w:ascii="Arial" w:hAnsi="Arial" w:cs="Arial"/>
          <w:sz w:val="24"/>
          <w:szCs w:val="24"/>
        </w:rPr>
      </w:pPr>
      <w:r w:rsidRPr="00B414DA">
        <w:rPr>
          <w:rFonts w:ascii="Arial" w:hAnsi="Arial" w:cs="Arial"/>
          <w:sz w:val="24"/>
          <w:szCs w:val="24"/>
        </w:rPr>
        <w:t>Option #2 - Pick a friend or family member you can invite to church this week. Then actually invite them! If they say “No,” pray for them and be open to asking again in the future. If they say “Yes,” then make sure you get them to church and thank God for using you with your friend or family member like He used those four friends of the paralyzed man.</w:t>
      </w:r>
    </w:p>
    <w:p w:rsidR="005A6BCD" w:rsidRPr="004D228F" w:rsidRDefault="005A6BCD" w:rsidP="005A6BCD">
      <w:pPr>
        <w:pStyle w:val="Body"/>
        <w:numPr>
          <w:ilvl w:val="0"/>
          <w:numId w:val="9"/>
        </w:numPr>
        <w:rPr>
          <w:rFonts w:ascii="Arial" w:hAnsi="Arial" w:cs="Arial"/>
          <w:sz w:val="24"/>
          <w:szCs w:val="24"/>
        </w:rPr>
      </w:pPr>
      <w:r w:rsidRPr="00B414DA">
        <w:rPr>
          <w:rFonts w:ascii="Arial" w:hAnsi="Arial" w:cs="Arial"/>
          <w:sz w:val="24"/>
          <w:szCs w:val="24"/>
        </w:rPr>
        <w:t>Option #3 - Have the courage to know when to ask for help. Maybe you are like that paralyzed man. You need help and don’t know what to do. Talk to your parents, your small group leader, your p</w:t>
      </w:r>
      <w:r>
        <w:rPr>
          <w:rFonts w:ascii="Arial" w:hAnsi="Arial" w:cs="Arial"/>
          <w:sz w:val="24"/>
          <w:szCs w:val="24"/>
        </w:rPr>
        <w:t>riest</w:t>
      </w:r>
      <w:r w:rsidRPr="00B414DA">
        <w:rPr>
          <w:rFonts w:ascii="Arial" w:hAnsi="Arial" w:cs="Arial"/>
          <w:sz w:val="24"/>
          <w:szCs w:val="24"/>
        </w:rPr>
        <w:t xml:space="preserve"> </w:t>
      </w:r>
      <w:r>
        <w:rPr>
          <w:rFonts w:ascii="Arial" w:hAnsi="Arial" w:cs="Arial"/>
          <w:sz w:val="24"/>
          <w:szCs w:val="24"/>
        </w:rPr>
        <w:t>or</w:t>
      </w:r>
      <w:r w:rsidRPr="00B414DA">
        <w:rPr>
          <w:rFonts w:ascii="Arial" w:hAnsi="Arial" w:cs="Arial"/>
          <w:sz w:val="24"/>
          <w:szCs w:val="24"/>
        </w:rPr>
        <w:t xml:space="preserve"> your closest friends. Whatever you do, don’t put it off. Talk to someone this week and be able to ask for the help that they would love to give you!</w:t>
      </w:r>
    </w:p>
    <w:p w:rsidR="00D274F0" w:rsidRDefault="00D274F0" w:rsidP="005A6BCD">
      <w:pPr>
        <w:pStyle w:val="Body"/>
        <w:rPr>
          <w:rFonts w:ascii="Arial" w:hAnsi="Arial" w:cs="Arial"/>
          <w:sz w:val="24"/>
          <w:szCs w:val="24"/>
        </w:rPr>
      </w:pPr>
    </w:p>
    <w:p w:rsidR="00652A81" w:rsidRDefault="00652A81" w:rsidP="00D274F0">
      <w:pPr>
        <w:pStyle w:val="Body"/>
        <w:rPr>
          <w:rFonts w:ascii="Arial" w:hAnsi="Arial" w:cs="Arial"/>
          <w:sz w:val="24"/>
          <w:szCs w:val="24"/>
        </w:rPr>
      </w:pPr>
    </w:p>
    <w:p w:rsidR="00652A81" w:rsidRDefault="00960B80" w:rsidP="00652A81">
      <w:pPr>
        <w:pBdr>
          <w:top w:val="nil"/>
          <w:left w:val="nil"/>
          <w:bottom w:val="nil"/>
          <w:right w:val="nil"/>
          <w:between w:val="nil"/>
          <w:bar w:val="nil"/>
        </w:pBdr>
        <w:rPr>
          <w:rFonts w:eastAsia="Arial Unicode MS" w:cs="Arial"/>
          <w:color w:val="000000"/>
          <w:sz w:val="28"/>
          <w:szCs w:val="24"/>
          <w:bdr w:val="nil"/>
        </w:rPr>
      </w:pPr>
      <w:r>
        <w:rPr>
          <w:rFonts w:eastAsia="Arial Unicode MS" w:cs="Arial"/>
          <w:b/>
          <w:color w:val="000000"/>
          <w:sz w:val="28"/>
          <w:szCs w:val="24"/>
          <w:u w:val="single"/>
          <w:bdr w:val="nil"/>
        </w:rPr>
        <w:t>Confirmation Candidates:</w:t>
      </w:r>
      <w:r w:rsidR="00652A81" w:rsidRPr="00BC0BCA">
        <w:rPr>
          <w:rFonts w:eastAsia="Arial Unicode MS" w:cs="Arial"/>
          <w:b/>
          <w:color w:val="000000"/>
          <w:sz w:val="28"/>
          <w:szCs w:val="24"/>
          <w:u w:val="single"/>
          <w:bdr w:val="nil"/>
        </w:rPr>
        <w:t xml:space="preserve"> Please complete and return the following page</w:t>
      </w:r>
      <w:r w:rsidR="0075410F">
        <w:rPr>
          <w:rFonts w:eastAsia="Arial Unicode MS" w:cs="Arial"/>
          <w:b/>
          <w:color w:val="000000"/>
          <w:sz w:val="28"/>
          <w:szCs w:val="24"/>
          <w:u w:val="single"/>
          <w:bdr w:val="nil"/>
        </w:rPr>
        <w:t xml:space="preserve"> to document your participation</w:t>
      </w:r>
      <w:r w:rsidR="00652A81" w:rsidRPr="00BC0BCA">
        <w:rPr>
          <w:rFonts w:eastAsia="Arial Unicode MS" w:cs="Arial"/>
          <w:b/>
          <w:color w:val="000000"/>
          <w:sz w:val="28"/>
          <w:szCs w:val="24"/>
          <w:u w:val="single"/>
          <w:bdr w:val="nil"/>
        </w:rPr>
        <w:t>.</w:t>
      </w:r>
      <w:r w:rsidR="00652A81" w:rsidRPr="00BC0BCA">
        <w:rPr>
          <w:rFonts w:eastAsia="Arial Unicode MS" w:cs="Arial"/>
          <w:color w:val="000000"/>
          <w:sz w:val="28"/>
          <w:szCs w:val="24"/>
          <w:bdr w:val="nil"/>
        </w:rPr>
        <w:t xml:space="preserve">  </w:t>
      </w:r>
    </w:p>
    <w:p w:rsidR="00652A81" w:rsidRDefault="00652A81" w:rsidP="00652A81">
      <w:pPr>
        <w:pBdr>
          <w:top w:val="nil"/>
          <w:left w:val="nil"/>
          <w:bottom w:val="nil"/>
          <w:right w:val="nil"/>
          <w:between w:val="nil"/>
          <w:bar w:val="nil"/>
        </w:pBdr>
        <w:rPr>
          <w:rFonts w:eastAsia="Arial Unicode MS" w:cs="Arial"/>
          <w:color w:val="000000"/>
          <w:sz w:val="28"/>
          <w:szCs w:val="24"/>
          <w:bdr w:val="nil"/>
        </w:rPr>
      </w:pPr>
      <w:r w:rsidRPr="00BC0BCA">
        <w:rPr>
          <w:rFonts w:eastAsia="Arial Unicode MS" w:cs="Arial"/>
          <w:color w:val="000000"/>
          <w:sz w:val="28"/>
          <w:szCs w:val="24"/>
          <w:bdr w:val="nil"/>
        </w:rPr>
        <w:t xml:space="preserve">(Email it to </w:t>
      </w:r>
      <w:hyperlink r:id="rId5" w:history="1">
        <w:r w:rsidR="008E17AC" w:rsidRPr="00C32CB7">
          <w:rPr>
            <w:rStyle w:val="Hyperlink"/>
            <w:rFonts w:eastAsia="Arial Unicode MS" w:cs="Arial"/>
            <w:sz w:val="28"/>
            <w:szCs w:val="24"/>
            <w:bdr w:val="nil"/>
          </w:rPr>
          <w:t>TColville@ChurchRedeemer.org</w:t>
        </w:r>
      </w:hyperlink>
      <w:r w:rsidR="008E17AC">
        <w:rPr>
          <w:rFonts w:eastAsia="Arial Unicode MS" w:cs="Arial"/>
          <w:sz w:val="28"/>
          <w:szCs w:val="24"/>
          <w:bdr w:val="nil"/>
        </w:rPr>
        <w:t xml:space="preserve"> or </w:t>
      </w:r>
      <w:r w:rsidR="008E17AC">
        <w:rPr>
          <w:rFonts w:eastAsia="Arial Unicode MS" w:cs="Arial"/>
          <w:color w:val="000000"/>
          <w:sz w:val="28"/>
          <w:szCs w:val="24"/>
          <w:bdr w:val="nil"/>
        </w:rPr>
        <w:t>bring it to the next session.</w:t>
      </w:r>
      <w:r w:rsidRPr="00BC0BCA">
        <w:rPr>
          <w:rFonts w:eastAsia="Arial Unicode MS" w:cs="Arial"/>
          <w:color w:val="000000"/>
          <w:sz w:val="28"/>
          <w:szCs w:val="24"/>
          <w:bdr w:val="nil"/>
        </w:rPr>
        <w:t xml:space="preserve">) </w:t>
      </w:r>
    </w:p>
    <w:p w:rsidR="0075410F" w:rsidRDefault="0075410F" w:rsidP="00652A81">
      <w:pPr>
        <w:pBdr>
          <w:top w:val="nil"/>
          <w:left w:val="nil"/>
          <w:bottom w:val="nil"/>
          <w:right w:val="nil"/>
          <w:between w:val="nil"/>
          <w:bar w:val="nil"/>
        </w:pBdr>
        <w:rPr>
          <w:rFonts w:eastAsia="Arial Unicode MS" w:cs="Arial"/>
          <w:color w:val="000000"/>
          <w:sz w:val="28"/>
          <w:szCs w:val="24"/>
          <w:bdr w:val="nil"/>
        </w:rPr>
      </w:pPr>
    </w:p>
    <w:p w:rsidR="0075410F" w:rsidRPr="00BC0BCA" w:rsidRDefault="0075410F" w:rsidP="00652A81">
      <w:pPr>
        <w:pBdr>
          <w:top w:val="nil"/>
          <w:left w:val="nil"/>
          <w:bottom w:val="nil"/>
          <w:right w:val="nil"/>
          <w:between w:val="nil"/>
          <w:bar w:val="nil"/>
        </w:pBdr>
        <w:rPr>
          <w:rFonts w:eastAsia="Arial Unicode MS" w:cs="Arial"/>
          <w:color w:val="000000"/>
          <w:sz w:val="28"/>
          <w:szCs w:val="24"/>
          <w:bdr w:val="nil"/>
        </w:rPr>
      </w:pPr>
    </w:p>
    <w:p w:rsidR="00652A81" w:rsidRDefault="00652A81" w:rsidP="00652A81">
      <w:pPr>
        <w:rPr>
          <w:rFonts w:cs="Arial"/>
          <w:color w:val="000000"/>
        </w:rPr>
      </w:pPr>
    </w:p>
    <w:p w:rsidR="00652A81" w:rsidRDefault="00652A81" w:rsidP="00652A81">
      <w:pPr>
        <w:spacing w:after="160" w:line="259" w:lineRule="auto"/>
        <w:rPr>
          <w:rFonts w:cs="Arial"/>
          <w:color w:val="000000"/>
          <w:sz w:val="28"/>
        </w:rPr>
      </w:pPr>
      <w:r>
        <w:rPr>
          <w:rFonts w:cs="Arial"/>
          <w:color w:val="000000"/>
        </w:rPr>
        <w:br w:type="page"/>
      </w:r>
      <w:r w:rsidRPr="00BC0BCA">
        <w:rPr>
          <w:rFonts w:cs="Arial"/>
          <w:color w:val="000000"/>
          <w:sz w:val="28"/>
        </w:rPr>
        <w:t>Name ____</w:t>
      </w:r>
      <w:r>
        <w:rPr>
          <w:rFonts w:cs="Arial"/>
          <w:color w:val="000000"/>
          <w:sz w:val="28"/>
        </w:rPr>
        <w:t>______________________________</w:t>
      </w:r>
      <w:r w:rsidRPr="00BC0BCA">
        <w:rPr>
          <w:rFonts w:cs="Arial"/>
          <w:color w:val="000000"/>
          <w:sz w:val="28"/>
        </w:rPr>
        <w:tab/>
      </w:r>
      <w:r>
        <w:rPr>
          <w:rFonts w:cs="Arial"/>
          <w:color w:val="000000"/>
          <w:sz w:val="28"/>
        </w:rPr>
        <w:tab/>
      </w:r>
      <w:r w:rsidRPr="00BC0BCA">
        <w:rPr>
          <w:rFonts w:cs="Arial"/>
          <w:color w:val="000000"/>
          <w:sz w:val="28"/>
        </w:rPr>
        <w:t>Date _________</w:t>
      </w:r>
    </w:p>
    <w:p w:rsidR="00652A81" w:rsidRDefault="00960B80" w:rsidP="00652A81">
      <w:pPr>
        <w:pBdr>
          <w:top w:val="nil"/>
          <w:left w:val="nil"/>
          <w:bottom w:val="nil"/>
          <w:right w:val="nil"/>
          <w:between w:val="nil"/>
          <w:bar w:val="nil"/>
        </w:pBdr>
        <w:spacing w:line="360" w:lineRule="auto"/>
        <w:rPr>
          <w:rFonts w:eastAsia="Arial Unicode MS" w:cs="Arial"/>
          <w:b/>
          <w:bCs/>
          <w:color w:val="000000"/>
          <w:sz w:val="28"/>
          <w:szCs w:val="24"/>
          <w:bdr w:val="nil"/>
        </w:rPr>
      </w:pPr>
      <w:r>
        <w:rPr>
          <w:rFonts w:eastAsia="Arial Unicode MS" w:cs="Arial"/>
          <w:b/>
          <w:bCs/>
          <w:color w:val="000000"/>
          <w:sz w:val="28"/>
          <w:szCs w:val="24"/>
          <w:bdr w:val="nil"/>
        </w:rPr>
        <w:t xml:space="preserve">FAITH &amp; FRIENDSHIP </w:t>
      </w:r>
      <w:r w:rsidR="00652A81" w:rsidRPr="00BC0BCA">
        <w:rPr>
          <w:rFonts w:eastAsia="Arial Unicode MS" w:cs="Arial"/>
          <w:b/>
          <w:bCs/>
          <w:color w:val="000000"/>
          <w:sz w:val="28"/>
          <w:szCs w:val="24"/>
          <w:bdr w:val="nil"/>
        </w:rPr>
        <w:t xml:space="preserve">– </w:t>
      </w:r>
      <w:r w:rsidR="00652A81">
        <w:rPr>
          <w:rFonts w:eastAsia="Arial Unicode MS" w:cs="Arial"/>
          <w:b/>
          <w:bCs/>
          <w:color w:val="000000"/>
          <w:sz w:val="28"/>
          <w:szCs w:val="24"/>
          <w:bdr w:val="nil"/>
        </w:rPr>
        <w:t>10/</w:t>
      </w:r>
      <w:r>
        <w:rPr>
          <w:rFonts w:eastAsia="Arial Unicode MS" w:cs="Arial"/>
          <w:b/>
          <w:bCs/>
          <w:color w:val="000000"/>
          <w:sz w:val="28"/>
          <w:szCs w:val="24"/>
          <w:bdr w:val="nil"/>
        </w:rPr>
        <w:t>14</w:t>
      </w:r>
      <w:r w:rsidR="00652A81">
        <w:rPr>
          <w:rFonts w:eastAsia="Arial Unicode MS" w:cs="Arial"/>
          <w:b/>
          <w:bCs/>
          <w:color w:val="000000"/>
          <w:sz w:val="28"/>
          <w:szCs w:val="24"/>
          <w:bdr w:val="nil"/>
        </w:rPr>
        <w:t>/18</w:t>
      </w:r>
    </w:p>
    <w:p w:rsidR="00652A81" w:rsidRDefault="004C2339" w:rsidP="004C2339">
      <w:pPr>
        <w:pBdr>
          <w:top w:val="nil"/>
          <w:left w:val="nil"/>
          <w:bottom w:val="nil"/>
          <w:right w:val="nil"/>
          <w:between w:val="nil"/>
          <w:bar w:val="nil"/>
        </w:pBdr>
        <w:rPr>
          <w:rFonts w:eastAsia="Arial Unicode MS" w:cs="Arial"/>
          <w:b/>
          <w:bCs/>
          <w:color w:val="000000"/>
          <w:sz w:val="28"/>
          <w:szCs w:val="24"/>
          <w:u w:val="single"/>
          <w:bdr w:val="nil"/>
        </w:rPr>
      </w:pPr>
      <w:r>
        <w:rPr>
          <w:rFonts w:eastAsia="Arial Unicode MS" w:cs="Arial"/>
          <w:b/>
          <w:bCs/>
          <w:color w:val="000000"/>
          <w:sz w:val="28"/>
          <w:szCs w:val="24"/>
          <w:u w:val="single"/>
          <w:bdr w:val="nil"/>
        </w:rPr>
        <w:t xml:space="preserve">From Activity 1: </w:t>
      </w:r>
      <w:r w:rsidR="008E17AC">
        <w:rPr>
          <w:rFonts w:eastAsia="Arial Unicode MS" w:cs="Arial"/>
          <w:b/>
          <w:bCs/>
          <w:color w:val="000000"/>
          <w:sz w:val="28"/>
          <w:szCs w:val="24"/>
          <w:u w:val="single"/>
          <w:bdr w:val="nil"/>
        </w:rPr>
        <w:t>Friendship</w:t>
      </w:r>
    </w:p>
    <w:p w:rsidR="004C2339" w:rsidRDefault="004C2339" w:rsidP="00652A81">
      <w:pPr>
        <w:pBdr>
          <w:top w:val="nil"/>
          <w:left w:val="nil"/>
          <w:bottom w:val="nil"/>
          <w:right w:val="nil"/>
          <w:between w:val="nil"/>
          <w:bar w:val="nil"/>
        </w:pBdr>
        <w:spacing w:line="360" w:lineRule="auto"/>
        <w:rPr>
          <w:rFonts w:eastAsia="Arial Unicode MS" w:cs="Arial"/>
          <w:bCs/>
          <w:color w:val="000000"/>
          <w:sz w:val="28"/>
          <w:szCs w:val="24"/>
          <w:bdr w:val="nil"/>
        </w:rPr>
      </w:pPr>
      <w:r>
        <w:rPr>
          <w:rFonts w:eastAsia="Arial Unicode MS" w:cs="Arial"/>
          <w:bCs/>
          <w:color w:val="000000"/>
          <w:sz w:val="28"/>
          <w:szCs w:val="24"/>
          <w:bdr w:val="nil"/>
        </w:rPr>
        <w:t xml:space="preserve">What </w:t>
      </w:r>
      <w:r w:rsidR="008E17AC">
        <w:rPr>
          <w:rFonts w:eastAsia="Arial Unicode MS" w:cs="Arial"/>
          <w:bCs/>
          <w:color w:val="000000"/>
          <w:sz w:val="28"/>
          <w:szCs w:val="24"/>
          <w:bdr w:val="nil"/>
        </w:rPr>
        <w:t>qualities are important in a friend?</w:t>
      </w:r>
    </w:p>
    <w:p w:rsidR="004C2339" w:rsidRDefault="004C2339" w:rsidP="00652A81">
      <w:pPr>
        <w:pBdr>
          <w:top w:val="nil"/>
          <w:left w:val="nil"/>
          <w:bottom w:val="nil"/>
          <w:right w:val="nil"/>
          <w:between w:val="nil"/>
          <w:bar w:val="nil"/>
        </w:pBdr>
        <w:spacing w:line="360" w:lineRule="auto"/>
        <w:rPr>
          <w:rFonts w:eastAsia="Arial Unicode MS" w:cs="Arial"/>
          <w:bCs/>
          <w:color w:val="000000"/>
          <w:sz w:val="28"/>
          <w:szCs w:val="24"/>
          <w:bdr w:val="nil"/>
        </w:rPr>
      </w:pPr>
    </w:p>
    <w:p w:rsidR="004C2339" w:rsidRDefault="004C2339" w:rsidP="00652A81">
      <w:pPr>
        <w:pBdr>
          <w:top w:val="nil"/>
          <w:left w:val="nil"/>
          <w:bottom w:val="nil"/>
          <w:right w:val="nil"/>
          <w:between w:val="nil"/>
          <w:bar w:val="nil"/>
        </w:pBdr>
        <w:spacing w:line="360" w:lineRule="auto"/>
        <w:rPr>
          <w:rFonts w:eastAsia="Arial Unicode MS" w:cs="Arial"/>
          <w:bCs/>
          <w:color w:val="000000"/>
          <w:sz w:val="28"/>
          <w:szCs w:val="24"/>
          <w:bdr w:val="nil"/>
        </w:rPr>
      </w:pPr>
    </w:p>
    <w:p w:rsidR="006051F4" w:rsidRDefault="006051F4" w:rsidP="00652A81">
      <w:pPr>
        <w:pBdr>
          <w:top w:val="nil"/>
          <w:left w:val="nil"/>
          <w:bottom w:val="nil"/>
          <w:right w:val="nil"/>
          <w:between w:val="nil"/>
          <w:bar w:val="nil"/>
        </w:pBdr>
        <w:spacing w:line="360" w:lineRule="auto"/>
        <w:rPr>
          <w:rFonts w:eastAsia="Arial Unicode MS" w:cs="Arial"/>
          <w:bCs/>
          <w:color w:val="000000"/>
          <w:sz w:val="28"/>
          <w:szCs w:val="24"/>
          <w:bdr w:val="nil"/>
        </w:rPr>
      </w:pPr>
    </w:p>
    <w:p w:rsidR="004C2339" w:rsidRPr="004C2339" w:rsidRDefault="004C2339" w:rsidP="004C2339">
      <w:pPr>
        <w:pBdr>
          <w:top w:val="nil"/>
          <w:left w:val="nil"/>
          <w:bottom w:val="nil"/>
          <w:right w:val="nil"/>
          <w:between w:val="nil"/>
          <w:bar w:val="nil"/>
        </w:pBdr>
        <w:rPr>
          <w:rFonts w:eastAsia="Arial Unicode MS" w:cs="Arial"/>
          <w:b/>
          <w:bCs/>
          <w:color w:val="000000"/>
          <w:sz w:val="28"/>
          <w:szCs w:val="24"/>
          <w:u w:val="single"/>
          <w:bdr w:val="nil"/>
        </w:rPr>
      </w:pPr>
      <w:r>
        <w:rPr>
          <w:rFonts w:eastAsia="Arial Unicode MS" w:cs="Arial"/>
          <w:b/>
          <w:bCs/>
          <w:color w:val="000000"/>
          <w:sz w:val="28"/>
          <w:szCs w:val="24"/>
          <w:u w:val="single"/>
          <w:bdr w:val="nil"/>
        </w:rPr>
        <w:t xml:space="preserve">From Activity </w:t>
      </w:r>
      <w:r w:rsidR="008E17AC">
        <w:rPr>
          <w:rFonts w:eastAsia="Arial Unicode MS" w:cs="Arial"/>
          <w:b/>
          <w:bCs/>
          <w:color w:val="000000"/>
          <w:sz w:val="28"/>
          <w:szCs w:val="24"/>
          <w:u w:val="single"/>
          <w:bdr w:val="nil"/>
        </w:rPr>
        <w:t>2</w:t>
      </w:r>
      <w:r>
        <w:rPr>
          <w:rFonts w:eastAsia="Arial Unicode MS" w:cs="Arial"/>
          <w:b/>
          <w:bCs/>
          <w:color w:val="000000"/>
          <w:sz w:val="28"/>
          <w:szCs w:val="24"/>
          <w:u w:val="single"/>
          <w:bdr w:val="nil"/>
        </w:rPr>
        <w:t>:</w:t>
      </w:r>
      <w:r w:rsidRPr="004C2339">
        <w:rPr>
          <w:rFonts w:cs="Arial"/>
          <w:b/>
          <w:szCs w:val="24"/>
          <w:u w:val="single"/>
        </w:rPr>
        <w:t xml:space="preserve"> </w:t>
      </w:r>
      <w:r w:rsidR="008E17AC">
        <w:rPr>
          <w:rFonts w:eastAsia="Arial Unicode MS" w:cs="Arial"/>
          <w:b/>
          <w:bCs/>
          <w:color w:val="000000"/>
          <w:sz w:val="28"/>
          <w:szCs w:val="24"/>
          <w:u w:val="single"/>
          <w:bdr w:val="nil"/>
        </w:rPr>
        <w:t>Scripture Search</w:t>
      </w:r>
    </w:p>
    <w:p w:rsidR="000D70AD" w:rsidRDefault="008E17AC" w:rsidP="004C2339">
      <w:pPr>
        <w:pBdr>
          <w:top w:val="nil"/>
          <w:left w:val="nil"/>
          <w:bottom w:val="nil"/>
          <w:right w:val="nil"/>
          <w:between w:val="nil"/>
          <w:bar w:val="nil"/>
        </w:pBdr>
        <w:rPr>
          <w:rFonts w:eastAsia="Arial Unicode MS" w:cs="Arial"/>
          <w:bCs/>
          <w:color w:val="000000"/>
          <w:sz w:val="28"/>
          <w:szCs w:val="24"/>
          <w:bdr w:val="nil"/>
        </w:rPr>
      </w:pPr>
      <w:r>
        <w:rPr>
          <w:rFonts w:eastAsia="Arial Unicode MS" w:cs="Arial"/>
          <w:bCs/>
          <w:color w:val="000000"/>
          <w:sz w:val="28"/>
          <w:szCs w:val="24"/>
          <w:bdr w:val="nil"/>
        </w:rPr>
        <w:t>What advice on friendship do these passages offer you?</w:t>
      </w:r>
    </w:p>
    <w:p w:rsidR="000D70AD" w:rsidRDefault="000D70AD" w:rsidP="004C2339">
      <w:pPr>
        <w:pBdr>
          <w:top w:val="nil"/>
          <w:left w:val="nil"/>
          <w:bottom w:val="nil"/>
          <w:right w:val="nil"/>
          <w:between w:val="nil"/>
          <w:bar w:val="nil"/>
        </w:pBdr>
        <w:rPr>
          <w:rFonts w:eastAsia="Arial Unicode MS" w:cs="Arial"/>
          <w:bCs/>
          <w:color w:val="000000"/>
          <w:sz w:val="28"/>
          <w:szCs w:val="24"/>
          <w:bdr w:val="nil"/>
        </w:rPr>
      </w:pPr>
    </w:p>
    <w:p w:rsidR="000D70AD" w:rsidRDefault="000D70AD" w:rsidP="004C2339">
      <w:pPr>
        <w:pBdr>
          <w:top w:val="nil"/>
          <w:left w:val="nil"/>
          <w:bottom w:val="nil"/>
          <w:right w:val="nil"/>
          <w:between w:val="nil"/>
          <w:bar w:val="nil"/>
        </w:pBdr>
        <w:rPr>
          <w:rFonts w:eastAsia="Arial Unicode MS" w:cs="Arial"/>
          <w:bCs/>
          <w:color w:val="000000"/>
          <w:sz w:val="28"/>
          <w:szCs w:val="24"/>
          <w:bdr w:val="nil"/>
        </w:rPr>
      </w:pPr>
    </w:p>
    <w:p w:rsidR="006051F4" w:rsidRDefault="006051F4" w:rsidP="004C2339">
      <w:pPr>
        <w:pBdr>
          <w:top w:val="nil"/>
          <w:left w:val="nil"/>
          <w:bottom w:val="nil"/>
          <w:right w:val="nil"/>
          <w:between w:val="nil"/>
          <w:bar w:val="nil"/>
        </w:pBdr>
        <w:rPr>
          <w:rFonts w:eastAsia="Arial Unicode MS" w:cs="Arial"/>
          <w:bCs/>
          <w:color w:val="000000"/>
          <w:sz w:val="28"/>
          <w:szCs w:val="24"/>
          <w:bdr w:val="nil"/>
        </w:rPr>
      </w:pPr>
    </w:p>
    <w:p w:rsidR="000D70AD" w:rsidRDefault="000D70AD" w:rsidP="004C2339">
      <w:pPr>
        <w:pBdr>
          <w:top w:val="nil"/>
          <w:left w:val="nil"/>
          <w:bottom w:val="nil"/>
          <w:right w:val="nil"/>
          <w:between w:val="nil"/>
          <w:bar w:val="nil"/>
        </w:pBdr>
        <w:rPr>
          <w:rFonts w:eastAsia="Arial Unicode MS" w:cs="Arial"/>
          <w:bCs/>
          <w:color w:val="000000"/>
          <w:sz w:val="28"/>
          <w:szCs w:val="24"/>
          <w:bdr w:val="nil"/>
        </w:rPr>
      </w:pPr>
    </w:p>
    <w:p w:rsidR="004C2339" w:rsidRPr="004C2339" w:rsidRDefault="004C2339" w:rsidP="004C2339">
      <w:pPr>
        <w:pBdr>
          <w:top w:val="nil"/>
          <w:left w:val="nil"/>
          <w:bottom w:val="nil"/>
          <w:right w:val="nil"/>
          <w:between w:val="nil"/>
          <w:bar w:val="nil"/>
        </w:pBdr>
        <w:rPr>
          <w:rFonts w:eastAsia="Arial Unicode MS" w:cs="Arial"/>
          <w:bCs/>
          <w:color w:val="000000"/>
          <w:sz w:val="28"/>
          <w:szCs w:val="24"/>
          <w:bdr w:val="nil"/>
        </w:rPr>
      </w:pPr>
      <w:bookmarkStart w:id="0" w:name="_GoBack"/>
      <w:bookmarkEnd w:id="0"/>
    </w:p>
    <w:p w:rsidR="00652A81" w:rsidRPr="00BC0BCA" w:rsidRDefault="00652A81" w:rsidP="00652A81">
      <w:pPr>
        <w:pBdr>
          <w:top w:val="nil"/>
          <w:left w:val="nil"/>
          <w:bottom w:val="nil"/>
          <w:right w:val="nil"/>
          <w:between w:val="nil"/>
          <w:bar w:val="nil"/>
        </w:pBdr>
        <w:rPr>
          <w:rFonts w:eastAsia="Arial Unicode MS" w:cs="Arial"/>
          <w:b/>
          <w:bCs/>
          <w:color w:val="000000"/>
          <w:sz w:val="28"/>
          <w:szCs w:val="24"/>
          <w:bdr w:val="nil"/>
        </w:rPr>
      </w:pPr>
    </w:p>
    <w:p w:rsidR="008E17AC" w:rsidRDefault="008E17AC" w:rsidP="000D70AD">
      <w:pPr>
        <w:pStyle w:val="Body"/>
        <w:rPr>
          <w:rFonts w:ascii="Arial" w:hAnsi="Arial" w:cs="Arial"/>
          <w:b/>
          <w:sz w:val="28"/>
          <w:szCs w:val="24"/>
          <w:u w:val="single"/>
        </w:rPr>
      </w:pPr>
    </w:p>
    <w:p w:rsidR="000D70AD" w:rsidRPr="000D70AD" w:rsidRDefault="000D70AD" w:rsidP="000D70AD">
      <w:pPr>
        <w:pStyle w:val="Body"/>
        <w:rPr>
          <w:rFonts w:ascii="Arial" w:hAnsi="Arial" w:cs="Arial"/>
          <w:b/>
          <w:sz w:val="28"/>
          <w:szCs w:val="24"/>
          <w:u w:val="single"/>
        </w:rPr>
      </w:pPr>
      <w:r>
        <w:rPr>
          <w:rFonts w:ascii="Arial" w:hAnsi="Arial" w:cs="Arial"/>
          <w:b/>
          <w:sz w:val="28"/>
          <w:szCs w:val="24"/>
          <w:u w:val="single"/>
        </w:rPr>
        <w:t xml:space="preserve">From </w:t>
      </w:r>
      <w:r w:rsidRPr="000D70AD">
        <w:rPr>
          <w:rFonts w:ascii="Arial" w:hAnsi="Arial" w:cs="Arial"/>
          <w:b/>
          <w:sz w:val="28"/>
          <w:szCs w:val="24"/>
          <w:u w:val="single"/>
        </w:rPr>
        <w:t xml:space="preserve">Activity 4: </w:t>
      </w:r>
      <w:r w:rsidR="008E17AC">
        <w:rPr>
          <w:rFonts w:ascii="Arial" w:hAnsi="Arial" w:cs="Arial"/>
          <w:b/>
          <w:sz w:val="28"/>
          <w:szCs w:val="24"/>
          <w:u w:val="single"/>
        </w:rPr>
        <w:t>Scripture Connection</w:t>
      </w:r>
    </w:p>
    <w:p w:rsidR="008E17AC" w:rsidRDefault="008E17AC" w:rsidP="00D274F0">
      <w:pPr>
        <w:pStyle w:val="Body"/>
        <w:rPr>
          <w:rFonts w:ascii="Arial" w:hAnsi="Arial" w:cs="Arial"/>
          <w:sz w:val="28"/>
          <w:szCs w:val="24"/>
        </w:rPr>
      </w:pPr>
      <w:r>
        <w:rPr>
          <w:rFonts w:ascii="Arial" w:hAnsi="Arial" w:cs="Arial"/>
          <w:sz w:val="28"/>
          <w:szCs w:val="24"/>
        </w:rPr>
        <w:t xml:space="preserve">When has a friendship had a positive influence on your faith?  </w:t>
      </w:r>
    </w:p>
    <w:p w:rsidR="008E17AC" w:rsidRDefault="008E17AC" w:rsidP="00D274F0">
      <w:pPr>
        <w:pStyle w:val="Body"/>
        <w:rPr>
          <w:rFonts w:ascii="Arial" w:hAnsi="Arial" w:cs="Arial"/>
          <w:sz w:val="28"/>
          <w:szCs w:val="24"/>
        </w:rPr>
      </w:pPr>
    </w:p>
    <w:p w:rsidR="008E17AC" w:rsidRDefault="008E17AC" w:rsidP="00D274F0">
      <w:pPr>
        <w:pStyle w:val="Body"/>
        <w:rPr>
          <w:rFonts w:ascii="Arial" w:hAnsi="Arial" w:cs="Arial"/>
          <w:sz w:val="28"/>
          <w:szCs w:val="24"/>
        </w:rPr>
      </w:pPr>
    </w:p>
    <w:p w:rsidR="008E17AC" w:rsidRDefault="008E17AC" w:rsidP="00D274F0">
      <w:pPr>
        <w:pStyle w:val="Body"/>
        <w:rPr>
          <w:rFonts w:ascii="Arial" w:hAnsi="Arial" w:cs="Arial"/>
          <w:sz w:val="28"/>
          <w:szCs w:val="24"/>
        </w:rPr>
      </w:pPr>
    </w:p>
    <w:p w:rsidR="008E17AC" w:rsidRDefault="008E17AC" w:rsidP="00D274F0">
      <w:pPr>
        <w:pStyle w:val="Body"/>
        <w:rPr>
          <w:rFonts w:ascii="Arial" w:hAnsi="Arial" w:cs="Arial"/>
          <w:sz w:val="28"/>
          <w:szCs w:val="24"/>
        </w:rPr>
      </w:pPr>
    </w:p>
    <w:p w:rsidR="008E17AC" w:rsidRDefault="008E17AC" w:rsidP="00D274F0">
      <w:pPr>
        <w:pStyle w:val="Body"/>
        <w:rPr>
          <w:rFonts w:ascii="Arial" w:hAnsi="Arial" w:cs="Arial"/>
          <w:sz w:val="28"/>
          <w:szCs w:val="24"/>
        </w:rPr>
      </w:pPr>
    </w:p>
    <w:p w:rsidR="008E17AC" w:rsidRDefault="008E17AC" w:rsidP="00D274F0">
      <w:pPr>
        <w:pStyle w:val="Body"/>
        <w:rPr>
          <w:rFonts w:ascii="Arial" w:hAnsi="Arial" w:cs="Arial"/>
          <w:sz w:val="28"/>
          <w:szCs w:val="24"/>
        </w:rPr>
      </w:pPr>
      <w:r>
        <w:rPr>
          <w:rFonts w:ascii="Arial" w:hAnsi="Arial" w:cs="Arial"/>
          <w:sz w:val="28"/>
          <w:szCs w:val="24"/>
        </w:rPr>
        <w:t>What has a friendship had a negative influence on your faith?</w:t>
      </w:r>
    </w:p>
    <w:p w:rsidR="008E17AC" w:rsidRDefault="008E17AC" w:rsidP="00D274F0">
      <w:pPr>
        <w:pStyle w:val="Body"/>
        <w:rPr>
          <w:rFonts w:ascii="Arial" w:hAnsi="Arial" w:cs="Arial"/>
          <w:sz w:val="28"/>
          <w:szCs w:val="24"/>
        </w:rPr>
      </w:pPr>
    </w:p>
    <w:p w:rsidR="008E17AC" w:rsidRDefault="008E17AC" w:rsidP="00D274F0">
      <w:pPr>
        <w:pStyle w:val="Body"/>
        <w:rPr>
          <w:rFonts w:ascii="Arial" w:hAnsi="Arial" w:cs="Arial"/>
          <w:sz w:val="28"/>
          <w:szCs w:val="24"/>
        </w:rPr>
      </w:pPr>
    </w:p>
    <w:p w:rsidR="008E17AC" w:rsidRDefault="008E17AC" w:rsidP="00D274F0">
      <w:pPr>
        <w:pStyle w:val="Body"/>
        <w:rPr>
          <w:rFonts w:ascii="Arial" w:hAnsi="Arial" w:cs="Arial"/>
          <w:sz w:val="28"/>
          <w:szCs w:val="24"/>
        </w:rPr>
      </w:pPr>
    </w:p>
    <w:p w:rsidR="008E17AC" w:rsidRDefault="008E17AC" w:rsidP="00D274F0">
      <w:pPr>
        <w:pStyle w:val="Body"/>
        <w:rPr>
          <w:rFonts w:ascii="Arial" w:hAnsi="Arial" w:cs="Arial"/>
          <w:sz w:val="28"/>
          <w:szCs w:val="24"/>
        </w:rPr>
      </w:pPr>
    </w:p>
    <w:p w:rsidR="008E17AC" w:rsidRDefault="008E17AC" w:rsidP="00D274F0">
      <w:pPr>
        <w:pStyle w:val="Body"/>
        <w:rPr>
          <w:rFonts w:ascii="Arial" w:hAnsi="Arial" w:cs="Arial"/>
          <w:sz w:val="28"/>
          <w:szCs w:val="24"/>
        </w:rPr>
      </w:pPr>
    </w:p>
    <w:p w:rsidR="00652A81" w:rsidRPr="000D70AD" w:rsidRDefault="008E17AC" w:rsidP="00D274F0">
      <w:pPr>
        <w:pStyle w:val="Body"/>
        <w:rPr>
          <w:rFonts w:ascii="Arial" w:hAnsi="Arial" w:cs="Arial"/>
          <w:sz w:val="28"/>
          <w:szCs w:val="24"/>
        </w:rPr>
      </w:pPr>
      <w:r>
        <w:rPr>
          <w:rFonts w:ascii="Arial" w:hAnsi="Arial" w:cs="Arial"/>
          <w:sz w:val="28"/>
          <w:szCs w:val="24"/>
        </w:rPr>
        <w:t>When has your faith had a positive influence on a friendship?</w:t>
      </w:r>
    </w:p>
    <w:p w:rsidR="00E5595D" w:rsidRDefault="00E5595D"/>
    <w:sectPr w:rsidR="00E5595D" w:rsidSect="000D70A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261"/>
    <w:multiLevelType w:val="hybridMultilevel"/>
    <w:tmpl w:val="55ACFA02"/>
    <w:lvl w:ilvl="0" w:tplc="0409000B">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BAF7230"/>
    <w:multiLevelType w:val="hybridMultilevel"/>
    <w:tmpl w:val="F236CBA4"/>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2" w15:restartNumberingAfterBreak="0">
    <w:nsid w:val="10652769"/>
    <w:multiLevelType w:val="hybridMultilevel"/>
    <w:tmpl w:val="43043EA0"/>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3" w15:restartNumberingAfterBreak="0">
    <w:nsid w:val="2B510477"/>
    <w:multiLevelType w:val="hybridMultilevel"/>
    <w:tmpl w:val="A538EF08"/>
    <w:lvl w:ilvl="0" w:tplc="D9CE2D5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6959"/>
    <w:multiLevelType w:val="hybridMultilevel"/>
    <w:tmpl w:val="2C3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C7702"/>
    <w:multiLevelType w:val="hybridMultilevel"/>
    <w:tmpl w:val="9310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F6817"/>
    <w:multiLevelType w:val="hybridMultilevel"/>
    <w:tmpl w:val="FE20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035F2"/>
    <w:multiLevelType w:val="hybridMultilevel"/>
    <w:tmpl w:val="91CA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82170"/>
    <w:multiLevelType w:val="hybridMultilevel"/>
    <w:tmpl w:val="D6A2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184F1B"/>
    <w:multiLevelType w:val="hybridMultilevel"/>
    <w:tmpl w:val="F13E88CA"/>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0"/>
  </w:num>
  <w:num w:numId="6">
    <w:abstractNumId w:val="2"/>
  </w:num>
  <w:num w:numId="7">
    <w:abstractNumId w:val="9"/>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274F0"/>
    <w:rsid w:val="000D70AD"/>
    <w:rsid w:val="004C2339"/>
    <w:rsid w:val="005A6BCD"/>
    <w:rsid w:val="006051F4"/>
    <w:rsid w:val="00652A81"/>
    <w:rsid w:val="006E585A"/>
    <w:rsid w:val="007275B8"/>
    <w:rsid w:val="0075410F"/>
    <w:rsid w:val="007C7882"/>
    <w:rsid w:val="008E17AC"/>
    <w:rsid w:val="00956660"/>
    <w:rsid w:val="00960B80"/>
    <w:rsid w:val="00A35858"/>
    <w:rsid w:val="00B4233D"/>
    <w:rsid w:val="00B648B8"/>
    <w:rsid w:val="00D274F0"/>
    <w:rsid w:val="00D834A5"/>
    <w:rsid w:val="00DF5214"/>
    <w:rsid w:val="00E5595D"/>
    <w:rsid w:val="00F13AB9"/>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0A1E"/>
  <w15:docId w15:val="{24E9C893-9245-421E-B556-7632BF8C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82"/>
    <w:pPr>
      <w:spacing w:after="0" w:line="240" w:lineRule="auto"/>
    </w:pPr>
    <w:rPr>
      <w:rFonts w:ascii="Arial" w:hAnsi="Arial"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74F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652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olville@ChurchRedeem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2018-10-14T16:05:00Z</dcterms:created>
  <dcterms:modified xsi:type="dcterms:W3CDTF">2018-10-14T20:22:00Z</dcterms:modified>
</cp:coreProperties>
</file>