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C4A" w:rsidRPr="00773C4A" w:rsidRDefault="00773C4A" w:rsidP="00773C4A">
      <w:pPr>
        <w:pBdr>
          <w:bottom w:val="dashed" w:sz="6" w:space="4" w:color="39559D"/>
        </w:pBdr>
        <w:shd w:val="clear" w:color="auto" w:fill="FFFFFF"/>
        <w:spacing w:before="100" w:beforeAutospacing="1" w:after="100" w:afterAutospacing="1" w:line="510" w:lineRule="atLeast"/>
        <w:ind w:right="300"/>
        <w:outlineLvl w:val="0"/>
        <w:rPr>
          <w:rFonts w:ascii="Georgia" w:eastAsia="Times New Roman" w:hAnsi="Georgia" w:cs="Times New Roman"/>
          <w:color w:val="39559D"/>
          <w:kern w:val="36"/>
          <w:sz w:val="38"/>
          <w:szCs w:val="38"/>
        </w:rPr>
      </w:pPr>
      <w:r w:rsidRPr="00773C4A">
        <w:rPr>
          <w:rFonts w:ascii="Georgia" w:eastAsia="Times New Roman" w:hAnsi="Georgia" w:cs="Times New Roman"/>
          <w:color w:val="39559D"/>
          <w:kern w:val="36"/>
          <w:sz w:val="38"/>
          <w:szCs w:val="38"/>
        </w:rPr>
        <w:t>How to Pray the Rosary</w:t>
      </w:r>
    </w:p>
    <w:p w:rsidR="00773C4A" w:rsidRPr="00773C4A" w:rsidRDefault="00773C4A" w:rsidP="00773C4A">
      <w:pPr>
        <w:shd w:val="clear" w:color="auto" w:fill="FFFFFF"/>
        <w:spacing w:before="150" w:after="0" w:line="300" w:lineRule="atLeast"/>
        <w:rPr>
          <w:rFonts w:ascii="Verdana" w:eastAsia="Times New Roman" w:hAnsi="Verdana" w:cs="Times New Roman"/>
          <w:color w:val="000000"/>
          <w:sz w:val="20"/>
          <w:szCs w:val="20"/>
        </w:rPr>
      </w:pPr>
      <w:r w:rsidRPr="00773C4A">
        <w:rPr>
          <w:rFonts w:ascii="Georgia" w:eastAsia="Times New Roman" w:hAnsi="Georgia" w:cs="Times New Roman"/>
          <w:b/>
          <w:bCs/>
          <w:noProof/>
          <w:color w:val="39559D"/>
          <w:sz w:val="38"/>
          <w:szCs w:val="38"/>
        </w:rPr>
        <w:drawing>
          <wp:anchor distT="0" distB="0" distL="142875" distR="142875" simplePos="0" relativeHeight="251659264" behindDoc="0" locked="0" layoutInCell="1" allowOverlap="0" wp14:anchorId="472E97A7" wp14:editId="5046ACAB">
            <wp:simplePos x="0" y="0"/>
            <wp:positionH relativeFrom="column">
              <wp:align>right</wp:align>
            </wp:positionH>
            <wp:positionV relativeFrom="line">
              <wp:posOffset>0</wp:posOffset>
            </wp:positionV>
            <wp:extent cx="3571875" cy="6124575"/>
            <wp:effectExtent l="0" t="0" r="9525" b="9525"/>
            <wp:wrapSquare wrapText="bothSides"/>
            <wp:docPr id="2" name="Picture 2" descr="Diagram of how to pray the ro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how to pray the ros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612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C4A">
        <w:rPr>
          <w:rFonts w:ascii="Verdana" w:eastAsia="Times New Roman" w:hAnsi="Verdana" w:cs="Times New Roman"/>
          <w:i/>
          <w:iCs/>
          <w:color w:val="000000"/>
          <w:sz w:val="20"/>
          <w:szCs w:val="20"/>
        </w:rPr>
        <w:t xml:space="preserve">* If you do not know the prayers of the Rosary, you will find them </w:t>
      </w:r>
      <w:r w:rsidR="00996537">
        <w:rPr>
          <w:rFonts w:ascii="Verdana" w:eastAsia="Times New Roman" w:hAnsi="Verdana" w:cs="Times New Roman"/>
          <w:i/>
          <w:iCs/>
          <w:color w:val="000000"/>
          <w:sz w:val="20"/>
          <w:szCs w:val="20"/>
        </w:rPr>
        <w:t>on the next page.</w:t>
      </w:r>
    </w:p>
    <w:p w:rsidR="00773C4A" w:rsidRPr="00773C4A" w:rsidRDefault="00773C4A" w:rsidP="00773C4A">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Holding the crucifix of the Rosary with your right hand, make the Sign of the Cross and then kiss the crucifix.</w:t>
      </w:r>
    </w:p>
    <w:p w:rsidR="00773C4A" w:rsidRPr="00773C4A" w:rsidRDefault="00773C4A" w:rsidP="00773C4A">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It is good to begin your Rosary by offering it for some intention.</w:t>
      </w:r>
      <w:r w:rsidRPr="00773C4A">
        <w:rPr>
          <w:rFonts w:ascii="Verdana" w:eastAsia="Times New Roman" w:hAnsi="Verdana" w:cs="Times New Roman"/>
          <w:color w:val="000000"/>
          <w:sz w:val="18"/>
          <w:szCs w:val="18"/>
        </w:rPr>
        <w:br/>
        <w:t>Example: “I offer this Rosary for all my spiritual needs and those of my family, for the conversion of sinners, in reparation for my sins and those of all sinners, for world peace and the triumph of Mary's Immaculate Heart.”</w:t>
      </w:r>
    </w:p>
    <w:p w:rsidR="00773C4A" w:rsidRPr="00773C4A" w:rsidRDefault="00773C4A" w:rsidP="00773C4A">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On the crucifix, pray the Apostles’ Creed.</w:t>
      </w:r>
    </w:p>
    <w:p w:rsidR="00773C4A" w:rsidRPr="00773C4A" w:rsidRDefault="00773C4A" w:rsidP="00773C4A">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On the first single bead after the crucifix, pray an Our Father.</w:t>
      </w:r>
    </w:p>
    <w:p w:rsidR="00773C4A" w:rsidRPr="00773C4A" w:rsidRDefault="00773C4A" w:rsidP="00773C4A">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On each of the next three beads, which are grouped together, pray a Hail Mary.</w:t>
      </w:r>
    </w:p>
    <w:p w:rsidR="00773C4A" w:rsidRPr="00773C4A" w:rsidRDefault="00773C4A" w:rsidP="00773C4A">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 xml:space="preserve">After the three Hail </w:t>
      </w:r>
      <w:proofErr w:type="spellStart"/>
      <w:r w:rsidRPr="00773C4A">
        <w:rPr>
          <w:rFonts w:ascii="Verdana" w:eastAsia="Times New Roman" w:hAnsi="Verdana" w:cs="Times New Roman"/>
          <w:color w:val="000000"/>
          <w:sz w:val="18"/>
          <w:szCs w:val="18"/>
        </w:rPr>
        <w:t>Marys</w:t>
      </w:r>
      <w:proofErr w:type="spellEnd"/>
      <w:r w:rsidRPr="00773C4A">
        <w:rPr>
          <w:rFonts w:ascii="Verdana" w:eastAsia="Times New Roman" w:hAnsi="Verdana" w:cs="Times New Roman"/>
          <w:color w:val="000000"/>
          <w:sz w:val="18"/>
          <w:szCs w:val="18"/>
        </w:rPr>
        <w:t>, pray the Glory be. Now this is where the “decades” begin.</w:t>
      </w:r>
    </w:p>
    <w:p w:rsidR="00773C4A" w:rsidRPr="00773C4A" w:rsidRDefault="00773C4A" w:rsidP="00773C4A">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On the next single bead, announce the decade and then pray an Our Father. (Example: “The First Joyful Mystery, the Annunciation. Our Father, Who art...”)</w:t>
      </w:r>
    </w:p>
    <w:p w:rsidR="00773C4A" w:rsidRPr="00773C4A" w:rsidRDefault="00773C4A" w:rsidP="00773C4A">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On each of the ten beads that follow, pray a Hail Mary while reflecting upon the mystery assigned to this decade (see list of mysteries below). Some people find that looking at a picture depicting each mystery helps them meditate on the mystery.</w:t>
      </w:r>
    </w:p>
    <w:p w:rsidR="00773C4A" w:rsidRPr="00773C4A" w:rsidRDefault="00773C4A" w:rsidP="00773C4A">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 xml:space="preserve">After the ten Hail </w:t>
      </w:r>
      <w:proofErr w:type="spellStart"/>
      <w:r w:rsidRPr="00773C4A">
        <w:rPr>
          <w:rFonts w:ascii="Verdana" w:eastAsia="Times New Roman" w:hAnsi="Verdana" w:cs="Times New Roman"/>
          <w:color w:val="000000"/>
          <w:sz w:val="18"/>
          <w:szCs w:val="18"/>
        </w:rPr>
        <w:t>Marys</w:t>
      </w:r>
      <w:proofErr w:type="spellEnd"/>
      <w:r w:rsidRPr="00773C4A">
        <w:rPr>
          <w:rFonts w:ascii="Verdana" w:eastAsia="Times New Roman" w:hAnsi="Verdana" w:cs="Times New Roman"/>
          <w:color w:val="000000"/>
          <w:sz w:val="18"/>
          <w:szCs w:val="18"/>
        </w:rPr>
        <w:t>, pray the “Glory be” and “O my Jesus...”</w:t>
      </w:r>
    </w:p>
    <w:p w:rsidR="00773C4A" w:rsidRPr="00773C4A" w:rsidRDefault="00773C4A" w:rsidP="00773C4A">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Repeat steps 6 and 7 until you have prayed all 5 decades.</w:t>
      </w:r>
    </w:p>
    <w:p w:rsidR="00773C4A" w:rsidRPr="00773C4A" w:rsidRDefault="00773C4A" w:rsidP="00773C4A">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Many Catholics also pray the “Hail Holy Queen,” the Prayer to St. Michael, and the Litany of the Blessed Virgin at the end of the Rosary. (The Litany is not listed with the prayers below</w:t>
      </w:r>
      <w:r w:rsidR="002D0546">
        <w:rPr>
          <w:rFonts w:ascii="Verdana" w:eastAsia="Times New Roman" w:hAnsi="Verdana" w:cs="Times New Roman"/>
          <w:color w:val="000000"/>
          <w:sz w:val="18"/>
          <w:szCs w:val="18"/>
        </w:rPr>
        <w:t>.</w:t>
      </w:r>
      <w:bookmarkStart w:id="0" w:name="_GoBack"/>
      <w:bookmarkEnd w:id="0"/>
      <w:r w:rsidRPr="00773C4A">
        <w:rPr>
          <w:rFonts w:ascii="Verdana" w:eastAsia="Times New Roman" w:hAnsi="Verdana" w:cs="Times New Roman"/>
          <w:color w:val="000000"/>
          <w:sz w:val="18"/>
          <w:szCs w:val="18"/>
        </w:rPr>
        <w:t>)</w:t>
      </w:r>
    </w:p>
    <w:p w:rsidR="00773C4A" w:rsidRPr="00773C4A" w:rsidRDefault="00773C4A" w:rsidP="00773C4A">
      <w:pPr>
        <w:spacing w:after="0" w:line="240" w:lineRule="auto"/>
        <w:rPr>
          <w:rFonts w:ascii="Times New Roman" w:eastAsia="Times New Roman" w:hAnsi="Times New Roman" w:cs="Times New Roman"/>
          <w:sz w:val="24"/>
          <w:szCs w:val="24"/>
        </w:rPr>
      </w:pPr>
    </w:p>
    <w:p w:rsidR="00773C4A" w:rsidRPr="00773C4A" w:rsidRDefault="006056EF" w:rsidP="00773C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tbl>
      <w:tblPr>
        <w:tblpPr w:leftFromText="45" w:rightFromText="45" w:vertAnchor="text" w:horzAnchor="margin" w:tblpXSpec="center" w:tblpY="-154"/>
        <w:tblW w:w="10530" w:type="dxa"/>
        <w:tblCellSpacing w:w="15" w:type="dxa"/>
        <w:shd w:val="clear" w:color="auto" w:fill="FFFFFF"/>
        <w:tblCellMar>
          <w:top w:w="150" w:type="dxa"/>
          <w:left w:w="150" w:type="dxa"/>
          <w:bottom w:w="150" w:type="dxa"/>
          <w:right w:w="150" w:type="dxa"/>
        </w:tblCellMar>
        <w:tblLook w:val="04A0" w:firstRow="1" w:lastRow="0" w:firstColumn="1" w:lastColumn="0" w:noHBand="0" w:noVBand="1"/>
      </w:tblPr>
      <w:tblGrid>
        <w:gridCol w:w="541"/>
        <w:gridCol w:w="9989"/>
      </w:tblGrid>
      <w:tr w:rsidR="00773C4A" w:rsidRPr="00773C4A" w:rsidTr="00996537">
        <w:trPr>
          <w:tblCellSpacing w:w="15" w:type="dxa"/>
        </w:trPr>
        <w:tc>
          <w:tcPr>
            <w:tcW w:w="10470" w:type="dxa"/>
            <w:gridSpan w:val="2"/>
            <w:shd w:val="clear" w:color="auto" w:fill="FFFFFF" w:themeFill="background1"/>
            <w:vAlign w:val="center"/>
            <w:hideMark/>
          </w:tcPr>
          <w:p w:rsidR="00773C4A" w:rsidRPr="00773C4A" w:rsidRDefault="00773C4A" w:rsidP="00773C4A">
            <w:pPr>
              <w:spacing w:before="150" w:after="0" w:line="300" w:lineRule="atLeast"/>
              <w:rPr>
                <w:rFonts w:ascii="Verdana" w:eastAsia="Times New Roman" w:hAnsi="Verdana" w:cs="Times New Roman"/>
                <w:color w:val="000000"/>
                <w:sz w:val="17"/>
                <w:szCs w:val="17"/>
              </w:rPr>
            </w:pPr>
            <w:r w:rsidRPr="00773C4A">
              <w:rPr>
                <w:rFonts w:ascii="Verdana" w:eastAsia="Times New Roman" w:hAnsi="Verdana" w:cs="Times New Roman"/>
                <w:b/>
                <w:bCs/>
                <w:color w:val="000000"/>
                <w:sz w:val="17"/>
                <w:szCs w:val="17"/>
              </w:rPr>
              <w:lastRenderedPageBreak/>
              <w:t>THE PRAYERS OF THE ROSARY</w:t>
            </w:r>
          </w:p>
          <w:p w:rsidR="00773C4A" w:rsidRPr="00773C4A" w:rsidRDefault="00773C4A" w:rsidP="00773C4A">
            <w:pPr>
              <w:spacing w:before="150" w:after="0" w:line="300" w:lineRule="atLeast"/>
              <w:rPr>
                <w:rFonts w:ascii="Verdana" w:eastAsia="Times New Roman" w:hAnsi="Verdana" w:cs="Times New Roman"/>
                <w:color w:val="000000"/>
                <w:sz w:val="17"/>
                <w:szCs w:val="17"/>
              </w:rPr>
            </w:pPr>
            <w:r w:rsidRPr="00773C4A">
              <w:rPr>
                <w:rFonts w:ascii="Verdana" w:eastAsia="Times New Roman" w:hAnsi="Verdana" w:cs="Times New Roman"/>
                <w:b/>
                <w:bCs/>
                <w:color w:val="000000"/>
                <w:sz w:val="17"/>
                <w:szCs w:val="17"/>
              </w:rPr>
              <w:t>The Sign of the Cross</w:t>
            </w:r>
            <w:r w:rsidRPr="00773C4A">
              <w:rPr>
                <w:rFonts w:ascii="Verdana" w:eastAsia="Times New Roman" w:hAnsi="Verdana" w:cs="Times New Roman"/>
                <w:color w:val="000000"/>
                <w:sz w:val="17"/>
                <w:szCs w:val="17"/>
              </w:rPr>
              <w:br/>
              <w:t>IN THE NAME of the Father, and of the Son, and of the Holy Ghost. Amen. (When you say “of the Father, ” touch your forehead; when you say “of the Son,” touch your breastbone; when you say “of the Holy Ghost,” touch your left shoulder and then your right shoulder.</w:t>
            </w:r>
          </w:p>
          <w:p w:rsidR="00773C4A" w:rsidRPr="00773C4A" w:rsidRDefault="00773C4A" w:rsidP="00773C4A">
            <w:pPr>
              <w:spacing w:before="150" w:after="0" w:line="300" w:lineRule="atLeast"/>
              <w:rPr>
                <w:rFonts w:ascii="Verdana" w:eastAsia="Times New Roman" w:hAnsi="Verdana" w:cs="Times New Roman"/>
                <w:color w:val="000000"/>
                <w:sz w:val="17"/>
                <w:szCs w:val="17"/>
              </w:rPr>
            </w:pPr>
            <w:r w:rsidRPr="00773C4A">
              <w:rPr>
                <w:rFonts w:ascii="Verdana" w:eastAsia="Times New Roman" w:hAnsi="Verdana" w:cs="Times New Roman"/>
                <w:b/>
                <w:bCs/>
                <w:color w:val="000000"/>
                <w:sz w:val="17"/>
                <w:szCs w:val="17"/>
              </w:rPr>
              <w:t>The Apostles' Creed</w:t>
            </w:r>
            <w:r w:rsidRPr="00773C4A">
              <w:rPr>
                <w:rFonts w:ascii="Verdana" w:eastAsia="Times New Roman" w:hAnsi="Verdana" w:cs="Times New Roman"/>
                <w:color w:val="000000"/>
                <w:sz w:val="17"/>
                <w:szCs w:val="17"/>
              </w:rPr>
              <w:br/>
              <w:t>I BELIEVE IN GOD, the Father almighty, Creator of Heaven and earth. And in Jesus Christ, His only Son, our Lord, Who was conceived by the Holy Ghost, born of the Virgin Mary, suffered under Pontius Pilate; was crucified, died, and was buried. He descended into hell. The third day He rose again from the dead. He ascended into Heaven, and sits at the right hand of God, the Father almighty, from thence He shall come to judge the living and the dead. I believe in the Holy Ghost, the holy Catholic Church, the communion of saints, the forgiveness of sins, the resurrection of the body, and life everlasting. Amen.</w:t>
            </w:r>
          </w:p>
          <w:p w:rsidR="00773C4A" w:rsidRPr="00773C4A" w:rsidRDefault="00773C4A" w:rsidP="00773C4A">
            <w:pPr>
              <w:spacing w:before="150" w:after="0" w:line="300" w:lineRule="atLeast"/>
              <w:rPr>
                <w:rFonts w:ascii="Verdana" w:eastAsia="Times New Roman" w:hAnsi="Verdana" w:cs="Times New Roman"/>
                <w:color w:val="000000"/>
                <w:sz w:val="17"/>
                <w:szCs w:val="17"/>
              </w:rPr>
            </w:pPr>
            <w:r w:rsidRPr="00773C4A">
              <w:rPr>
                <w:rFonts w:ascii="Verdana" w:eastAsia="Times New Roman" w:hAnsi="Verdana" w:cs="Times New Roman"/>
                <w:b/>
                <w:bCs/>
                <w:color w:val="000000"/>
                <w:sz w:val="17"/>
                <w:szCs w:val="17"/>
              </w:rPr>
              <w:t>The Our Father</w:t>
            </w:r>
            <w:r w:rsidRPr="00773C4A">
              <w:rPr>
                <w:rFonts w:ascii="Verdana" w:eastAsia="Times New Roman" w:hAnsi="Verdana" w:cs="Times New Roman"/>
                <w:color w:val="000000"/>
                <w:sz w:val="17"/>
                <w:szCs w:val="17"/>
              </w:rPr>
              <w:br/>
              <w:t>OUR FATHER, Who art in Heaven, hallowed be Thy Name. Thy kingdom come, Thy will be done on earth as it is in Heaven.</w:t>
            </w:r>
            <w:r w:rsidRPr="00773C4A">
              <w:rPr>
                <w:rFonts w:ascii="Verdana" w:eastAsia="Times New Roman" w:hAnsi="Verdana" w:cs="Times New Roman"/>
                <w:color w:val="000000"/>
                <w:sz w:val="17"/>
                <w:szCs w:val="17"/>
              </w:rPr>
              <w:br/>
              <w:t>Give us this day our daily bread, and forgive us our trespasses, as we forgive those who trespass against us. And lead us not into temptation, but deliver us from evil. Amen.</w:t>
            </w:r>
          </w:p>
          <w:p w:rsidR="00773C4A" w:rsidRPr="00773C4A" w:rsidRDefault="00773C4A" w:rsidP="00773C4A">
            <w:pPr>
              <w:spacing w:before="150" w:after="0" w:line="300" w:lineRule="atLeast"/>
              <w:rPr>
                <w:rFonts w:ascii="Verdana" w:eastAsia="Times New Roman" w:hAnsi="Verdana" w:cs="Times New Roman"/>
                <w:color w:val="000000"/>
                <w:sz w:val="17"/>
                <w:szCs w:val="17"/>
              </w:rPr>
            </w:pPr>
            <w:r w:rsidRPr="00773C4A">
              <w:rPr>
                <w:rFonts w:ascii="Verdana" w:eastAsia="Times New Roman" w:hAnsi="Verdana" w:cs="Times New Roman"/>
                <w:b/>
                <w:bCs/>
                <w:color w:val="000000"/>
                <w:sz w:val="17"/>
                <w:szCs w:val="17"/>
              </w:rPr>
              <w:t>The Hail Mary</w:t>
            </w:r>
            <w:r w:rsidRPr="00773C4A">
              <w:rPr>
                <w:rFonts w:ascii="Verdana" w:eastAsia="Times New Roman" w:hAnsi="Verdana" w:cs="Times New Roman"/>
                <w:color w:val="000000"/>
                <w:sz w:val="17"/>
                <w:szCs w:val="17"/>
              </w:rPr>
              <w:br/>
              <w:t>HAIL MARY, full of grace, the Lord is with thee. Blessed art thou among women, and blessed is the fruit of thy womb, Jesus.</w:t>
            </w:r>
            <w:r w:rsidRPr="00773C4A">
              <w:rPr>
                <w:rFonts w:ascii="Verdana" w:eastAsia="Times New Roman" w:hAnsi="Verdana" w:cs="Times New Roman"/>
                <w:color w:val="000000"/>
                <w:sz w:val="17"/>
                <w:szCs w:val="17"/>
              </w:rPr>
              <w:br/>
              <w:t>Holy Mary, Mother of God, pray for us sinners, now and at the hour of our death. Amen.</w:t>
            </w:r>
          </w:p>
          <w:p w:rsidR="00773C4A" w:rsidRPr="00773C4A" w:rsidRDefault="00773C4A" w:rsidP="00773C4A">
            <w:pPr>
              <w:spacing w:before="150" w:after="0" w:line="300" w:lineRule="atLeast"/>
              <w:rPr>
                <w:rFonts w:ascii="Verdana" w:eastAsia="Times New Roman" w:hAnsi="Verdana" w:cs="Times New Roman"/>
                <w:color w:val="000000"/>
                <w:sz w:val="17"/>
                <w:szCs w:val="17"/>
              </w:rPr>
            </w:pPr>
            <w:r w:rsidRPr="00773C4A">
              <w:rPr>
                <w:rFonts w:ascii="Verdana" w:eastAsia="Times New Roman" w:hAnsi="Verdana" w:cs="Times New Roman"/>
                <w:b/>
                <w:bCs/>
                <w:color w:val="000000"/>
                <w:sz w:val="17"/>
                <w:szCs w:val="17"/>
              </w:rPr>
              <w:t>The Glory Be</w:t>
            </w:r>
            <w:r w:rsidRPr="00773C4A">
              <w:rPr>
                <w:rFonts w:ascii="Verdana" w:eastAsia="Times New Roman" w:hAnsi="Verdana" w:cs="Times New Roman"/>
                <w:color w:val="000000"/>
                <w:sz w:val="17"/>
                <w:szCs w:val="17"/>
              </w:rPr>
              <w:br/>
              <w:t>GLORY BE to the Father, and to the Son, and to the Holy Ghost. As it was in the beginning is now, and ever shall be, world without end. Amen.</w:t>
            </w:r>
          </w:p>
          <w:p w:rsidR="00773C4A" w:rsidRPr="00773C4A" w:rsidRDefault="00773C4A" w:rsidP="00773C4A">
            <w:pPr>
              <w:spacing w:before="150" w:after="0" w:line="300" w:lineRule="atLeast"/>
              <w:rPr>
                <w:rFonts w:ascii="Verdana" w:eastAsia="Times New Roman" w:hAnsi="Verdana" w:cs="Times New Roman"/>
                <w:color w:val="000000"/>
                <w:sz w:val="17"/>
                <w:szCs w:val="17"/>
              </w:rPr>
            </w:pPr>
            <w:r w:rsidRPr="00773C4A">
              <w:rPr>
                <w:rFonts w:ascii="Verdana" w:eastAsia="Times New Roman" w:hAnsi="Verdana" w:cs="Times New Roman"/>
                <w:b/>
                <w:bCs/>
                <w:color w:val="000000"/>
                <w:sz w:val="17"/>
                <w:szCs w:val="17"/>
              </w:rPr>
              <w:t>O My Jesus</w:t>
            </w:r>
            <w:r w:rsidRPr="00773C4A">
              <w:rPr>
                <w:rFonts w:ascii="Verdana" w:eastAsia="Times New Roman" w:hAnsi="Verdana" w:cs="Times New Roman"/>
                <w:color w:val="000000"/>
                <w:sz w:val="17"/>
                <w:szCs w:val="17"/>
              </w:rPr>
              <w:br/>
            </w:r>
            <w:r w:rsidRPr="00773C4A">
              <w:rPr>
                <w:rFonts w:ascii="Verdana" w:eastAsia="Times New Roman" w:hAnsi="Verdana" w:cs="Times New Roman"/>
                <w:i/>
                <w:iCs/>
                <w:color w:val="000000"/>
                <w:sz w:val="17"/>
                <w:szCs w:val="17"/>
              </w:rPr>
              <w:t>(Requested by Our Lady at Fatima in 1917; pray after each decade)</w:t>
            </w:r>
            <w:r w:rsidRPr="00773C4A">
              <w:rPr>
                <w:rFonts w:ascii="Verdana" w:eastAsia="Times New Roman" w:hAnsi="Verdana" w:cs="Times New Roman"/>
                <w:color w:val="000000"/>
                <w:sz w:val="17"/>
                <w:szCs w:val="17"/>
              </w:rPr>
              <w:br/>
              <w:t>O MY JESUS, forgive us our sins, save us from the fires of hell, lead all souls to Heaven, especially those who have most need of Thy mercy.</w:t>
            </w:r>
          </w:p>
          <w:p w:rsidR="00773C4A" w:rsidRPr="00773C4A" w:rsidRDefault="00773C4A" w:rsidP="00773C4A">
            <w:pPr>
              <w:spacing w:before="150" w:after="0" w:line="300" w:lineRule="atLeast"/>
              <w:rPr>
                <w:rFonts w:ascii="Verdana" w:eastAsia="Times New Roman" w:hAnsi="Verdana" w:cs="Times New Roman"/>
                <w:color w:val="000000"/>
                <w:sz w:val="17"/>
                <w:szCs w:val="17"/>
              </w:rPr>
            </w:pPr>
            <w:r w:rsidRPr="00773C4A">
              <w:rPr>
                <w:rFonts w:ascii="Verdana" w:eastAsia="Times New Roman" w:hAnsi="Verdana" w:cs="Times New Roman"/>
                <w:b/>
                <w:bCs/>
                <w:color w:val="000000"/>
                <w:sz w:val="17"/>
                <w:szCs w:val="17"/>
              </w:rPr>
              <w:t>Concluding Rosary Prayer</w:t>
            </w:r>
            <w:r w:rsidRPr="00773C4A">
              <w:rPr>
                <w:rFonts w:ascii="Verdana" w:eastAsia="Times New Roman" w:hAnsi="Verdana" w:cs="Times New Roman"/>
                <w:color w:val="000000"/>
                <w:sz w:val="17"/>
                <w:szCs w:val="17"/>
              </w:rPr>
              <w:br/>
              <w:t>O GOD, Whose only begotten Son, by His life, death and resurrection has purchased for us the rewards of eternal life, grant, we beseech Thee, by meditating upon these mysteries of the Most Holy Rosary of the Blessed Virgin Mary, that we may imitate what they contain and obtain what they promise, through the same Christ our Lord. Amen.</w:t>
            </w:r>
          </w:p>
          <w:p w:rsidR="00773C4A" w:rsidRPr="00773C4A" w:rsidRDefault="00773C4A" w:rsidP="00773C4A">
            <w:pPr>
              <w:spacing w:before="150" w:after="0" w:line="300" w:lineRule="atLeast"/>
              <w:rPr>
                <w:rFonts w:ascii="Verdana" w:eastAsia="Times New Roman" w:hAnsi="Verdana" w:cs="Times New Roman"/>
                <w:color w:val="000000"/>
                <w:sz w:val="17"/>
                <w:szCs w:val="17"/>
              </w:rPr>
            </w:pPr>
            <w:r w:rsidRPr="00773C4A">
              <w:rPr>
                <w:rFonts w:ascii="Verdana" w:eastAsia="Times New Roman" w:hAnsi="Verdana" w:cs="Times New Roman"/>
                <w:b/>
                <w:bCs/>
                <w:color w:val="000000"/>
                <w:sz w:val="17"/>
                <w:szCs w:val="17"/>
              </w:rPr>
              <w:t>Hail Holy Queen</w:t>
            </w:r>
            <w:r w:rsidRPr="00773C4A">
              <w:rPr>
                <w:rFonts w:ascii="Verdana" w:eastAsia="Times New Roman" w:hAnsi="Verdana" w:cs="Times New Roman"/>
                <w:color w:val="000000"/>
                <w:sz w:val="17"/>
                <w:szCs w:val="17"/>
              </w:rPr>
              <w:br/>
              <w:t>Hail, Holy Queen, Mother of Mercy, our life, our sweetness and our hope! To thee do we cry, poor banished children of Eve; to thee do we send up our sighs, mourning and weeping in this valley of tears. Turn then, most gracious advocate, thine eyes of mercy toward us, and after this our exile, show unto us the blessed fruit of thy womb, Jesus. O clement, O loving, O sweet Virgin Mary!</w:t>
            </w:r>
          </w:p>
          <w:p w:rsidR="00773C4A" w:rsidRPr="00773C4A" w:rsidRDefault="00773C4A" w:rsidP="00773C4A">
            <w:pPr>
              <w:spacing w:before="150" w:after="0" w:line="300" w:lineRule="atLeast"/>
              <w:rPr>
                <w:rFonts w:ascii="Verdana" w:eastAsia="Times New Roman" w:hAnsi="Verdana" w:cs="Times New Roman"/>
                <w:color w:val="000000"/>
                <w:sz w:val="17"/>
                <w:szCs w:val="17"/>
              </w:rPr>
            </w:pPr>
            <w:r w:rsidRPr="00773C4A">
              <w:rPr>
                <w:rFonts w:ascii="Verdana" w:eastAsia="Times New Roman" w:hAnsi="Verdana" w:cs="Times New Roman"/>
                <w:b/>
                <w:bCs/>
                <w:color w:val="000000"/>
                <w:sz w:val="17"/>
                <w:szCs w:val="17"/>
              </w:rPr>
              <w:t>Prayer to St. Michael the Archangel</w:t>
            </w:r>
            <w:r w:rsidRPr="00773C4A">
              <w:rPr>
                <w:rFonts w:ascii="Verdana" w:eastAsia="Times New Roman" w:hAnsi="Verdana" w:cs="Times New Roman"/>
                <w:color w:val="000000"/>
                <w:sz w:val="17"/>
                <w:szCs w:val="17"/>
              </w:rPr>
              <w:br/>
              <w:t>St. Michael the Archangel, defend us in battle, be our defense against the malice and wickedness of the devil. May God rebuke him, we humbly pray, and do thou, O Prince of the heavenly host, by the power of God, thrust into hell Satan and the other evil spirits who prowl about the world for the ruin of souls. Amen.</w:t>
            </w:r>
          </w:p>
          <w:p w:rsidR="00773C4A" w:rsidRPr="00773C4A" w:rsidRDefault="00773C4A" w:rsidP="00773C4A">
            <w:pPr>
              <w:spacing w:after="0" w:line="300" w:lineRule="atLeast"/>
              <w:rPr>
                <w:rFonts w:ascii="Verdana" w:eastAsia="Times New Roman" w:hAnsi="Verdana" w:cs="Times New Roman"/>
                <w:color w:val="000000"/>
                <w:sz w:val="20"/>
                <w:szCs w:val="20"/>
              </w:rPr>
            </w:pPr>
          </w:p>
        </w:tc>
      </w:tr>
      <w:tr w:rsidR="00773C4A" w:rsidRPr="00773C4A" w:rsidTr="00773C4A">
        <w:trPr>
          <w:gridAfter w:val="1"/>
          <w:wAfter w:w="6135" w:type="dxa"/>
          <w:tblCellSpacing w:w="15" w:type="dxa"/>
        </w:trPr>
        <w:tc>
          <w:tcPr>
            <w:tcW w:w="0" w:type="auto"/>
            <w:shd w:val="clear" w:color="auto" w:fill="FFFFFF"/>
            <w:vAlign w:val="center"/>
            <w:hideMark/>
          </w:tcPr>
          <w:p w:rsidR="00773C4A" w:rsidRPr="00773C4A" w:rsidRDefault="00773C4A" w:rsidP="00773C4A">
            <w:pPr>
              <w:spacing w:before="150" w:after="0" w:line="300" w:lineRule="atLeast"/>
              <w:ind w:left="1500"/>
              <w:rPr>
                <w:rFonts w:ascii="Verdana" w:eastAsia="Times New Roman" w:hAnsi="Verdana" w:cs="Times New Roman"/>
                <w:color w:val="000000"/>
                <w:sz w:val="20"/>
                <w:szCs w:val="20"/>
              </w:rPr>
            </w:pPr>
          </w:p>
        </w:tc>
      </w:tr>
    </w:tbl>
    <w:p w:rsidR="00996537" w:rsidRPr="00996537" w:rsidRDefault="00773C4A" w:rsidP="00996537">
      <w:pPr>
        <w:shd w:val="clear" w:color="auto" w:fill="FFFFFF"/>
        <w:spacing w:before="100" w:beforeAutospacing="1" w:after="0" w:line="240" w:lineRule="auto"/>
        <w:ind w:right="300"/>
        <w:jc w:val="center"/>
        <w:outlineLvl w:val="2"/>
        <w:rPr>
          <w:rFonts w:ascii="Georgia" w:eastAsia="Times New Roman" w:hAnsi="Georgia" w:cs="Times New Roman"/>
          <w:color w:val="39559D"/>
          <w:sz w:val="28"/>
          <w:szCs w:val="31"/>
        </w:rPr>
      </w:pPr>
      <w:r w:rsidRPr="00996537">
        <w:rPr>
          <w:rFonts w:ascii="Georgia" w:eastAsia="Times New Roman" w:hAnsi="Georgia" w:cs="Times New Roman"/>
          <w:color w:val="39559D"/>
          <w:sz w:val="28"/>
          <w:szCs w:val="31"/>
        </w:rPr>
        <w:t>More About the Holy Rosary</w:t>
      </w:r>
    </w:p>
    <w:p w:rsidR="00996537" w:rsidRPr="00996537" w:rsidRDefault="00996537" w:rsidP="00996537">
      <w:pPr>
        <w:shd w:val="clear" w:color="auto" w:fill="FFFFFF"/>
        <w:spacing w:after="0" w:line="240" w:lineRule="auto"/>
        <w:ind w:right="300"/>
        <w:outlineLvl w:val="2"/>
        <w:rPr>
          <w:rFonts w:ascii="Verdana" w:eastAsia="Times New Roman" w:hAnsi="Verdana" w:cs="Times New Roman"/>
          <w:color w:val="000000"/>
          <w:sz w:val="10"/>
          <w:szCs w:val="20"/>
        </w:rPr>
      </w:pPr>
    </w:p>
    <w:p w:rsidR="00773C4A" w:rsidRPr="00773C4A" w:rsidRDefault="00773C4A" w:rsidP="00996537">
      <w:pPr>
        <w:shd w:val="clear" w:color="auto" w:fill="FFFFFF"/>
        <w:spacing w:after="0" w:line="240" w:lineRule="auto"/>
        <w:ind w:right="300" w:firstLine="720"/>
        <w:outlineLvl w:val="2"/>
        <w:rPr>
          <w:rFonts w:ascii="Georgia" w:eastAsia="Times New Roman" w:hAnsi="Georgia" w:cs="Times New Roman"/>
          <w:color w:val="39559D"/>
          <w:sz w:val="31"/>
          <w:szCs w:val="31"/>
        </w:rPr>
      </w:pPr>
      <w:r w:rsidRPr="00773C4A">
        <w:rPr>
          <w:rFonts w:ascii="Verdana" w:eastAsia="Times New Roman" w:hAnsi="Verdana" w:cs="Times New Roman"/>
          <w:color w:val="000000"/>
          <w:sz w:val="20"/>
          <w:szCs w:val="20"/>
        </w:rPr>
        <w:t xml:space="preserve">The diagram above shows a five-decade Rosary such as those most commonly used by Catholics. The purpose of the beads is to keep track of the prayers, especially the sets of 10 Hail </w:t>
      </w:r>
      <w:proofErr w:type="spellStart"/>
      <w:r w:rsidRPr="00773C4A">
        <w:rPr>
          <w:rFonts w:ascii="Verdana" w:eastAsia="Times New Roman" w:hAnsi="Verdana" w:cs="Times New Roman"/>
          <w:color w:val="000000"/>
          <w:sz w:val="20"/>
          <w:szCs w:val="20"/>
        </w:rPr>
        <w:t>Marys</w:t>
      </w:r>
      <w:proofErr w:type="spellEnd"/>
      <w:r w:rsidRPr="00773C4A">
        <w:rPr>
          <w:rFonts w:ascii="Verdana" w:eastAsia="Times New Roman" w:hAnsi="Verdana" w:cs="Times New Roman"/>
          <w:color w:val="000000"/>
          <w:sz w:val="20"/>
          <w:szCs w:val="20"/>
        </w:rPr>
        <w:t xml:space="preserve">. As seen in the chart, the single beads are the Our Fathers, while the group of three beads and the five groups of ten beads are the Hail </w:t>
      </w:r>
      <w:proofErr w:type="spellStart"/>
      <w:r w:rsidRPr="00773C4A">
        <w:rPr>
          <w:rFonts w:ascii="Verdana" w:eastAsia="Times New Roman" w:hAnsi="Verdana" w:cs="Times New Roman"/>
          <w:color w:val="000000"/>
          <w:sz w:val="20"/>
          <w:szCs w:val="20"/>
        </w:rPr>
        <w:t>Marys</w:t>
      </w:r>
      <w:proofErr w:type="spellEnd"/>
      <w:r w:rsidRPr="00773C4A">
        <w:rPr>
          <w:rFonts w:ascii="Verdana" w:eastAsia="Times New Roman" w:hAnsi="Verdana" w:cs="Times New Roman"/>
          <w:color w:val="000000"/>
          <w:sz w:val="20"/>
          <w:szCs w:val="20"/>
        </w:rPr>
        <w:t>. As we pass each bead through our fingers, we pray the appropriate prayer, and then move to the next one. By doing this, we simply work our way around the Rosary, beginning at the Crucifix and ending at the centerpiece.</w:t>
      </w:r>
    </w:p>
    <w:p w:rsidR="00773C4A" w:rsidRPr="00773C4A" w:rsidRDefault="00773C4A" w:rsidP="00996537">
      <w:pPr>
        <w:shd w:val="clear" w:color="auto" w:fill="FFFFFF"/>
        <w:spacing w:after="0" w:line="240" w:lineRule="auto"/>
        <w:ind w:firstLine="720"/>
        <w:rPr>
          <w:rFonts w:ascii="Verdana" w:eastAsia="Times New Roman" w:hAnsi="Verdana" w:cs="Times New Roman"/>
          <w:color w:val="000000"/>
          <w:sz w:val="20"/>
          <w:szCs w:val="20"/>
        </w:rPr>
      </w:pPr>
      <w:r w:rsidRPr="00773C4A">
        <w:rPr>
          <w:rFonts w:ascii="Verdana" w:eastAsia="Times New Roman" w:hAnsi="Verdana" w:cs="Times New Roman"/>
          <w:color w:val="000000"/>
          <w:sz w:val="20"/>
          <w:szCs w:val="20"/>
        </w:rPr>
        <w:t>It is best to use a Rosary that has been blessed by a priest, but this is not absolutely necessary</w:t>
      </w:r>
      <w:r w:rsidR="00996537">
        <w:rPr>
          <w:rFonts w:ascii="Verdana" w:eastAsia="Times New Roman" w:hAnsi="Verdana" w:cs="Times New Roman"/>
          <w:color w:val="000000"/>
          <w:sz w:val="20"/>
          <w:szCs w:val="20"/>
        </w:rPr>
        <w:t>.</w:t>
      </w:r>
      <w:r w:rsidRPr="00773C4A">
        <w:rPr>
          <w:rFonts w:ascii="Verdana" w:eastAsia="Times New Roman" w:hAnsi="Verdana" w:cs="Times New Roman"/>
          <w:color w:val="000000"/>
          <w:sz w:val="20"/>
          <w:szCs w:val="20"/>
        </w:rPr>
        <w:t xml:space="preserve"> In times of persecution, for example, Catholics have been known to use stones or pebbles, or even their fingers or toes to count the Hail </w:t>
      </w:r>
      <w:proofErr w:type="spellStart"/>
      <w:r w:rsidRPr="00773C4A">
        <w:rPr>
          <w:rFonts w:ascii="Verdana" w:eastAsia="Times New Roman" w:hAnsi="Verdana" w:cs="Times New Roman"/>
          <w:color w:val="000000"/>
          <w:sz w:val="20"/>
          <w:szCs w:val="20"/>
        </w:rPr>
        <w:t>Marys</w:t>
      </w:r>
      <w:proofErr w:type="spellEnd"/>
      <w:r w:rsidRPr="00773C4A">
        <w:rPr>
          <w:rFonts w:ascii="Verdana" w:eastAsia="Times New Roman" w:hAnsi="Verdana" w:cs="Times New Roman"/>
          <w:color w:val="000000"/>
          <w:sz w:val="20"/>
          <w:szCs w:val="20"/>
        </w:rPr>
        <w:t>.</w:t>
      </w:r>
    </w:p>
    <w:p w:rsidR="00773C4A" w:rsidRPr="00773C4A" w:rsidRDefault="00773C4A" w:rsidP="00996537">
      <w:pPr>
        <w:shd w:val="clear" w:color="auto" w:fill="FFFFFF"/>
        <w:spacing w:after="0" w:line="240" w:lineRule="auto"/>
        <w:ind w:firstLine="720"/>
        <w:rPr>
          <w:rFonts w:ascii="Verdana" w:eastAsia="Times New Roman" w:hAnsi="Verdana" w:cs="Times New Roman"/>
          <w:color w:val="000000"/>
          <w:sz w:val="20"/>
          <w:szCs w:val="20"/>
        </w:rPr>
      </w:pPr>
      <w:r w:rsidRPr="00773C4A">
        <w:rPr>
          <w:rFonts w:ascii="Verdana" w:eastAsia="Times New Roman" w:hAnsi="Verdana" w:cs="Times New Roman"/>
          <w:color w:val="000000"/>
          <w:sz w:val="20"/>
          <w:szCs w:val="20"/>
        </w:rPr>
        <w:t>The Rosary should be prayed in a reverent position of the body. For example, we are encouraged to kneel before an image of our Blessed Mother or the Crucifix, or in a church or chapel before the Blessed Sacrament while praying the Rosary, but this is not mandatory. Kneeling is a sign of reverence and it also helps the mind stay alert and free from distraction during prayer. Some people, however, are not physically able to kneel, at least for the entire Rosary, and it is certainly acceptable to sit in a reverent, alert position. The Rosary may also be prayed while walking, whether in procession or on a simple walk alone or with others. The sick may pray it while lying in bed, and many Catholics pray extra decades until they fall asleep in bed at night.</w:t>
      </w:r>
    </w:p>
    <w:p w:rsidR="00773C4A" w:rsidRPr="00773C4A" w:rsidRDefault="00773C4A" w:rsidP="00996537">
      <w:pPr>
        <w:shd w:val="clear" w:color="auto" w:fill="FFFFFF"/>
        <w:spacing w:after="0" w:line="240" w:lineRule="auto"/>
        <w:ind w:firstLine="720"/>
        <w:rPr>
          <w:rFonts w:ascii="Verdana" w:eastAsia="Times New Roman" w:hAnsi="Verdana" w:cs="Times New Roman"/>
          <w:color w:val="000000"/>
          <w:sz w:val="20"/>
          <w:szCs w:val="20"/>
        </w:rPr>
      </w:pPr>
      <w:r w:rsidRPr="00773C4A">
        <w:rPr>
          <w:rFonts w:ascii="Verdana" w:eastAsia="Times New Roman" w:hAnsi="Verdana" w:cs="Times New Roman"/>
          <w:color w:val="000000"/>
          <w:sz w:val="20"/>
          <w:szCs w:val="20"/>
        </w:rPr>
        <w:t>A very important point is that the </w:t>
      </w:r>
      <w:r w:rsidRPr="00773C4A">
        <w:rPr>
          <w:rFonts w:ascii="Verdana" w:eastAsia="Times New Roman" w:hAnsi="Verdana" w:cs="Times New Roman"/>
          <w:b/>
          <w:bCs/>
          <w:color w:val="000000"/>
          <w:sz w:val="20"/>
          <w:szCs w:val="20"/>
        </w:rPr>
        <w:t>heart of the Rosary is not the repetition of these prayers, but our meditation upon the mysteries of the lives of Jesus and Mary</w:t>
      </w:r>
      <w:r w:rsidRPr="00773C4A">
        <w:rPr>
          <w:rFonts w:ascii="Verdana" w:eastAsia="Times New Roman" w:hAnsi="Verdana" w:cs="Times New Roman"/>
          <w:color w:val="000000"/>
          <w:sz w:val="20"/>
          <w:szCs w:val="20"/>
        </w:rPr>
        <w:t xml:space="preserve"> during each decade. As we pray each set of Hail </w:t>
      </w:r>
      <w:proofErr w:type="spellStart"/>
      <w:r w:rsidRPr="00773C4A">
        <w:rPr>
          <w:rFonts w:ascii="Verdana" w:eastAsia="Times New Roman" w:hAnsi="Verdana" w:cs="Times New Roman"/>
          <w:color w:val="000000"/>
          <w:sz w:val="20"/>
          <w:szCs w:val="20"/>
        </w:rPr>
        <w:t>Marys</w:t>
      </w:r>
      <w:proofErr w:type="spellEnd"/>
      <w:r w:rsidRPr="00773C4A">
        <w:rPr>
          <w:rFonts w:ascii="Verdana" w:eastAsia="Times New Roman" w:hAnsi="Verdana" w:cs="Times New Roman"/>
          <w:color w:val="000000"/>
          <w:sz w:val="20"/>
          <w:szCs w:val="20"/>
        </w:rPr>
        <w:t>, we should meditate upon the event in the lives of Jesus and Mary assigned to that decade, and on the grace or virtue manifested in that mystery, praying humbly for the grace to imitate Their example in our lives.</w:t>
      </w:r>
    </w:p>
    <w:p w:rsidR="00996537" w:rsidRPr="00996537" w:rsidRDefault="00996537" w:rsidP="00996537">
      <w:pPr>
        <w:shd w:val="clear" w:color="auto" w:fill="FFFFFF"/>
        <w:spacing w:after="0" w:line="20" w:lineRule="atLeast"/>
        <w:rPr>
          <w:rFonts w:ascii="Verdana" w:eastAsia="Times New Roman" w:hAnsi="Verdana" w:cs="Times New Roman"/>
          <w:color w:val="000000"/>
          <w:sz w:val="10"/>
          <w:szCs w:val="20"/>
        </w:rPr>
      </w:pPr>
    </w:p>
    <w:p w:rsidR="00773C4A" w:rsidRPr="00773C4A" w:rsidRDefault="00773C4A" w:rsidP="00996537">
      <w:pPr>
        <w:shd w:val="clear" w:color="auto" w:fill="FFFFFF"/>
        <w:spacing w:after="0" w:line="360" w:lineRule="auto"/>
        <w:rPr>
          <w:rFonts w:ascii="Verdana" w:eastAsia="Times New Roman" w:hAnsi="Verdana" w:cs="Times New Roman"/>
          <w:color w:val="000000"/>
          <w:sz w:val="20"/>
          <w:szCs w:val="20"/>
        </w:rPr>
      </w:pPr>
      <w:r w:rsidRPr="00773C4A">
        <w:rPr>
          <w:rFonts w:ascii="Verdana" w:eastAsia="Times New Roman" w:hAnsi="Verdana" w:cs="Times New Roman"/>
          <w:color w:val="000000"/>
          <w:sz w:val="20"/>
          <w:szCs w:val="20"/>
        </w:rPr>
        <w:t xml:space="preserve">The mysteries are divided into </w:t>
      </w:r>
      <w:r w:rsidR="00996537">
        <w:rPr>
          <w:rFonts w:ascii="Verdana" w:eastAsia="Times New Roman" w:hAnsi="Verdana" w:cs="Times New Roman"/>
          <w:color w:val="000000"/>
          <w:sz w:val="20"/>
          <w:szCs w:val="20"/>
        </w:rPr>
        <w:t>four</w:t>
      </w:r>
      <w:r w:rsidRPr="00773C4A">
        <w:rPr>
          <w:rFonts w:ascii="Verdana" w:eastAsia="Times New Roman" w:hAnsi="Verdana" w:cs="Times New Roman"/>
          <w:color w:val="000000"/>
          <w:sz w:val="20"/>
          <w:szCs w:val="20"/>
        </w:rPr>
        <w:t xml:space="preserve"> groups:</w:t>
      </w:r>
    </w:p>
    <w:p w:rsidR="00773C4A" w:rsidRPr="00773C4A" w:rsidRDefault="00773C4A" w:rsidP="00996537">
      <w:pPr>
        <w:shd w:val="clear" w:color="auto" w:fill="FFFFFF"/>
        <w:spacing w:after="0" w:line="240" w:lineRule="auto"/>
        <w:rPr>
          <w:rFonts w:ascii="Verdana" w:eastAsia="Times New Roman" w:hAnsi="Verdana" w:cs="Times New Roman"/>
          <w:color w:val="000000"/>
          <w:sz w:val="20"/>
          <w:szCs w:val="20"/>
        </w:rPr>
      </w:pPr>
      <w:r w:rsidRPr="00773C4A">
        <w:rPr>
          <w:rFonts w:ascii="Verdana" w:eastAsia="Times New Roman" w:hAnsi="Verdana" w:cs="Times New Roman"/>
          <w:b/>
          <w:bCs/>
          <w:color w:val="000000"/>
          <w:sz w:val="20"/>
          <w:szCs w:val="20"/>
        </w:rPr>
        <w:t>The Joyful Mysteries:</w:t>
      </w:r>
      <w:r w:rsidR="00996537">
        <w:rPr>
          <w:rFonts w:ascii="Verdana" w:eastAsia="Times New Roman" w:hAnsi="Verdana" w:cs="Times New Roman"/>
          <w:color w:val="000000"/>
          <w:sz w:val="20"/>
          <w:szCs w:val="20"/>
        </w:rPr>
        <w:t xml:space="preserve"> (Monday &amp; </w:t>
      </w:r>
      <w:r w:rsidR="00684866">
        <w:rPr>
          <w:rFonts w:ascii="Verdana" w:eastAsia="Times New Roman" w:hAnsi="Verdana" w:cs="Times New Roman"/>
          <w:color w:val="000000"/>
          <w:sz w:val="20"/>
          <w:szCs w:val="20"/>
        </w:rPr>
        <w:t>Saturday</w:t>
      </w:r>
      <w:r w:rsidR="00996537">
        <w:rPr>
          <w:rFonts w:ascii="Verdana" w:eastAsia="Times New Roman" w:hAnsi="Verdana" w:cs="Times New Roman"/>
          <w:color w:val="000000"/>
          <w:sz w:val="20"/>
          <w:szCs w:val="20"/>
        </w:rPr>
        <w:t>,</w:t>
      </w:r>
      <w:r w:rsidR="00684866">
        <w:rPr>
          <w:rFonts w:ascii="Verdana" w:eastAsia="Times New Roman" w:hAnsi="Verdana" w:cs="Times New Roman"/>
          <w:color w:val="000000"/>
          <w:sz w:val="20"/>
          <w:szCs w:val="20"/>
        </w:rPr>
        <w:t xml:space="preserve"> and Sunday during Advent</w:t>
      </w:r>
      <w:r w:rsidRPr="00773C4A">
        <w:rPr>
          <w:rFonts w:ascii="Verdana" w:eastAsia="Times New Roman" w:hAnsi="Verdana" w:cs="Times New Roman"/>
          <w:color w:val="000000"/>
          <w:sz w:val="20"/>
          <w:szCs w:val="20"/>
        </w:rPr>
        <w:t>)*</w:t>
      </w:r>
      <w:r w:rsidRPr="00773C4A">
        <w:rPr>
          <w:rFonts w:ascii="Verdana" w:eastAsia="Times New Roman" w:hAnsi="Verdana" w:cs="Times New Roman"/>
          <w:color w:val="000000"/>
          <w:sz w:val="20"/>
          <w:szCs w:val="20"/>
        </w:rPr>
        <w:br/>
        <w:t>1st Mystery: The Annunciation (Luke 1:26-38)</w:t>
      </w:r>
      <w:r w:rsidR="00FC52B7">
        <w:rPr>
          <w:rFonts w:ascii="Verdana" w:eastAsia="Times New Roman" w:hAnsi="Verdana" w:cs="Times New Roman"/>
          <w:color w:val="000000"/>
          <w:sz w:val="20"/>
          <w:szCs w:val="20"/>
        </w:rPr>
        <w:t xml:space="preserve"> </w:t>
      </w:r>
      <w:r w:rsidR="00E644E5">
        <w:rPr>
          <w:rFonts w:ascii="Verdana" w:eastAsia="Times New Roman" w:hAnsi="Verdana" w:cs="Times New Roman"/>
          <w:color w:val="000000"/>
          <w:sz w:val="20"/>
          <w:szCs w:val="20"/>
        </w:rPr>
        <w:t>–</w:t>
      </w:r>
      <w:r w:rsidR="00FC52B7">
        <w:rPr>
          <w:rFonts w:ascii="Verdana" w:eastAsia="Times New Roman" w:hAnsi="Verdana" w:cs="Times New Roman"/>
          <w:color w:val="000000"/>
          <w:sz w:val="20"/>
          <w:szCs w:val="20"/>
        </w:rPr>
        <w:t xml:space="preserve"> </w:t>
      </w:r>
      <w:r w:rsidR="00E644E5">
        <w:rPr>
          <w:rFonts w:ascii="Verdana" w:eastAsia="Times New Roman" w:hAnsi="Verdana" w:cs="Times New Roman"/>
          <w:color w:val="000000"/>
          <w:sz w:val="20"/>
          <w:szCs w:val="20"/>
        </w:rPr>
        <w:t xml:space="preserve">Fruit </w:t>
      </w:r>
      <w:r w:rsidR="00443196">
        <w:rPr>
          <w:rFonts w:ascii="Verdana" w:eastAsia="Times New Roman" w:hAnsi="Verdana" w:cs="Times New Roman"/>
          <w:color w:val="000000"/>
          <w:sz w:val="20"/>
          <w:szCs w:val="20"/>
        </w:rPr>
        <w:t>Humility</w:t>
      </w:r>
      <w:r w:rsidRPr="00773C4A">
        <w:rPr>
          <w:rFonts w:ascii="Verdana" w:eastAsia="Times New Roman" w:hAnsi="Verdana" w:cs="Times New Roman"/>
          <w:color w:val="000000"/>
          <w:sz w:val="20"/>
          <w:szCs w:val="20"/>
        </w:rPr>
        <w:br/>
        <w:t>2nd Mystery: The Visitation (Luke 1:39-56)</w:t>
      </w:r>
      <w:r w:rsidR="00443196">
        <w:rPr>
          <w:rFonts w:ascii="Verdana" w:eastAsia="Times New Roman" w:hAnsi="Verdana" w:cs="Times New Roman"/>
          <w:color w:val="000000"/>
          <w:sz w:val="20"/>
          <w:szCs w:val="20"/>
        </w:rPr>
        <w:t xml:space="preserve"> – Fruit Love of Neighbor</w:t>
      </w:r>
      <w:r w:rsidRPr="00773C4A">
        <w:rPr>
          <w:rFonts w:ascii="Verdana" w:eastAsia="Times New Roman" w:hAnsi="Verdana" w:cs="Times New Roman"/>
          <w:color w:val="000000"/>
          <w:sz w:val="20"/>
          <w:szCs w:val="20"/>
        </w:rPr>
        <w:br/>
        <w:t>3rd Mystery: The Birth of Our Lord (Luke 2:1-21)</w:t>
      </w:r>
      <w:r w:rsidR="00443196">
        <w:rPr>
          <w:rFonts w:ascii="Verdana" w:eastAsia="Times New Roman" w:hAnsi="Verdana" w:cs="Times New Roman"/>
          <w:color w:val="000000"/>
          <w:sz w:val="20"/>
          <w:szCs w:val="20"/>
        </w:rPr>
        <w:t xml:space="preserve"> – Fruit Poverty</w:t>
      </w:r>
      <w:r w:rsidRPr="00773C4A">
        <w:rPr>
          <w:rFonts w:ascii="Verdana" w:eastAsia="Times New Roman" w:hAnsi="Verdana" w:cs="Times New Roman"/>
          <w:color w:val="000000"/>
          <w:sz w:val="20"/>
          <w:szCs w:val="20"/>
        </w:rPr>
        <w:br/>
        <w:t>4th Mystery: The Presentation (Luke 2:22-38)</w:t>
      </w:r>
      <w:r w:rsidR="00443196">
        <w:rPr>
          <w:rFonts w:ascii="Verdana" w:eastAsia="Times New Roman" w:hAnsi="Verdana" w:cs="Times New Roman"/>
          <w:color w:val="000000"/>
          <w:sz w:val="20"/>
          <w:szCs w:val="20"/>
        </w:rPr>
        <w:t xml:space="preserve"> – Fruit Obedience</w:t>
      </w:r>
      <w:r w:rsidRPr="00773C4A">
        <w:rPr>
          <w:rFonts w:ascii="Verdana" w:eastAsia="Times New Roman" w:hAnsi="Verdana" w:cs="Times New Roman"/>
          <w:color w:val="000000"/>
          <w:sz w:val="20"/>
          <w:szCs w:val="20"/>
        </w:rPr>
        <w:br/>
        <w:t>5th Mystery: The Finding in the Temple (Luke 2:41-52)</w:t>
      </w:r>
      <w:r w:rsidR="00443196">
        <w:rPr>
          <w:rFonts w:ascii="Verdana" w:eastAsia="Times New Roman" w:hAnsi="Verdana" w:cs="Times New Roman"/>
          <w:color w:val="000000"/>
          <w:sz w:val="20"/>
          <w:szCs w:val="20"/>
        </w:rPr>
        <w:t xml:space="preserve"> – Fruit Jo in Finding Jesus</w:t>
      </w:r>
    </w:p>
    <w:p w:rsidR="00773C4A" w:rsidRPr="00773C4A" w:rsidRDefault="00773C4A" w:rsidP="00996537">
      <w:pPr>
        <w:shd w:val="clear" w:color="auto" w:fill="FFFFFF"/>
        <w:spacing w:before="150" w:after="0" w:line="240" w:lineRule="auto"/>
        <w:rPr>
          <w:rFonts w:ascii="Verdana" w:eastAsia="Times New Roman" w:hAnsi="Verdana" w:cs="Times New Roman"/>
          <w:color w:val="000000"/>
          <w:sz w:val="20"/>
          <w:szCs w:val="20"/>
        </w:rPr>
      </w:pPr>
      <w:r w:rsidRPr="00773C4A">
        <w:rPr>
          <w:rFonts w:ascii="Verdana" w:eastAsia="Times New Roman" w:hAnsi="Verdana" w:cs="Times New Roman"/>
          <w:b/>
          <w:bCs/>
          <w:color w:val="000000"/>
          <w:sz w:val="20"/>
          <w:szCs w:val="20"/>
        </w:rPr>
        <w:t>The Sorrowful Mysteries</w:t>
      </w:r>
      <w:r w:rsidR="00996537">
        <w:rPr>
          <w:rFonts w:ascii="Verdana" w:eastAsia="Times New Roman" w:hAnsi="Verdana" w:cs="Times New Roman"/>
          <w:color w:val="000000"/>
          <w:sz w:val="20"/>
          <w:szCs w:val="20"/>
        </w:rPr>
        <w:t> (Tuesday &amp; Friday,</w:t>
      </w:r>
      <w:r w:rsidRPr="00773C4A">
        <w:rPr>
          <w:rFonts w:ascii="Verdana" w:eastAsia="Times New Roman" w:hAnsi="Verdana" w:cs="Times New Roman"/>
          <w:color w:val="000000"/>
          <w:sz w:val="20"/>
          <w:szCs w:val="20"/>
        </w:rPr>
        <w:t xml:space="preserve"> </w:t>
      </w:r>
      <w:r w:rsidR="00996537">
        <w:rPr>
          <w:rFonts w:ascii="Verdana" w:eastAsia="Times New Roman" w:hAnsi="Verdana" w:cs="Times New Roman"/>
          <w:color w:val="000000"/>
          <w:sz w:val="20"/>
          <w:szCs w:val="20"/>
        </w:rPr>
        <w:t xml:space="preserve">and </w:t>
      </w:r>
      <w:r w:rsidRPr="00773C4A">
        <w:rPr>
          <w:rFonts w:ascii="Verdana" w:eastAsia="Times New Roman" w:hAnsi="Verdana" w:cs="Times New Roman"/>
          <w:color w:val="000000"/>
          <w:sz w:val="20"/>
          <w:szCs w:val="20"/>
        </w:rPr>
        <w:t xml:space="preserve">Sunday </w:t>
      </w:r>
      <w:r w:rsidR="00996537">
        <w:rPr>
          <w:rFonts w:ascii="Verdana" w:eastAsia="Times New Roman" w:hAnsi="Verdana" w:cs="Times New Roman"/>
          <w:color w:val="000000"/>
          <w:sz w:val="20"/>
          <w:szCs w:val="20"/>
        </w:rPr>
        <w:t>during</w:t>
      </w:r>
      <w:r w:rsidRPr="00773C4A">
        <w:rPr>
          <w:rFonts w:ascii="Verdana" w:eastAsia="Times New Roman" w:hAnsi="Verdana" w:cs="Times New Roman"/>
          <w:color w:val="000000"/>
          <w:sz w:val="20"/>
          <w:szCs w:val="20"/>
        </w:rPr>
        <w:t xml:space="preserve"> Lent)*</w:t>
      </w:r>
      <w:r w:rsidRPr="00773C4A">
        <w:rPr>
          <w:rFonts w:ascii="Verdana" w:eastAsia="Times New Roman" w:hAnsi="Verdana" w:cs="Times New Roman"/>
          <w:color w:val="000000"/>
          <w:sz w:val="20"/>
          <w:szCs w:val="20"/>
        </w:rPr>
        <w:br/>
        <w:t>1st Mystery: The Agony in the Garden (Matt. 26:36-56)</w:t>
      </w:r>
      <w:r w:rsidR="00443196">
        <w:rPr>
          <w:rFonts w:ascii="Verdana" w:eastAsia="Times New Roman" w:hAnsi="Verdana" w:cs="Times New Roman"/>
          <w:color w:val="000000"/>
          <w:sz w:val="20"/>
          <w:szCs w:val="20"/>
        </w:rPr>
        <w:t>Fruit – Sorrow for Sin</w:t>
      </w:r>
      <w:r w:rsidRPr="00773C4A">
        <w:rPr>
          <w:rFonts w:ascii="Verdana" w:eastAsia="Times New Roman" w:hAnsi="Verdana" w:cs="Times New Roman"/>
          <w:color w:val="000000"/>
          <w:sz w:val="20"/>
          <w:szCs w:val="20"/>
        </w:rPr>
        <w:br/>
        <w:t>2nd Mystery: The Scourging at the Pillar (Matt. 27:26)</w:t>
      </w:r>
      <w:r w:rsidR="00443196">
        <w:rPr>
          <w:rFonts w:ascii="Verdana" w:eastAsia="Times New Roman" w:hAnsi="Verdana" w:cs="Times New Roman"/>
          <w:color w:val="000000"/>
          <w:sz w:val="20"/>
          <w:szCs w:val="20"/>
        </w:rPr>
        <w:t xml:space="preserve"> Fruit - Purity</w:t>
      </w:r>
      <w:r w:rsidRPr="00773C4A">
        <w:rPr>
          <w:rFonts w:ascii="Verdana" w:eastAsia="Times New Roman" w:hAnsi="Verdana" w:cs="Times New Roman"/>
          <w:color w:val="000000"/>
          <w:sz w:val="20"/>
          <w:szCs w:val="20"/>
        </w:rPr>
        <w:br/>
        <w:t>3rd Mystery: The Crowning with Thorns (Matt. 27:27-31)</w:t>
      </w:r>
      <w:r w:rsidR="00443196">
        <w:rPr>
          <w:rFonts w:ascii="Verdana" w:eastAsia="Times New Roman" w:hAnsi="Verdana" w:cs="Times New Roman"/>
          <w:color w:val="000000"/>
          <w:sz w:val="20"/>
          <w:szCs w:val="20"/>
        </w:rPr>
        <w:t xml:space="preserve"> Fruit - Courage</w:t>
      </w:r>
      <w:r w:rsidRPr="00773C4A">
        <w:rPr>
          <w:rFonts w:ascii="Verdana" w:eastAsia="Times New Roman" w:hAnsi="Verdana" w:cs="Times New Roman"/>
          <w:color w:val="000000"/>
          <w:sz w:val="20"/>
          <w:szCs w:val="20"/>
        </w:rPr>
        <w:br/>
        <w:t>4th Mystery: The Carrying of the Cross (Matt. 27:32)</w:t>
      </w:r>
      <w:r w:rsidR="00443196">
        <w:rPr>
          <w:rFonts w:ascii="Verdana" w:eastAsia="Times New Roman" w:hAnsi="Verdana" w:cs="Times New Roman"/>
          <w:color w:val="000000"/>
          <w:sz w:val="20"/>
          <w:szCs w:val="20"/>
        </w:rPr>
        <w:t xml:space="preserve"> Fruit - Patience</w:t>
      </w:r>
      <w:r w:rsidRPr="00773C4A">
        <w:rPr>
          <w:rFonts w:ascii="Verdana" w:eastAsia="Times New Roman" w:hAnsi="Verdana" w:cs="Times New Roman"/>
          <w:color w:val="000000"/>
          <w:sz w:val="20"/>
          <w:szCs w:val="20"/>
        </w:rPr>
        <w:br/>
        <w:t>5th Mystery: The Crucifixion (Matt. 27:33-56)</w:t>
      </w:r>
      <w:r w:rsidR="00443196">
        <w:rPr>
          <w:rFonts w:ascii="Verdana" w:eastAsia="Times New Roman" w:hAnsi="Verdana" w:cs="Times New Roman"/>
          <w:color w:val="000000"/>
          <w:sz w:val="20"/>
          <w:szCs w:val="20"/>
        </w:rPr>
        <w:t xml:space="preserve"> Fruit - Perseverance</w:t>
      </w:r>
    </w:p>
    <w:p w:rsidR="00773C4A" w:rsidRDefault="00773C4A" w:rsidP="00996537">
      <w:pPr>
        <w:shd w:val="clear" w:color="auto" w:fill="FFFFFF"/>
        <w:spacing w:before="150" w:after="0" w:line="240" w:lineRule="auto"/>
        <w:rPr>
          <w:rFonts w:ascii="Verdana" w:eastAsia="Times New Roman" w:hAnsi="Verdana" w:cs="Times New Roman"/>
          <w:color w:val="000000"/>
          <w:sz w:val="20"/>
          <w:szCs w:val="20"/>
        </w:rPr>
      </w:pPr>
      <w:r w:rsidRPr="00773C4A">
        <w:rPr>
          <w:rFonts w:ascii="Verdana" w:eastAsia="Times New Roman" w:hAnsi="Verdana" w:cs="Times New Roman"/>
          <w:b/>
          <w:bCs/>
          <w:color w:val="000000"/>
          <w:sz w:val="20"/>
          <w:szCs w:val="20"/>
        </w:rPr>
        <w:t>The Glorious Mysteries</w:t>
      </w:r>
      <w:r w:rsidR="00684866">
        <w:rPr>
          <w:rFonts w:ascii="Verdana" w:eastAsia="Times New Roman" w:hAnsi="Verdana" w:cs="Times New Roman"/>
          <w:color w:val="000000"/>
          <w:sz w:val="20"/>
          <w:szCs w:val="20"/>
        </w:rPr>
        <w:t> (Wednesday</w:t>
      </w:r>
      <w:r w:rsidR="00996537">
        <w:rPr>
          <w:rFonts w:ascii="Verdana" w:eastAsia="Times New Roman" w:hAnsi="Verdana" w:cs="Times New Roman"/>
          <w:color w:val="000000"/>
          <w:sz w:val="20"/>
          <w:szCs w:val="20"/>
        </w:rPr>
        <w:t xml:space="preserve"> and Sunday</w:t>
      </w:r>
      <w:r w:rsidR="00684866">
        <w:rPr>
          <w:rFonts w:ascii="Verdana" w:eastAsia="Times New Roman" w:hAnsi="Verdana" w:cs="Times New Roman"/>
          <w:color w:val="000000"/>
          <w:sz w:val="20"/>
          <w:szCs w:val="20"/>
        </w:rPr>
        <w:t>)</w:t>
      </w:r>
      <w:r w:rsidR="00996537">
        <w:rPr>
          <w:rFonts w:ascii="Verdana" w:eastAsia="Times New Roman" w:hAnsi="Verdana" w:cs="Times New Roman"/>
          <w:color w:val="000000"/>
          <w:sz w:val="20"/>
          <w:szCs w:val="20"/>
        </w:rPr>
        <w:t>*</w:t>
      </w:r>
      <w:r w:rsidRPr="00773C4A">
        <w:rPr>
          <w:rFonts w:ascii="Verdana" w:eastAsia="Times New Roman" w:hAnsi="Verdana" w:cs="Times New Roman"/>
          <w:color w:val="000000"/>
          <w:sz w:val="20"/>
          <w:szCs w:val="20"/>
        </w:rPr>
        <w:br/>
        <w:t>1st Mystery: The Resurrection (John 20:1-29)</w:t>
      </w:r>
      <w:r w:rsidR="00443196">
        <w:rPr>
          <w:rFonts w:ascii="Verdana" w:eastAsia="Times New Roman" w:hAnsi="Verdana" w:cs="Times New Roman"/>
          <w:color w:val="000000"/>
          <w:sz w:val="20"/>
          <w:szCs w:val="20"/>
        </w:rPr>
        <w:t xml:space="preserve"> – Fruit Faith</w:t>
      </w:r>
      <w:r w:rsidRPr="00773C4A">
        <w:rPr>
          <w:rFonts w:ascii="Verdana" w:eastAsia="Times New Roman" w:hAnsi="Verdana" w:cs="Times New Roman"/>
          <w:color w:val="000000"/>
          <w:sz w:val="20"/>
          <w:szCs w:val="20"/>
        </w:rPr>
        <w:br/>
        <w:t>2nd Mystery: The Ascension (Luke 24:36-53)</w:t>
      </w:r>
      <w:r w:rsidR="00443196">
        <w:rPr>
          <w:rFonts w:ascii="Verdana" w:eastAsia="Times New Roman" w:hAnsi="Verdana" w:cs="Times New Roman"/>
          <w:color w:val="000000"/>
          <w:sz w:val="20"/>
          <w:szCs w:val="20"/>
        </w:rPr>
        <w:t xml:space="preserve"> – Fruit Hope</w:t>
      </w:r>
      <w:r w:rsidRPr="00773C4A">
        <w:rPr>
          <w:rFonts w:ascii="Verdana" w:eastAsia="Times New Roman" w:hAnsi="Verdana" w:cs="Times New Roman"/>
          <w:color w:val="000000"/>
          <w:sz w:val="20"/>
          <w:szCs w:val="20"/>
        </w:rPr>
        <w:br/>
        <w:t>3rd Mystery: The Descent of the Holy Ghost (Acts 2:1-41)</w:t>
      </w:r>
      <w:r w:rsidR="00443196">
        <w:rPr>
          <w:rFonts w:ascii="Verdana" w:eastAsia="Times New Roman" w:hAnsi="Verdana" w:cs="Times New Roman"/>
          <w:color w:val="000000"/>
          <w:sz w:val="20"/>
          <w:szCs w:val="20"/>
        </w:rPr>
        <w:t xml:space="preserve"> Fruit – Love of God</w:t>
      </w:r>
      <w:r w:rsidRPr="00773C4A">
        <w:rPr>
          <w:rFonts w:ascii="Verdana" w:eastAsia="Times New Roman" w:hAnsi="Verdana" w:cs="Times New Roman"/>
          <w:color w:val="000000"/>
          <w:sz w:val="20"/>
          <w:szCs w:val="20"/>
        </w:rPr>
        <w:br/>
        <w:t>4th Mystery: The Assumption of Our Lady</w:t>
      </w:r>
      <w:r w:rsidR="00443196">
        <w:rPr>
          <w:rFonts w:ascii="Verdana" w:eastAsia="Times New Roman" w:hAnsi="Verdana" w:cs="Times New Roman"/>
          <w:color w:val="000000"/>
          <w:sz w:val="20"/>
          <w:szCs w:val="20"/>
        </w:rPr>
        <w:t xml:space="preserve"> Fruit – Grace of a Happy Death</w:t>
      </w:r>
      <w:r w:rsidRPr="00773C4A">
        <w:rPr>
          <w:rFonts w:ascii="Verdana" w:eastAsia="Times New Roman" w:hAnsi="Verdana" w:cs="Times New Roman"/>
          <w:color w:val="000000"/>
          <w:sz w:val="20"/>
          <w:szCs w:val="20"/>
        </w:rPr>
        <w:br/>
        <w:t>5th Mystery: The Coronation of Our Lady</w:t>
      </w:r>
      <w:r w:rsidR="00443196">
        <w:rPr>
          <w:rFonts w:ascii="Verdana" w:eastAsia="Times New Roman" w:hAnsi="Verdana" w:cs="Times New Roman"/>
          <w:color w:val="000000"/>
          <w:sz w:val="20"/>
          <w:szCs w:val="20"/>
        </w:rPr>
        <w:t xml:space="preserve"> Fruit – Trust in Mary’s Intercession</w:t>
      </w:r>
    </w:p>
    <w:p w:rsidR="00443196" w:rsidRPr="00443196" w:rsidRDefault="00443196" w:rsidP="00996537">
      <w:pPr>
        <w:shd w:val="clear" w:color="auto" w:fill="FFFFFF"/>
        <w:spacing w:before="150" w:after="0" w:line="240" w:lineRule="auto"/>
        <w:rPr>
          <w:rFonts w:ascii="Verdana" w:eastAsia="Times New Roman" w:hAnsi="Verdana" w:cs="Times New Roman"/>
          <w:b/>
          <w:color w:val="000000"/>
          <w:sz w:val="20"/>
          <w:szCs w:val="20"/>
        </w:rPr>
      </w:pPr>
      <w:r w:rsidRPr="00443196">
        <w:rPr>
          <w:rFonts w:ascii="Verdana" w:eastAsia="Times New Roman" w:hAnsi="Verdana" w:cs="Times New Roman"/>
          <w:b/>
          <w:color w:val="000000"/>
          <w:sz w:val="20"/>
          <w:szCs w:val="20"/>
        </w:rPr>
        <w:t>The Luminous Mysteries</w:t>
      </w:r>
      <w:r w:rsidR="00684866">
        <w:rPr>
          <w:rFonts w:ascii="Verdana" w:eastAsia="Times New Roman" w:hAnsi="Verdana" w:cs="Times New Roman"/>
          <w:b/>
          <w:color w:val="000000"/>
          <w:sz w:val="20"/>
          <w:szCs w:val="20"/>
        </w:rPr>
        <w:t xml:space="preserve"> </w:t>
      </w:r>
      <w:r w:rsidR="00996537">
        <w:rPr>
          <w:rFonts w:ascii="Verdana" w:eastAsia="Times New Roman" w:hAnsi="Verdana" w:cs="Times New Roman"/>
          <w:color w:val="000000"/>
          <w:sz w:val="20"/>
          <w:szCs w:val="20"/>
        </w:rPr>
        <w:t>(</w:t>
      </w:r>
      <w:r w:rsidR="00684866" w:rsidRPr="00684866">
        <w:rPr>
          <w:rFonts w:ascii="Verdana" w:eastAsia="Times New Roman" w:hAnsi="Verdana" w:cs="Times New Roman"/>
          <w:color w:val="000000"/>
          <w:sz w:val="20"/>
          <w:szCs w:val="20"/>
        </w:rPr>
        <w:t>Thursday)</w:t>
      </w:r>
      <w:r w:rsidR="00996537">
        <w:rPr>
          <w:rFonts w:ascii="Verdana" w:eastAsia="Times New Roman" w:hAnsi="Verdana" w:cs="Times New Roman"/>
          <w:color w:val="000000"/>
          <w:sz w:val="20"/>
          <w:szCs w:val="20"/>
        </w:rPr>
        <w:t>*</w:t>
      </w:r>
    </w:p>
    <w:p w:rsidR="00443196" w:rsidRDefault="00443196" w:rsidP="00996537">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1st Mystery: The Baptism of Jesus (Matt</w:t>
      </w:r>
      <w:r w:rsidR="00996537">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3:16 - 17</w:t>
      </w:r>
      <w:r w:rsidRPr="00773C4A">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 Fruit – Openness to the Holy Spirit</w:t>
      </w:r>
      <w:r>
        <w:rPr>
          <w:rFonts w:ascii="Verdana" w:eastAsia="Times New Roman" w:hAnsi="Verdana" w:cs="Times New Roman"/>
          <w:color w:val="000000"/>
          <w:sz w:val="20"/>
          <w:szCs w:val="20"/>
        </w:rPr>
        <w:br/>
        <w:t>2nd Mystery: Wedding at Cana (John 2: 5-7</w:t>
      </w:r>
      <w:r w:rsidRPr="00773C4A">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 Fruit </w:t>
      </w:r>
      <w:r w:rsidR="00996537">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To Jesus through Mary</w:t>
      </w:r>
      <w:r w:rsidRPr="00773C4A">
        <w:rPr>
          <w:rFonts w:ascii="Verdana" w:eastAsia="Times New Roman" w:hAnsi="Verdana" w:cs="Times New Roman"/>
          <w:color w:val="000000"/>
          <w:sz w:val="20"/>
          <w:szCs w:val="20"/>
        </w:rPr>
        <w:br/>
        <w:t>3rd Myster</w:t>
      </w:r>
      <w:r>
        <w:rPr>
          <w:rFonts w:ascii="Verdana" w:eastAsia="Times New Roman" w:hAnsi="Verdana" w:cs="Times New Roman"/>
          <w:color w:val="000000"/>
          <w:sz w:val="20"/>
          <w:szCs w:val="20"/>
        </w:rPr>
        <w:t>y: Proclaiming the Kingdom (Matt</w:t>
      </w:r>
      <w:r w:rsidR="00996537">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10:7-8</w:t>
      </w:r>
      <w:r w:rsidRPr="00773C4A">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Fruit – Repentance and Trust in God</w:t>
      </w:r>
      <w:r w:rsidRPr="00773C4A">
        <w:rPr>
          <w:rFonts w:ascii="Verdana" w:eastAsia="Times New Roman" w:hAnsi="Verdana" w:cs="Times New Roman"/>
          <w:color w:val="000000"/>
          <w:sz w:val="20"/>
          <w:szCs w:val="20"/>
        </w:rPr>
        <w:br/>
        <w:t>4th Mys</w:t>
      </w:r>
      <w:r>
        <w:rPr>
          <w:rFonts w:ascii="Verdana" w:eastAsia="Times New Roman" w:hAnsi="Verdana" w:cs="Times New Roman"/>
          <w:color w:val="000000"/>
          <w:sz w:val="20"/>
          <w:szCs w:val="20"/>
        </w:rPr>
        <w:t>tery: Transfiguration (Luke 9:29</w:t>
      </w:r>
      <w:r w:rsidR="00996537">
        <w:rPr>
          <w:rFonts w:ascii="Verdana" w:eastAsia="Times New Roman" w:hAnsi="Verdana" w:cs="Times New Roman"/>
          <w:color w:val="000000"/>
          <w:sz w:val="20"/>
          <w:szCs w:val="20"/>
        </w:rPr>
        <w:t>-</w:t>
      </w:r>
      <w:r>
        <w:rPr>
          <w:rFonts w:ascii="Verdana" w:eastAsia="Times New Roman" w:hAnsi="Verdana" w:cs="Times New Roman"/>
          <w:color w:val="000000"/>
          <w:sz w:val="20"/>
          <w:szCs w:val="20"/>
        </w:rPr>
        <w:t>35</w:t>
      </w:r>
      <w:r w:rsidR="00996537">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Fruit – Desire for Holiness</w:t>
      </w:r>
      <w:r w:rsidRPr="00773C4A">
        <w:rPr>
          <w:rFonts w:ascii="Verdana" w:eastAsia="Times New Roman" w:hAnsi="Verdana" w:cs="Times New Roman"/>
          <w:color w:val="000000"/>
          <w:sz w:val="20"/>
          <w:szCs w:val="20"/>
        </w:rPr>
        <w:br/>
        <w:t>5th Mys</w:t>
      </w:r>
      <w:r>
        <w:rPr>
          <w:rFonts w:ascii="Verdana" w:eastAsia="Times New Roman" w:hAnsi="Verdana" w:cs="Times New Roman"/>
          <w:color w:val="000000"/>
          <w:sz w:val="20"/>
          <w:szCs w:val="20"/>
        </w:rPr>
        <w:t>tery: The Institution of the Eucharist (Luke 22:19 – 20) Fruit - Adoration</w:t>
      </w:r>
    </w:p>
    <w:p w:rsidR="00773C4A" w:rsidRPr="00773C4A" w:rsidRDefault="00773C4A" w:rsidP="00996537">
      <w:pPr>
        <w:spacing w:after="0" w:line="240" w:lineRule="auto"/>
        <w:rPr>
          <w:rFonts w:ascii="Verdana" w:eastAsia="Times New Roman" w:hAnsi="Verdana" w:cs="Times New Roman"/>
          <w:color w:val="000000"/>
          <w:sz w:val="20"/>
          <w:szCs w:val="20"/>
        </w:rPr>
      </w:pPr>
      <w:r w:rsidRPr="00773C4A">
        <w:rPr>
          <w:rFonts w:ascii="Times New Roman" w:eastAsia="Times New Roman" w:hAnsi="Times New Roman" w:cs="Times New Roman"/>
          <w:color w:val="000000"/>
          <w:sz w:val="27"/>
          <w:szCs w:val="27"/>
        </w:rPr>
        <w:br/>
      </w:r>
      <w:r w:rsidRPr="00773C4A">
        <w:rPr>
          <w:rFonts w:ascii="Verdana" w:eastAsia="Times New Roman" w:hAnsi="Verdana" w:cs="Times New Roman"/>
          <w:color w:val="000000"/>
          <w:sz w:val="20"/>
          <w:szCs w:val="20"/>
        </w:rPr>
        <w:t>* These days are </w:t>
      </w:r>
      <w:r w:rsidRPr="00773C4A">
        <w:rPr>
          <w:rFonts w:ascii="Verdana" w:eastAsia="Times New Roman" w:hAnsi="Verdana" w:cs="Times New Roman"/>
          <w:b/>
          <w:bCs/>
          <w:color w:val="000000"/>
          <w:sz w:val="20"/>
          <w:szCs w:val="20"/>
        </w:rPr>
        <w:t>suggested</w:t>
      </w:r>
      <w:r w:rsidRPr="00773C4A">
        <w:rPr>
          <w:rFonts w:ascii="Verdana" w:eastAsia="Times New Roman" w:hAnsi="Verdana" w:cs="Times New Roman"/>
          <w:color w:val="000000"/>
          <w:sz w:val="20"/>
          <w:szCs w:val="20"/>
        </w:rPr>
        <w:t> for praying these sets of mysteries, but they can be prayed any day. Those who are ab</w:t>
      </w:r>
      <w:r w:rsidR="00443196">
        <w:rPr>
          <w:rFonts w:ascii="Verdana" w:eastAsia="Times New Roman" w:hAnsi="Verdana" w:cs="Times New Roman"/>
          <w:color w:val="000000"/>
          <w:sz w:val="20"/>
          <w:szCs w:val="20"/>
        </w:rPr>
        <w:t>le are encouraged to pray all 20</w:t>
      </w:r>
      <w:r w:rsidRPr="00773C4A">
        <w:rPr>
          <w:rFonts w:ascii="Verdana" w:eastAsia="Times New Roman" w:hAnsi="Verdana" w:cs="Times New Roman"/>
          <w:color w:val="000000"/>
          <w:sz w:val="20"/>
          <w:szCs w:val="20"/>
        </w:rPr>
        <w:t xml:space="preserve"> decades every day.</w:t>
      </w:r>
    </w:p>
    <w:p w:rsidR="00773C4A" w:rsidRPr="00773C4A" w:rsidRDefault="00773C4A" w:rsidP="00773C4A">
      <w:pPr>
        <w:spacing w:after="0" w:line="240" w:lineRule="auto"/>
        <w:rPr>
          <w:rFonts w:ascii="Times New Roman" w:eastAsia="Times New Roman" w:hAnsi="Times New Roman" w:cs="Times New Roman"/>
          <w:sz w:val="24"/>
          <w:szCs w:val="24"/>
        </w:rPr>
      </w:pPr>
    </w:p>
    <w:p w:rsidR="00773C4A" w:rsidRPr="00773C4A" w:rsidRDefault="006056EF" w:rsidP="00773C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773C4A" w:rsidRPr="00996537" w:rsidRDefault="00773C4A" w:rsidP="00996537">
      <w:pPr>
        <w:shd w:val="clear" w:color="auto" w:fill="FFFFFF"/>
        <w:spacing w:before="100" w:beforeAutospacing="1" w:after="100" w:afterAutospacing="1" w:line="240" w:lineRule="auto"/>
        <w:ind w:right="300"/>
        <w:outlineLvl w:val="2"/>
        <w:rPr>
          <w:rFonts w:ascii="Georgia" w:eastAsia="Times New Roman" w:hAnsi="Georgia" w:cs="Times New Roman"/>
          <w:color w:val="39559D"/>
          <w:sz w:val="28"/>
          <w:szCs w:val="31"/>
        </w:rPr>
      </w:pPr>
      <w:r w:rsidRPr="00996537">
        <w:rPr>
          <w:rFonts w:ascii="Georgia" w:eastAsia="Times New Roman" w:hAnsi="Georgia" w:cs="Times New Roman"/>
          <w:color w:val="39559D"/>
          <w:sz w:val="28"/>
          <w:szCs w:val="31"/>
        </w:rPr>
        <w:t>Benefits of the Holy Rosary</w:t>
      </w:r>
    </w:p>
    <w:p w:rsidR="00773C4A" w:rsidRPr="00773C4A" w:rsidRDefault="00773C4A" w:rsidP="00996537">
      <w:pPr>
        <w:shd w:val="clear" w:color="auto" w:fill="FFFFFF"/>
        <w:spacing w:before="150" w:after="0" w:line="240" w:lineRule="auto"/>
        <w:rPr>
          <w:rFonts w:ascii="Verdana" w:eastAsia="Times New Roman" w:hAnsi="Verdana" w:cs="Times New Roman"/>
          <w:color w:val="000000"/>
          <w:sz w:val="20"/>
          <w:szCs w:val="20"/>
        </w:rPr>
      </w:pPr>
      <w:r w:rsidRPr="00773C4A">
        <w:rPr>
          <w:rFonts w:ascii="Verdana" w:eastAsia="Times New Roman" w:hAnsi="Verdana" w:cs="Times New Roman"/>
          <w:color w:val="000000"/>
          <w:sz w:val="20"/>
          <w:szCs w:val="20"/>
        </w:rPr>
        <w:t>According to St. Louis Marie de Montfort, the Rosary recited with the meditation of the mysteries brings about the following marvelous results:</w:t>
      </w:r>
    </w:p>
    <w:p w:rsidR="00773C4A" w:rsidRPr="00773C4A" w:rsidRDefault="00773C4A" w:rsidP="0099653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it gradually brings us a perfect knowledge of Jesus Christ;</w:t>
      </w:r>
    </w:p>
    <w:p w:rsidR="00773C4A" w:rsidRPr="00773C4A" w:rsidRDefault="00773C4A" w:rsidP="0099653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it purifies our souls from sin;</w:t>
      </w:r>
    </w:p>
    <w:p w:rsidR="00773C4A" w:rsidRPr="00773C4A" w:rsidRDefault="00773C4A" w:rsidP="0099653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it gives us victory over all our enemies;</w:t>
      </w:r>
    </w:p>
    <w:p w:rsidR="00773C4A" w:rsidRPr="00773C4A" w:rsidRDefault="00773C4A" w:rsidP="0099653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it makes the practice of virtue easy;</w:t>
      </w:r>
    </w:p>
    <w:p w:rsidR="00773C4A" w:rsidRPr="00773C4A" w:rsidRDefault="00773C4A" w:rsidP="0099653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it sets us on fire with the love of our Lord;</w:t>
      </w:r>
    </w:p>
    <w:p w:rsidR="00773C4A" w:rsidRPr="00773C4A" w:rsidRDefault="00773C4A" w:rsidP="0099653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it enriches us with graces and merits;</w:t>
      </w:r>
    </w:p>
    <w:p w:rsidR="00773C4A" w:rsidRPr="00773C4A" w:rsidRDefault="00773C4A" w:rsidP="0099653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it supplies us with what is needed to pay all our debts to God and to our fellow-men;</w:t>
      </w:r>
    </w:p>
    <w:p w:rsidR="00773C4A" w:rsidRPr="00773C4A" w:rsidRDefault="00773C4A" w:rsidP="0099653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and finally, it obtains all kinds of graces from God.</w:t>
      </w:r>
    </w:p>
    <w:p w:rsidR="00773C4A" w:rsidRPr="00996537" w:rsidRDefault="00773C4A" w:rsidP="00996537">
      <w:pPr>
        <w:shd w:val="clear" w:color="auto" w:fill="FFFFFF"/>
        <w:spacing w:before="100" w:beforeAutospacing="1" w:after="100" w:afterAutospacing="1" w:line="240" w:lineRule="auto"/>
        <w:ind w:right="-180"/>
        <w:outlineLvl w:val="2"/>
        <w:rPr>
          <w:rFonts w:ascii="Georgia" w:eastAsia="Times New Roman" w:hAnsi="Georgia" w:cs="Times New Roman"/>
          <w:color w:val="39559D"/>
          <w:sz w:val="28"/>
          <w:szCs w:val="31"/>
        </w:rPr>
      </w:pPr>
      <w:r w:rsidRPr="00996537">
        <w:rPr>
          <w:rFonts w:ascii="Georgia" w:eastAsia="Times New Roman" w:hAnsi="Georgia" w:cs="Times New Roman"/>
          <w:color w:val="39559D"/>
          <w:sz w:val="28"/>
          <w:szCs w:val="31"/>
        </w:rPr>
        <w:t>Promises Made by the Blessed Virgin Mary to Those Who Pray the Rosary</w:t>
      </w:r>
    </w:p>
    <w:p w:rsidR="00773C4A" w:rsidRPr="00773C4A" w:rsidRDefault="00773C4A" w:rsidP="00996537">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Whoever shall faithfully serve me by the recitation of the Rosary, shall receive signal graces.</w:t>
      </w:r>
    </w:p>
    <w:p w:rsidR="00773C4A" w:rsidRPr="00773C4A" w:rsidRDefault="00773C4A" w:rsidP="00996537">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I promise my special protection and the greatest graces to all those who shall recite the Rosary.</w:t>
      </w:r>
    </w:p>
    <w:p w:rsidR="00773C4A" w:rsidRPr="00773C4A" w:rsidRDefault="00773C4A" w:rsidP="00996537">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The Rosary shall be a powerful armor against hell, it will destroy vice, decrease sin, and defeat heresies.</w:t>
      </w:r>
    </w:p>
    <w:p w:rsidR="00773C4A" w:rsidRPr="00773C4A" w:rsidRDefault="00773C4A" w:rsidP="00996537">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It will cause virtue and good works to flourish; it will obtain for souls the abundant mercy of God; it will withdraw the hearts of people from the love of the world and its vanities, and will lift them to the desire of eternal things. Oh, that souls would sanctify themselves by this means.</w:t>
      </w:r>
    </w:p>
    <w:p w:rsidR="00773C4A" w:rsidRPr="00773C4A" w:rsidRDefault="00773C4A" w:rsidP="00996537">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The soul which recommends itself to me by the recitation of the Rosary, shall not perish.</w:t>
      </w:r>
    </w:p>
    <w:p w:rsidR="00773C4A" w:rsidRPr="00773C4A" w:rsidRDefault="00773C4A" w:rsidP="00996537">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Whoever shall recite the Rosary devoutly, applying himself to the consideration of its Sacred Mysteries shall never be conquered by misfortune. God will not chastise him in His justice, he shall not perish by an unprovided death; if he be just, he shall remain in the grace of God, and become worthy of eternal life.</w:t>
      </w:r>
    </w:p>
    <w:p w:rsidR="00773C4A" w:rsidRPr="00773C4A" w:rsidRDefault="00773C4A" w:rsidP="00996537">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Whoever shall have a true devotion for the Rosary shall not die without the Sacraments of the Church.</w:t>
      </w:r>
    </w:p>
    <w:p w:rsidR="00773C4A" w:rsidRPr="00773C4A" w:rsidRDefault="00773C4A" w:rsidP="00996537">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Those who are faithful to recite the Rosary shall have during their life and at their death the light of God and the plentitude of His graces; at the moment of death they shall participate in the merits of the Saints in Paradise.</w:t>
      </w:r>
    </w:p>
    <w:p w:rsidR="00773C4A" w:rsidRPr="00773C4A" w:rsidRDefault="00773C4A" w:rsidP="00996537">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I shall deliver from purgatory those who have been devoted to the Rosary.</w:t>
      </w:r>
    </w:p>
    <w:p w:rsidR="00773C4A" w:rsidRPr="00773C4A" w:rsidRDefault="00773C4A" w:rsidP="00996537">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The faithful children of the Rosary shall merit a high degree of glory in Heaven.</w:t>
      </w:r>
    </w:p>
    <w:p w:rsidR="00773C4A" w:rsidRPr="00773C4A" w:rsidRDefault="00773C4A" w:rsidP="00996537">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You shall obtain all you ask of me by the recitation of the Rosary.</w:t>
      </w:r>
    </w:p>
    <w:p w:rsidR="00773C4A" w:rsidRPr="00773C4A" w:rsidRDefault="00773C4A" w:rsidP="00996537">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All those who propagate the Holy Rosary shall be aided by me in their necessities.</w:t>
      </w:r>
    </w:p>
    <w:p w:rsidR="00773C4A" w:rsidRPr="00773C4A" w:rsidRDefault="00773C4A" w:rsidP="00996537">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I have obtained from my Divine Son that all the advocates of the Rosary shall have for intercessors the entire celestial court during their life and at the hour of death.</w:t>
      </w:r>
    </w:p>
    <w:p w:rsidR="00773C4A" w:rsidRPr="00773C4A" w:rsidRDefault="00773C4A" w:rsidP="00996537">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All who recite the Rosary are my children, and brothers and sisters of my only Son, Jesus Christ.</w:t>
      </w:r>
    </w:p>
    <w:p w:rsidR="00773C4A" w:rsidRPr="00773C4A" w:rsidRDefault="00773C4A" w:rsidP="00996537">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3C4A">
        <w:rPr>
          <w:rFonts w:ascii="Verdana" w:eastAsia="Times New Roman" w:hAnsi="Verdana" w:cs="Times New Roman"/>
          <w:color w:val="000000"/>
          <w:sz w:val="18"/>
          <w:szCs w:val="18"/>
        </w:rPr>
        <w:t>Devotion of my Rosary is a great sign of predestination.</w:t>
      </w:r>
    </w:p>
    <w:p w:rsidR="006524E4" w:rsidRDefault="006524E4"/>
    <w:sectPr w:rsidR="006524E4" w:rsidSect="00773C4A">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26B"/>
    <w:multiLevelType w:val="multilevel"/>
    <w:tmpl w:val="81D06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C476E"/>
    <w:multiLevelType w:val="multilevel"/>
    <w:tmpl w:val="F0F20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441F2F"/>
    <w:multiLevelType w:val="multilevel"/>
    <w:tmpl w:val="2A623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4A"/>
    <w:rsid w:val="002D0546"/>
    <w:rsid w:val="00443196"/>
    <w:rsid w:val="006056EF"/>
    <w:rsid w:val="006524E4"/>
    <w:rsid w:val="00684866"/>
    <w:rsid w:val="00773C4A"/>
    <w:rsid w:val="00996537"/>
    <w:rsid w:val="00DF6A6C"/>
    <w:rsid w:val="00E644E5"/>
    <w:rsid w:val="00FC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A4A856"/>
  <w15:chartTrackingRefBased/>
  <w15:docId w15:val="{29ACD2A0-FD26-485B-B677-8D7F35AE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 Reisenweaver</dc:creator>
  <cp:keywords/>
  <dc:description/>
  <cp:lastModifiedBy>HP</cp:lastModifiedBy>
  <cp:revision>3</cp:revision>
  <cp:lastPrinted>2018-10-16T18:49:00Z</cp:lastPrinted>
  <dcterms:created xsi:type="dcterms:W3CDTF">2018-10-16T18:38:00Z</dcterms:created>
  <dcterms:modified xsi:type="dcterms:W3CDTF">2018-10-16T23:18:00Z</dcterms:modified>
</cp:coreProperties>
</file>