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E76" w14:textId="54869F6E" w:rsidR="00AE4DF8" w:rsidRDefault="003063E3" w:rsidP="00C101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Wedding policy for St. Francis Xavier Catholic Church, St. Joseph, MO.</w:t>
      </w:r>
    </w:p>
    <w:p w14:paraId="4B9F2204" w14:textId="31A077F6" w:rsidR="00406945" w:rsidRDefault="00406945" w:rsidP="00406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Francis Xavier parish community invites you t</w:t>
      </w:r>
      <w:r w:rsidR="00C101AA">
        <w:rPr>
          <w:rFonts w:ascii="Times New Roman" w:hAnsi="Times New Roman" w:cs="Times New Roman"/>
          <w:b/>
          <w:bCs/>
          <w:sz w:val="24"/>
          <w:szCs w:val="24"/>
        </w:rPr>
        <w:t>o a sacramental marriage experience.</w:t>
      </w:r>
    </w:p>
    <w:p w14:paraId="1394B27E" w14:textId="6D5413DA" w:rsidR="00612F11" w:rsidRDefault="00B141B5" w:rsidP="008C2ADE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diocesan policy, a nine-month interval is required between </w:t>
      </w:r>
      <w:r w:rsidR="003C605F">
        <w:rPr>
          <w:rFonts w:ascii="Times New Roman" w:hAnsi="Times New Roman" w:cs="Times New Roman"/>
          <w:sz w:val="24"/>
          <w:szCs w:val="24"/>
        </w:rPr>
        <w:t>the initial contact</w:t>
      </w:r>
      <w:r w:rsidR="00D92EAB">
        <w:rPr>
          <w:rFonts w:ascii="Times New Roman" w:hAnsi="Times New Roman" w:cs="Times New Roman"/>
          <w:sz w:val="24"/>
          <w:szCs w:val="24"/>
        </w:rPr>
        <w:t xml:space="preserve"> with </w:t>
      </w:r>
      <w:r w:rsidR="00612F11">
        <w:rPr>
          <w:rFonts w:ascii="Times New Roman" w:hAnsi="Times New Roman" w:cs="Times New Roman"/>
          <w:sz w:val="24"/>
          <w:szCs w:val="24"/>
        </w:rPr>
        <w:t>the priest assisting with the marriage and the date of the marriage. A current baptismal certificate is to be made available from the church of baptism.</w:t>
      </w:r>
    </w:p>
    <w:p w14:paraId="4D8A78C6" w14:textId="2C973CD3" w:rsidR="008C2ADE" w:rsidRPr="0060255A" w:rsidRDefault="008C2ADE" w:rsidP="008C2ADE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55A">
        <w:rPr>
          <w:rFonts w:ascii="Times New Roman" w:hAnsi="Times New Roman" w:cs="Times New Roman"/>
          <w:b/>
          <w:bCs/>
          <w:sz w:val="24"/>
          <w:szCs w:val="24"/>
        </w:rPr>
        <w:t>The engaged couple must be free to marry:</w:t>
      </w:r>
    </w:p>
    <w:p w14:paraId="41053368" w14:textId="0A44AE3E" w:rsidR="008C2ADE" w:rsidRDefault="005E2F43" w:rsidP="005E2F43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one has been previously married.</w:t>
      </w:r>
    </w:p>
    <w:p w14:paraId="07DD3906" w14:textId="7936AE7A" w:rsidR="005E2F43" w:rsidRDefault="005E2F43" w:rsidP="005E2F43">
      <w:pPr>
        <w:pStyle w:val="ListParagraph"/>
        <w:numPr>
          <w:ilvl w:val="0"/>
          <w:numId w:val="1"/>
        </w:num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former spouse has died.</w:t>
      </w:r>
    </w:p>
    <w:p w14:paraId="53D28C65" w14:textId="0C1BFB97" w:rsidR="0093530C" w:rsidRDefault="005E2F43" w:rsidP="00CA4B80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annulment from a previous marriage has been obtained from a diocese</w:t>
      </w:r>
      <w:r w:rsidR="0093530C">
        <w:rPr>
          <w:rFonts w:ascii="Times New Roman" w:hAnsi="Times New Roman" w:cs="Times New Roman"/>
          <w:sz w:val="24"/>
          <w:szCs w:val="24"/>
        </w:rPr>
        <w:t>.</w:t>
      </w:r>
    </w:p>
    <w:p w14:paraId="288F7552" w14:textId="14E97D12" w:rsidR="00DD22B4" w:rsidRDefault="00E14090" w:rsidP="00DD22B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the bride-to-be or the groom-to-be must be registered to St. Francis</w:t>
      </w:r>
      <w:r w:rsidR="000D519B">
        <w:rPr>
          <w:rFonts w:ascii="Times New Roman" w:hAnsi="Times New Roman" w:cs="Times New Roman"/>
          <w:sz w:val="24"/>
          <w:szCs w:val="24"/>
        </w:rPr>
        <w:t xml:space="preserve"> Xavier, or he/she must ob</w:t>
      </w:r>
      <w:r w:rsidR="00024497">
        <w:rPr>
          <w:rFonts w:ascii="Times New Roman" w:hAnsi="Times New Roman" w:cs="Times New Roman"/>
          <w:sz w:val="24"/>
          <w:szCs w:val="24"/>
        </w:rPr>
        <w:t>tain permission from the parish where they are registered to have the wedding at St. Francis. If the wedding is to take place at another church</w:t>
      </w:r>
      <w:r w:rsidR="009846FE">
        <w:rPr>
          <w:rFonts w:ascii="Times New Roman" w:hAnsi="Times New Roman" w:cs="Times New Roman"/>
          <w:sz w:val="24"/>
          <w:szCs w:val="24"/>
        </w:rPr>
        <w:t xml:space="preserve"> </w:t>
      </w:r>
      <w:r w:rsidR="00D64FE0">
        <w:rPr>
          <w:rFonts w:ascii="Times New Roman" w:hAnsi="Times New Roman" w:cs="Times New Roman"/>
          <w:sz w:val="24"/>
          <w:szCs w:val="24"/>
        </w:rPr>
        <w:t>- Catholic or non-Catholic-</w:t>
      </w:r>
      <w:r w:rsidR="00B9571B">
        <w:rPr>
          <w:rFonts w:ascii="Times New Roman" w:hAnsi="Times New Roman" w:cs="Times New Roman"/>
          <w:sz w:val="24"/>
          <w:szCs w:val="24"/>
        </w:rPr>
        <w:t xml:space="preserve"> permission must be obtained from the diocese </w:t>
      </w:r>
      <w:r w:rsidR="00BD18E1">
        <w:rPr>
          <w:rFonts w:ascii="Times New Roman" w:hAnsi="Times New Roman" w:cs="Times New Roman"/>
          <w:sz w:val="24"/>
          <w:szCs w:val="24"/>
        </w:rPr>
        <w:t xml:space="preserve">through </w:t>
      </w:r>
      <w:r w:rsidR="00637FE3">
        <w:rPr>
          <w:rFonts w:ascii="Times New Roman" w:hAnsi="Times New Roman" w:cs="Times New Roman"/>
          <w:sz w:val="24"/>
          <w:szCs w:val="24"/>
        </w:rPr>
        <w:t>the priest who is pro</w:t>
      </w:r>
      <w:r w:rsidR="00335824">
        <w:rPr>
          <w:rFonts w:ascii="Times New Roman" w:hAnsi="Times New Roman" w:cs="Times New Roman"/>
          <w:sz w:val="24"/>
          <w:szCs w:val="24"/>
        </w:rPr>
        <w:t xml:space="preserve">viding </w:t>
      </w:r>
      <w:r w:rsidR="006744B3">
        <w:rPr>
          <w:rFonts w:ascii="Times New Roman" w:hAnsi="Times New Roman" w:cs="Times New Roman"/>
          <w:sz w:val="24"/>
          <w:szCs w:val="24"/>
        </w:rPr>
        <w:t>marriage preparation. The marriage ceremony must be celebrated in a church.</w:t>
      </w:r>
    </w:p>
    <w:p w14:paraId="5C6FE963" w14:textId="11A53A5F" w:rsidR="00401053" w:rsidRPr="0060255A" w:rsidRDefault="0050738E" w:rsidP="00DD22B4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5A">
        <w:rPr>
          <w:rFonts w:ascii="Times New Roman" w:hAnsi="Times New Roman" w:cs="Times New Roman"/>
          <w:b/>
          <w:bCs/>
          <w:sz w:val="24"/>
          <w:szCs w:val="24"/>
        </w:rPr>
        <w:t>Marriage preparation includes:</w:t>
      </w:r>
    </w:p>
    <w:p w14:paraId="0ABD1912" w14:textId="67912BE2" w:rsidR="006A6E20" w:rsidRDefault="00C36012" w:rsidP="00C36012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one of the priests of St. Francis for a preliminary interview.</w:t>
      </w:r>
    </w:p>
    <w:p w14:paraId="474D64BA" w14:textId="447550BA" w:rsidR="00C36012" w:rsidRDefault="001726B0" w:rsidP="00C36012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marriage preparation form, which will be filed a</w:t>
      </w:r>
      <w:r w:rsidR="007333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church where the marriage takes place.</w:t>
      </w:r>
    </w:p>
    <w:p w14:paraId="1BD729A6" w14:textId="18D10958" w:rsidR="001726B0" w:rsidRDefault="00854EA4" w:rsidP="00C36012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FOCC</w:t>
      </w:r>
      <w:r w:rsidR="00C04F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inventory- an a</w:t>
      </w:r>
      <w:r w:rsidR="00C04F91">
        <w:rPr>
          <w:rFonts w:ascii="Times New Roman" w:hAnsi="Times New Roman" w:cs="Times New Roman"/>
          <w:sz w:val="24"/>
          <w:szCs w:val="24"/>
        </w:rPr>
        <w:t>ssessment of readiness.</w:t>
      </w:r>
    </w:p>
    <w:p w14:paraId="2660346F" w14:textId="4EBAEC6B" w:rsidR="00C04F91" w:rsidRDefault="00C04F91" w:rsidP="00C36012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a “lead couple” from St.</w:t>
      </w:r>
      <w:r w:rsidR="00A33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</w:t>
      </w:r>
      <w:r w:rsidR="00A33ED7">
        <w:rPr>
          <w:rFonts w:ascii="Times New Roman" w:hAnsi="Times New Roman" w:cs="Times New Roman"/>
          <w:sz w:val="24"/>
          <w:szCs w:val="24"/>
        </w:rPr>
        <w:t xml:space="preserve"> </w:t>
      </w:r>
      <w:r w:rsidR="008E0CC4">
        <w:rPr>
          <w:rFonts w:ascii="Times New Roman" w:hAnsi="Times New Roman" w:cs="Times New Roman"/>
          <w:sz w:val="24"/>
          <w:szCs w:val="24"/>
        </w:rPr>
        <w:t>Parish or</w:t>
      </w:r>
      <w:r w:rsidR="000303D0">
        <w:rPr>
          <w:rFonts w:ascii="Times New Roman" w:hAnsi="Times New Roman" w:cs="Times New Roman"/>
          <w:sz w:val="24"/>
          <w:szCs w:val="24"/>
        </w:rPr>
        <w:t xml:space="preserve"> participate in and Engaged Encounter Weekend (which is to be scheduled by the couple).</w:t>
      </w:r>
    </w:p>
    <w:p w14:paraId="26BA9AE3" w14:textId="2ACA253D" w:rsidR="00A33ED7" w:rsidRDefault="00A33ED7" w:rsidP="00C36012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</w:t>
      </w:r>
      <w:r w:rsidR="002F67F2">
        <w:rPr>
          <w:rFonts w:ascii="Times New Roman" w:hAnsi="Times New Roman" w:cs="Times New Roman"/>
          <w:sz w:val="24"/>
          <w:szCs w:val="24"/>
        </w:rPr>
        <w:t>with the Presider of the wedding to plan for the rehearsal and wedding ceremony.</w:t>
      </w:r>
    </w:p>
    <w:p w14:paraId="28036257" w14:textId="3C454FC8" w:rsidR="00415C9C" w:rsidRPr="0060255A" w:rsidRDefault="00415C9C" w:rsidP="00415C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55A">
        <w:rPr>
          <w:rFonts w:ascii="Times New Roman" w:hAnsi="Times New Roman" w:cs="Times New Roman"/>
          <w:b/>
          <w:bCs/>
          <w:sz w:val="24"/>
          <w:szCs w:val="24"/>
        </w:rPr>
        <w:t>For the marriage ceremony</w:t>
      </w:r>
      <w:r w:rsidR="004132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FAD071" w14:textId="2438BC88" w:rsidR="00484F25" w:rsidRDefault="00484F25" w:rsidP="00484F25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the music director of St. Francis (816) 616-</w:t>
      </w:r>
      <w:r w:rsidR="00B03EDD">
        <w:rPr>
          <w:rFonts w:ascii="Times New Roman" w:hAnsi="Times New Roman" w:cs="Times New Roman"/>
          <w:sz w:val="24"/>
          <w:szCs w:val="24"/>
        </w:rPr>
        <w:t xml:space="preserve">8153, unless the couple has musicians outside the parish; </w:t>
      </w:r>
      <w:r w:rsidR="00BE60D5">
        <w:rPr>
          <w:rFonts w:ascii="Times New Roman" w:hAnsi="Times New Roman" w:cs="Times New Roman"/>
          <w:sz w:val="24"/>
          <w:szCs w:val="24"/>
        </w:rPr>
        <w:t xml:space="preserve">if outside musicians are to be </w:t>
      </w:r>
      <w:r w:rsidR="00064E0C">
        <w:rPr>
          <w:rFonts w:ascii="Times New Roman" w:hAnsi="Times New Roman" w:cs="Times New Roman"/>
          <w:sz w:val="24"/>
          <w:szCs w:val="24"/>
        </w:rPr>
        <w:t>used,</w:t>
      </w:r>
      <w:r w:rsidR="00BE60D5">
        <w:rPr>
          <w:rFonts w:ascii="Times New Roman" w:hAnsi="Times New Roman" w:cs="Times New Roman"/>
          <w:sz w:val="24"/>
          <w:szCs w:val="24"/>
        </w:rPr>
        <w:t xml:space="preserve"> they need to be familiar with sacred music and with the marriage ceremony.</w:t>
      </w:r>
    </w:p>
    <w:p w14:paraId="3DC6CC72" w14:textId="6E64B46B" w:rsidR="00BE60D5" w:rsidRDefault="00B762C7" w:rsidP="00484F25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marriage license from a Missouri Courthouse in advance of the wedding</w:t>
      </w:r>
      <w:r w:rsidR="001D3830">
        <w:rPr>
          <w:rFonts w:ascii="Times New Roman" w:hAnsi="Times New Roman" w:cs="Times New Roman"/>
          <w:sz w:val="24"/>
          <w:szCs w:val="24"/>
        </w:rPr>
        <w:t xml:space="preserve">. The license is good for 30 days. Will need photo ID’s and a Social Security </w:t>
      </w:r>
      <w:r w:rsidR="00C45852">
        <w:rPr>
          <w:rFonts w:ascii="Times New Roman" w:hAnsi="Times New Roman" w:cs="Times New Roman"/>
          <w:sz w:val="24"/>
          <w:szCs w:val="24"/>
        </w:rPr>
        <w:t>number.</w:t>
      </w:r>
    </w:p>
    <w:p w14:paraId="286A4FB4" w14:textId="1283632E" w:rsidR="00C45852" w:rsidRDefault="00C45852" w:rsidP="00484F25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Wedding ceremonies can be planned for Friday evenings. A Saturday wedding should begin no later than 1:30 pm or a</w:t>
      </w:r>
      <w:r w:rsidR="00605E64">
        <w:rPr>
          <w:rFonts w:ascii="Times New Roman" w:hAnsi="Times New Roman" w:cs="Times New Roman"/>
          <w:sz w:val="24"/>
          <w:szCs w:val="24"/>
        </w:rPr>
        <w:t xml:space="preserve">t 6:00 pm or </w:t>
      </w:r>
      <w:proofErr w:type="gramStart"/>
      <w:r w:rsidR="00605E64">
        <w:rPr>
          <w:rFonts w:ascii="Times New Roman" w:hAnsi="Times New Roman" w:cs="Times New Roman"/>
          <w:sz w:val="24"/>
          <w:szCs w:val="24"/>
        </w:rPr>
        <w:t>later on</w:t>
      </w:r>
      <w:proofErr w:type="gramEnd"/>
      <w:r w:rsidR="00605E64">
        <w:rPr>
          <w:rFonts w:ascii="Times New Roman" w:hAnsi="Times New Roman" w:cs="Times New Roman"/>
          <w:sz w:val="24"/>
          <w:szCs w:val="24"/>
        </w:rPr>
        <w:t xml:space="preserve"> Saturday evening. Rehearsals are normally </w:t>
      </w:r>
      <w:r w:rsidR="00B4637B">
        <w:rPr>
          <w:rFonts w:ascii="Times New Roman" w:hAnsi="Times New Roman" w:cs="Times New Roman"/>
          <w:sz w:val="24"/>
          <w:szCs w:val="24"/>
        </w:rPr>
        <w:t>scheduled the evening before the wedding date, depending on schedules.</w:t>
      </w:r>
    </w:p>
    <w:p w14:paraId="558098A0" w14:textId="4D1D480B" w:rsidR="004A0716" w:rsidRDefault="00AC690E" w:rsidP="00484F25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the use of the church is $500 for members of St. Francis and $750 for non</w:t>
      </w:r>
      <w:r w:rsidR="00E53BF1">
        <w:rPr>
          <w:rFonts w:ascii="Times New Roman" w:hAnsi="Times New Roman" w:cs="Times New Roman"/>
          <w:sz w:val="24"/>
          <w:szCs w:val="24"/>
        </w:rPr>
        <w:t>-members. A donation to the priest performing the wedding is optional. The donation to the organist is $125</w:t>
      </w:r>
      <w:r w:rsidR="00C97EDF">
        <w:rPr>
          <w:rFonts w:ascii="Times New Roman" w:hAnsi="Times New Roman" w:cs="Times New Roman"/>
          <w:sz w:val="24"/>
          <w:szCs w:val="24"/>
        </w:rPr>
        <w:t xml:space="preserve">; $100 to </w:t>
      </w:r>
      <w:r w:rsidR="009961FC">
        <w:rPr>
          <w:rFonts w:ascii="Times New Roman" w:hAnsi="Times New Roman" w:cs="Times New Roman"/>
          <w:sz w:val="24"/>
          <w:szCs w:val="24"/>
        </w:rPr>
        <w:t>the cantor; $10 to the servers.</w:t>
      </w:r>
    </w:p>
    <w:p w14:paraId="77619BB2" w14:textId="43165AE3" w:rsidR="009961FC" w:rsidRPr="0090333E" w:rsidRDefault="009961FC" w:rsidP="0090333E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seeds or rice is to be used. Someone needs to be assigned to remove everything that is brought</w:t>
      </w:r>
      <w:r w:rsidR="00F77A32">
        <w:rPr>
          <w:rFonts w:ascii="Times New Roman" w:hAnsi="Times New Roman" w:cs="Times New Roman"/>
          <w:sz w:val="24"/>
          <w:szCs w:val="24"/>
        </w:rPr>
        <w:t xml:space="preserve"> in</w:t>
      </w:r>
      <w:r w:rsidRPr="0090333E">
        <w:rPr>
          <w:rFonts w:ascii="Times New Roman" w:hAnsi="Times New Roman" w:cs="Times New Roman"/>
          <w:sz w:val="24"/>
          <w:szCs w:val="24"/>
        </w:rPr>
        <w:t xml:space="preserve"> for the </w:t>
      </w:r>
      <w:r w:rsidR="005122D3" w:rsidRPr="0090333E">
        <w:rPr>
          <w:rFonts w:ascii="Times New Roman" w:hAnsi="Times New Roman" w:cs="Times New Roman"/>
          <w:sz w:val="24"/>
          <w:szCs w:val="24"/>
        </w:rPr>
        <w:t>wedding, and all pews and floors are cleaned after the ceremony.</w:t>
      </w:r>
    </w:p>
    <w:p w14:paraId="3348A23D" w14:textId="77777777" w:rsidR="00695D78" w:rsidRDefault="005122D3" w:rsidP="00C56BD7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78">
        <w:rPr>
          <w:rFonts w:ascii="Times New Roman" w:hAnsi="Times New Roman" w:cs="Times New Roman"/>
          <w:sz w:val="24"/>
          <w:szCs w:val="24"/>
        </w:rPr>
        <w:t>No food or drink in the church sanc</w:t>
      </w:r>
      <w:r w:rsidR="009C5B38" w:rsidRPr="00695D78">
        <w:rPr>
          <w:rFonts w:ascii="Times New Roman" w:hAnsi="Times New Roman" w:cs="Times New Roman"/>
          <w:sz w:val="24"/>
          <w:szCs w:val="24"/>
        </w:rPr>
        <w:t>tuary, other than water.</w:t>
      </w:r>
    </w:p>
    <w:p w14:paraId="0CBCB921" w14:textId="526B9C1A" w:rsidR="00C101AA" w:rsidRPr="003063E3" w:rsidRDefault="006C2014" w:rsidP="00695D78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D78">
        <w:rPr>
          <w:rFonts w:ascii="Times New Roman" w:hAnsi="Times New Roman" w:cs="Times New Roman"/>
          <w:sz w:val="24"/>
          <w:szCs w:val="24"/>
        </w:rPr>
        <w:t xml:space="preserve">To use the Parish Center for the reception, contact the Parish Center manager: </w:t>
      </w:r>
      <w:r w:rsidR="00695D78" w:rsidRPr="00695D78">
        <w:rPr>
          <w:rFonts w:ascii="Times New Roman" w:hAnsi="Times New Roman" w:cs="Times New Roman"/>
          <w:sz w:val="24"/>
          <w:szCs w:val="24"/>
        </w:rPr>
        <w:t>(816) 232-8449</w:t>
      </w:r>
      <w:r w:rsidR="00695D78">
        <w:rPr>
          <w:rFonts w:ascii="Times New Roman" w:hAnsi="Times New Roman" w:cs="Times New Roman"/>
          <w:sz w:val="24"/>
          <w:szCs w:val="24"/>
        </w:rPr>
        <w:t>.</w:t>
      </w:r>
    </w:p>
    <w:sectPr w:rsidR="00C101AA" w:rsidRPr="003063E3" w:rsidSect="00695D7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122"/>
    <w:multiLevelType w:val="hybridMultilevel"/>
    <w:tmpl w:val="129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770D2"/>
    <w:multiLevelType w:val="hybridMultilevel"/>
    <w:tmpl w:val="071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7A1C"/>
    <w:multiLevelType w:val="hybridMultilevel"/>
    <w:tmpl w:val="B7B4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D0"/>
    <w:rsid w:val="00006F5B"/>
    <w:rsid w:val="00024497"/>
    <w:rsid w:val="000303D0"/>
    <w:rsid w:val="00064E0C"/>
    <w:rsid w:val="000D38EC"/>
    <w:rsid w:val="000D519B"/>
    <w:rsid w:val="000D72C9"/>
    <w:rsid w:val="000F3CFA"/>
    <w:rsid w:val="001726B0"/>
    <w:rsid w:val="001D3830"/>
    <w:rsid w:val="002054B3"/>
    <w:rsid w:val="002F67F2"/>
    <w:rsid w:val="003063E3"/>
    <w:rsid w:val="00335824"/>
    <w:rsid w:val="003C605F"/>
    <w:rsid w:val="00401053"/>
    <w:rsid w:val="00406945"/>
    <w:rsid w:val="004132C4"/>
    <w:rsid w:val="00415C9C"/>
    <w:rsid w:val="00484F25"/>
    <w:rsid w:val="004A0716"/>
    <w:rsid w:val="0050738E"/>
    <w:rsid w:val="005122D3"/>
    <w:rsid w:val="005E2F43"/>
    <w:rsid w:val="0060255A"/>
    <w:rsid w:val="00605E64"/>
    <w:rsid w:val="00612F11"/>
    <w:rsid w:val="00637FE3"/>
    <w:rsid w:val="006744B3"/>
    <w:rsid w:val="00695D78"/>
    <w:rsid w:val="006A6E20"/>
    <w:rsid w:val="006C2014"/>
    <w:rsid w:val="007333F3"/>
    <w:rsid w:val="00854EA4"/>
    <w:rsid w:val="008C2ADE"/>
    <w:rsid w:val="008E0CC4"/>
    <w:rsid w:val="0090333E"/>
    <w:rsid w:val="00923BF2"/>
    <w:rsid w:val="0093530C"/>
    <w:rsid w:val="009846FE"/>
    <w:rsid w:val="009961FC"/>
    <w:rsid w:val="009C5B38"/>
    <w:rsid w:val="009D30D0"/>
    <w:rsid w:val="00A33ED7"/>
    <w:rsid w:val="00AC690E"/>
    <w:rsid w:val="00AE4DF8"/>
    <w:rsid w:val="00AF1A27"/>
    <w:rsid w:val="00B03EDD"/>
    <w:rsid w:val="00B141B5"/>
    <w:rsid w:val="00B4637B"/>
    <w:rsid w:val="00B762C7"/>
    <w:rsid w:val="00B9571B"/>
    <w:rsid w:val="00BD18E1"/>
    <w:rsid w:val="00BE60D5"/>
    <w:rsid w:val="00C04F91"/>
    <w:rsid w:val="00C101AA"/>
    <w:rsid w:val="00C36012"/>
    <w:rsid w:val="00C45852"/>
    <w:rsid w:val="00C56BD7"/>
    <w:rsid w:val="00C65834"/>
    <w:rsid w:val="00C77AD3"/>
    <w:rsid w:val="00C806D9"/>
    <w:rsid w:val="00C97EDF"/>
    <w:rsid w:val="00CA4B80"/>
    <w:rsid w:val="00D64FE0"/>
    <w:rsid w:val="00D92EAB"/>
    <w:rsid w:val="00DD22B4"/>
    <w:rsid w:val="00E14090"/>
    <w:rsid w:val="00E53BF1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6E28"/>
  <w15:chartTrackingRefBased/>
  <w15:docId w15:val="{C440D3A0-0D43-4825-ADD6-6856BD0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Daly</dc:creator>
  <cp:keywords/>
  <dc:description/>
  <cp:lastModifiedBy>Ruth White</cp:lastModifiedBy>
  <cp:revision>2</cp:revision>
  <dcterms:created xsi:type="dcterms:W3CDTF">2021-09-09T18:08:00Z</dcterms:created>
  <dcterms:modified xsi:type="dcterms:W3CDTF">2021-09-09T18:08:00Z</dcterms:modified>
</cp:coreProperties>
</file>