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0F3A2" w14:textId="77777777" w:rsidR="007B4353" w:rsidRPr="007B4353" w:rsidRDefault="007B4353" w:rsidP="007B4353">
      <w:pPr>
        <w:shd w:val="clear" w:color="auto" w:fill="FFFFFF"/>
        <w:spacing w:before="225" w:after="0" w:line="240" w:lineRule="atLeast"/>
        <w:jc w:val="center"/>
        <w:textAlignment w:val="baseline"/>
        <w:outlineLvl w:val="2"/>
        <w:rPr>
          <w:rFonts w:ascii="Helvetica" w:eastAsia="Times New Roman" w:hAnsi="Helvetica" w:cs="Helvetica"/>
          <w:caps/>
          <w:sz w:val="42"/>
          <w:szCs w:val="42"/>
        </w:rPr>
      </w:pPr>
      <w:r w:rsidRPr="007B4353">
        <w:rPr>
          <w:rFonts w:ascii="Helvetica" w:eastAsia="Times New Roman" w:hAnsi="Helvetica" w:cs="Helvetica"/>
          <w:caps/>
          <w:sz w:val="42"/>
          <w:szCs w:val="42"/>
        </w:rPr>
        <w:t>PROJECTYM.COM/WATCH</w:t>
      </w:r>
    </w:p>
    <w:p w14:paraId="41E11117" w14:textId="77777777" w:rsidR="007B4353" w:rsidRPr="007B4353" w:rsidRDefault="007B4353" w:rsidP="007B4353">
      <w:pPr>
        <w:shd w:val="clear" w:color="auto" w:fill="FFFFFF"/>
        <w:spacing w:after="0" w:line="288" w:lineRule="atLeast"/>
        <w:textAlignment w:val="baseline"/>
        <w:rPr>
          <w:rFonts w:ascii="Helvetica" w:eastAsia="Times New Roman" w:hAnsi="Helvetica" w:cs="Helvetica"/>
          <w:sz w:val="26"/>
          <w:szCs w:val="26"/>
        </w:rPr>
      </w:pPr>
      <w:r w:rsidRPr="007B4353">
        <w:rPr>
          <w:rFonts w:ascii="Helvetica" w:eastAsia="Times New Roman" w:hAnsi="Helvetica" w:cs="Helvetica"/>
          <w:sz w:val="26"/>
          <w:szCs w:val="26"/>
        </w:rPr>
        <w:t xml:space="preserve">It’s been a </w:t>
      </w:r>
      <w:proofErr w:type="gramStart"/>
      <w:r w:rsidRPr="007B4353">
        <w:rPr>
          <w:rFonts w:ascii="Helvetica" w:eastAsia="Times New Roman" w:hAnsi="Helvetica" w:cs="Helvetica"/>
          <w:sz w:val="26"/>
          <w:szCs w:val="26"/>
        </w:rPr>
        <w:t>crazy few weeks</w:t>
      </w:r>
      <w:proofErr w:type="gramEnd"/>
      <w:r w:rsidRPr="007B4353">
        <w:rPr>
          <w:rFonts w:ascii="Helvetica" w:eastAsia="Times New Roman" w:hAnsi="Helvetica" w:cs="Helvetica"/>
          <w:sz w:val="26"/>
          <w:szCs w:val="26"/>
        </w:rPr>
        <w:t>. There’s a lot up in the air, and we’re not sure when we’ll start gathering at the church again – but that doesn’t mean youth nights have to stop…</w:t>
      </w:r>
    </w:p>
    <w:p w14:paraId="72598136" w14:textId="77777777" w:rsidR="007B4353" w:rsidRPr="007B4353" w:rsidRDefault="007B4353" w:rsidP="007B4353">
      <w:pPr>
        <w:shd w:val="clear" w:color="auto" w:fill="FFFFFF"/>
        <w:spacing w:after="0" w:line="288" w:lineRule="atLeast"/>
        <w:textAlignment w:val="baseline"/>
        <w:rPr>
          <w:rFonts w:ascii="Helvetica" w:eastAsia="Times New Roman" w:hAnsi="Helvetica" w:cs="Helvetica"/>
          <w:sz w:val="26"/>
          <w:szCs w:val="26"/>
        </w:rPr>
      </w:pPr>
      <w:r w:rsidRPr="007B4353">
        <w:rPr>
          <w:rFonts w:ascii="Helvetica" w:eastAsia="Times New Roman" w:hAnsi="Helvetica" w:cs="Helvetica"/>
          <w:sz w:val="26"/>
          <w:szCs w:val="26"/>
        </w:rPr>
        <w:t xml:space="preserve">Thousands of teenagers from across the country are gathering on Sunday nights for the BIGGEST YOUTH NIGHT EVER. It’s called </w:t>
      </w:r>
      <w:proofErr w:type="spellStart"/>
      <w:r w:rsidRPr="007B4353">
        <w:rPr>
          <w:rFonts w:ascii="Helvetica" w:eastAsia="Times New Roman" w:hAnsi="Helvetica" w:cs="Helvetica"/>
          <w:sz w:val="26"/>
          <w:szCs w:val="26"/>
        </w:rPr>
        <w:t>ProjectYM</w:t>
      </w:r>
      <w:proofErr w:type="spellEnd"/>
      <w:r w:rsidRPr="007B4353">
        <w:rPr>
          <w:rFonts w:ascii="Helvetica" w:eastAsia="Times New Roman" w:hAnsi="Helvetica" w:cs="Helvetica"/>
          <w:sz w:val="26"/>
          <w:szCs w:val="26"/>
        </w:rPr>
        <w:t xml:space="preserve"> Live and each week it’ll feature some of the biggest speakers and worship leaders in the Catholic youth ministry world.</w:t>
      </w:r>
    </w:p>
    <w:p w14:paraId="6EBED6FF" w14:textId="77777777" w:rsidR="007B4353" w:rsidRPr="007B4353" w:rsidRDefault="007B4353" w:rsidP="007B4353">
      <w:pPr>
        <w:shd w:val="clear" w:color="auto" w:fill="FFFFFF"/>
        <w:spacing w:after="0" w:line="288" w:lineRule="atLeast"/>
        <w:textAlignment w:val="baseline"/>
        <w:rPr>
          <w:rFonts w:ascii="Helvetica" w:eastAsia="Times New Roman" w:hAnsi="Helvetica" w:cs="Helvetica"/>
          <w:sz w:val="26"/>
          <w:szCs w:val="26"/>
        </w:rPr>
      </w:pPr>
      <w:r w:rsidRPr="007B4353">
        <w:rPr>
          <w:rFonts w:ascii="Helvetica" w:eastAsia="Times New Roman" w:hAnsi="Helvetica" w:cs="Helvetica"/>
          <w:sz w:val="26"/>
          <w:szCs w:val="26"/>
        </w:rPr>
        <w:t xml:space="preserve">Our parish is signed up to participate – all your teenager </w:t>
      </w:r>
      <w:proofErr w:type="gramStart"/>
      <w:r w:rsidRPr="007B4353">
        <w:rPr>
          <w:rFonts w:ascii="Helvetica" w:eastAsia="Times New Roman" w:hAnsi="Helvetica" w:cs="Helvetica"/>
          <w:sz w:val="26"/>
          <w:szCs w:val="26"/>
        </w:rPr>
        <w:t>has to</w:t>
      </w:r>
      <w:proofErr w:type="gramEnd"/>
      <w:r w:rsidRPr="007B4353">
        <w:rPr>
          <w:rFonts w:ascii="Helvetica" w:eastAsia="Times New Roman" w:hAnsi="Helvetica" w:cs="Helvetica"/>
          <w:sz w:val="26"/>
          <w:szCs w:val="26"/>
        </w:rPr>
        <w:t xml:space="preserve"> do is head to PROJECTYM.COM/WATCH this Sunday at 7pm Central.</w:t>
      </w:r>
    </w:p>
    <w:p w14:paraId="2A4AE182" w14:textId="2141ED8F" w:rsidR="007B4353" w:rsidRPr="00DF6524" w:rsidRDefault="007B4353" w:rsidP="007B4353">
      <w:pPr>
        <w:shd w:val="clear" w:color="auto" w:fill="FFFFFF"/>
        <w:spacing w:after="0" w:line="288" w:lineRule="atLeast"/>
        <w:textAlignment w:val="baseline"/>
        <w:rPr>
          <w:rFonts w:ascii="Helvetica" w:eastAsia="Times New Roman" w:hAnsi="Helvetica" w:cs="Helvetica"/>
          <w:sz w:val="26"/>
          <w:szCs w:val="26"/>
        </w:rPr>
      </w:pPr>
      <w:r w:rsidRPr="007B4353">
        <w:rPr>
          <w:rFonts w:ascii="Helvetica" w:eastAsia="Times New Roman" w:hAnsi="Helvetica" w:cs="Helvetica"/>
          <w:sz w:val="26"/>
          <w:szCs w:val="26"/>
        </w:rPr>
        <w:t>Two quick notes:</w:t>
      </w:r>
    </w:p>
    <w:p w14:paraId="79433C4C" w14:textId="77777777" w:rsidR="007B4353" w:rsidRPr="007B4353" w:rsidRDefault="007B4353" w:rsidP="007B4353">
      <w:pPr>
        <w:shd w:val="clear" w:color="auto" w:fill="FFFFFF"/>
        <w:spacing w:after="0" w:line="288" w:lineRule="atLeast"/>
        <w:textAlignment w:val="baseline"/>
        <w:rPr>
          <w:rFonts w:ascii="Helvetica" w:eastAsia="Times New Roman" w:hAnsi="Helvetica" w:cs="Helvetica"/>
          <w:sz w:val="26"/>
          <w:szCs w:val="26"/>
        </w:rPr>
      </w:pPr>
    </w:p>
    <w:p w14:paraId="15BA0F39" w14:textId="77777777" w:rsidR="007B4353" w:rsidRPr="007B4353" w:rsidRDefault="007B4353" w:rsidP="007B4353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Helvetica" w:eastAsia="Times New Roman" w:hAnsi="Helvetica" w:cs="Helvetica"/>
          <w:sz w:val="26"/>
          <w:szCs w:val="26"/>
        </w:rPr>
      </w:pPr>
      <w:r w:rsidRPr="007B4353">
        <w:rPr>
          <w:rFonts w:ascii="Helvetica" w:eastAsia="Times New Roman" w:hAnsi="Helvetica" w:cs="Helvetica"/>
          <w:sz w:val="26"/>
          <w:szCs w:val="26"/>
        </w:rPr>
        <w:t>The broadcast starts at 7pm CDT, but plan to have your student log in a few minutes early to make sure they’re on when it starts.</w:t>
      </w:r>
    </w:p>
    <w:p w14:paraId="1DE6ACC4" w14:textId="77777777" w:rsidR="007B4353" w:rsidRPr="007B4353" w:rsidRDefault="007B4353" w:rsidP="007B4353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Helvetica" w:eastAsia="Times New Roman" w:hAnsi="Helvetica" w:cs="Helvetica"/>
          <w:sz w:val="26"/>
          <w:szCs w:val="26"/>
        </w:rPr>
      </w:pPr>
      <w:r w:rsidRPr="007B4353">
        <w:rPr>
          <w:rFonts w:ascii="Helvetica" w:eastAsia="Times New Roman" w:hAnsi="Helvetica" w:cs="Helvetica"/>
          <w:sz w:val="26"/>
          <w:szCs w:val="26"/>
        </w:rPr>
        <w:t>They can access the event on any device with a web browser – but the faster the connection, the better.</w:t>
      </w:r>
    </w:p>
    <w:p w14:paraId="2AF33CCD" w14:textId="77777777" w:rsidR="007B4353" w:rsidRPr="00DF6524" w:rsidRDefault="007B4353" w:rsidP="007B4353">
      <w:pPr>
        <w:shd w:val="clear" w:color="auto" w:fill="FFFFFF"/>
        <w:spacing w:after="0" w:line="288" w:lineRule="atLeast"/>
        <w:textAlignment w:val="baseline"/>
        <w:rPr>
          <w:rFonts w:ascii="Helvetica" w:eastAsia="Times New Roman" w:hAnsi="Helvetica" w:cs="Helvetica"/>
          <w:sz w:val="26"/>
          <w:szCs w:val="26"/>
        </w:rPr>
      </w:pPr>
    </w:p>
    <w:p w14:paraId="357E9161" w14:textId="236D160A" w:rsidR="007B4353" w:rsidRPr="007B4353" w:rsidRDefault="007B4353" w:rsidP="007B4353">
      <w:pPr>
        <w:shd w:val="clear" w:color="auto" w:fill="FFFFFF"/>
        <w:spacing w:after="0" w:line="288" w:lineRule="atLeast"/>
        <w:textAlignment w:val="baseline"/>
        <w:rPr>
          <w:rFonts w:ascii="Helvetica" w:eastAsia="Times New Roman" w:hAnsi="Helvetica" w:cs="Helvetica"/>
          <w:sz w:val="26"/>
          <w:szCs w:val="26"/>
        </w:rPr>
      </w:pPr>
      <w:r w:rsidRPr="007B4353">
        <w:rPr>
          <w:rFonts w:ascii="Helvetica" w:eastAsia="Times New Roman" w:hAnsi="Helvetica" w:cs="Helvetica"/>
          <w:sz w:val="26"/>
          <w:szCs w:val="26"/>
        </w:rPr>
        <w:t>I’ll shoot you an email on Sunday afternoon to remind you.</w:t>
      </w:r>
    </w:p>
    <w:p w14:paraId="539BF63A" w14:textId="77777777" w:rsidR="007B4353" w:rsidRPr="007B4353" w:rsidRDefault="007B4353" w:rsidP="007B4353">
      <w:pPr>
        <w:shd w:val="clear" w:color="auto" w:fill="FFFFFF"/>
        <w:spacing w:after="0" w:line="288" w:lineRule="atLeast"/>
        <w:textAlignment w:val="baseline"/>
        <w:rPr>
          <w:rFonts w:ascii="Helvetica" w:eastAsia="Times New Roman" w:hAnsi="Helvetica" w:cs="Helvetica"/>
          <w:sz w:val="26"/>
          <w:szCs w:val="26"/>
        </w:rPr>
      </w:pPr>
      <w:r w:rsidRPr="007B4353">
        <w:rPr>
          <w:rFonts w:ascii="Helvetica" w:eastAsia="Times New Roman" w:hAnsi="Helvetica" w:cs="Helvetica"/>
          <w:sz w:val="26"/>
          <w:szCs w:val="26"/>
        </w:rPr>
        <w:t>Ps. Though this event is geared at teenagers, you are invited to watch along with them!</w:t>
      </w:r>
    </w:p>
    <w:p w14:paraId="69C70262" w14:textId="34D733A1" w:rsidR="007B4353" w:rsidRDefault="007B4353"/>
    <w:p w14:paraId="73E27674" w14:textId="4F0DA6B8" w:rsidR="00700842" w:rsidRDefault="00700842">
      <w:pPr>
        <w:rPr>
          <w:sz w:val="36"/>
          <w:szCs w:val="36"/>
        </w:rPr>
      </w:pPr>
      <w:r>
        <w:rPr>
          <w:sz w:val="36"/>
          <w:szCs w:val="36"/>
        </w:rPr>
        <w:t xml:space="preserve">After you watch – please let me know what you think! </w:t>
      </w:r>
    </w:p>
    <w:p w14:paraId="7973EE1D" w14:textId="04AB1995" w:rsidR="00700842" w:rsidRPr="00700842" w:rsidRDefault="00700842" w:rsidP="00700842">
      <w:pPr>
        <w:rPr>
          <w:sz w:val="36"/>
          <w:szCs w:val="36"/>
        </w:rPr>
      </w:pPr>
      <w:r w:rsidRPr="00700842">
        <w:rPr>
          <w:sz w:val="36"/>
          <w:szCs w:val="36"/>
        </w:rPr>
        <w:t>G</w:t>
      </w:r>
      <w:r w:rsidRPr="00700842">
        <w:rPr>
          <w:sz w:val="36"/>
          <w:szCs w:val="36"/>
        </w:rPr>
        <w:t xml:space="preserve">o to the following link and log-in to the discussion: </w:t>
      </w:r>
      <w:hyperlink r:id="rId5" w:history="1">
        <w:r w:rsidRPr="00700842">
          <w:rPr>
            <w:rStyle w:val="Hyperlink"/>
            <w:sz w:val="36"/>
            <w:szCs w:val="36"/>
          </w:rPr>
          <w:t>https://yoteachapp.com/</w:t>
        </w:r>
      </w:hyperlink>
    </w:p>
    <w:p w14:paraId="6F82B87B" w14:textId="72904DAE" w:rsidR="00700842" w:rsidRPr="00700842" w:rsidRDefault="00700842" w:rsidP="00700842">
      <w:pPr>
        <w:pStyle w:val="ListParagraph"/>
        <w:numPr>
          <w:ilvl w:val="1"/>
          <w:numId w:val="2"/>
        </w:numPr>
        <w:rPr>
          <w:sz w:val="36"/>
          <w:szCs w:val="36"/>
        </w:rPr>
      </w:pPr>
      <w:r w:rsidRPr="00700842">
        <w:rPr>
          <w:sz w:val="36"/>
          <w:szCs w:val="36"/>
        </w:rPr>
        <w:t>Type in “</w:t>
      </w:r>
      <w:r w:rsidRPr="00700842">
        <w:rPr>
          <w:sz w:val="36"/>
          <w:szCs w:val="36"/>
        </w:rPr>
        <w:t>YM Live</w:t>
      </w:r>
      <w:r w:rsidRPr="00700842">
        <w:rPr>
          <w:sz w:val="36"/>
          <w:szCs w:val="36"/>
        </w:rPr>
        <w:t xml:space="preserve"> Menasha FF” in the Search Room box</w:t>
      </w:r>
    </w:p>
    <w:p w14:paraId="04EC40E5" w14:textId="77777777" w:rsidR="00700842" w:rsidRDefault="00700842" w:rsidP="00700842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>When that room comes up, click “go”</w:t>
      </w:r>
    </w:p>
    <w:p w14:paraId="76824E8E" w14:textId="3DF52E82" w:rsidR="00700842" w:rsidRDefault="00700842" w:rsidP="00700842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Enter the PIN </w:t>
      </w:r>
      <w:r>
        <w:rPr>
          <w:sz w:val="36"/>
          <w:szCs w:val="36"/>
        </w:rPr>
        <w:t>3140</w:t>
      </w:r>
    </w:p>
    <w:p w14:paraId="000C94BA" w14:textId="7A803A92" w:rsidR="00700842" w:rsidRDefault="00700842" w:rsidP="00700842">
      <w:pPr>
        <w:pStyle w:val="ListParagraph"/>
        <w:numPr>
          <w:ilvl w:val="1"/>
          <w:numId w:val="2"/>
        </w:numPr>
        <w:rPr>
          <w:sz w:val="36"/>
          <w:szCs w:val="36"/>
        </w:rPr>
      </w:pPr>
      <w:r>
        <w:rPr>
          <w:sz w:val="36"/>
          <w:szCs w:val="36"/>
        </w:rPr>
        <w:t xml:space="preserve">Answer the question: “what was one thing you took away from </w:t>
      </w:r>
      <w:r>
        <w:rPr>
          <w:sz w:val="36"/>
          <w:szCs w:val="36"/>
        </w:rPr>
        <w:t>YM Live</w:t>
      </w:r>
      <w:r>
        <w:rPr>
          <w:sz w:val="36"/>
          <w:szCs w:val="36"/>
        </w:rPr>
        <w:t>?”</w:t>
      </w:r>
    </w:p>
    <w:p w14:paraId="04D2A4CD" w14:textId="769BD786" w:rsidR="007B4353" w:rsidRDefault="00700842" w:rsidP="006B4FD7">
      <w:pPr>
        <w:pStyle w:val="ListParagraph"/>
        <w:numPr>
          <w:ilvl w:val="1"/>
          <w:numId w:val="2"/>
        </w:numPr>
      </w:pPr>
      <w:r w:rsidRPr="00700842">
        <w:rPr>
          <w:sz w:val="36"/>
          <w:szCs w:val="36"/>
        </w:rPr>
        <w:t>There will also be another question in the discussion box, feel free to answer that as well!</w:t>
      </w:r>
      <w:bookmarkStart w:id="0" w:name="_GoBack"/>
      <w:bookmarkEnd w:id="0"/>
    </w:p>
    <w:sectPr w:rsidR="007B4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146A5"/>
    <w:multiLevelType w:val="multilevel"/>
    <w:tmpl w:val="F9FCF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B55E37"/>
    <w:multiLevelType w:val="hybridMultilevel"/>
    <w:tmpl w:val="4A006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E8671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353"/>
    <w:rsid w:val="0059551C"/>
    <w:rsid w:val="00700842"/>
    <w:rsid w:val="007B4353"/>
    <w:rsid w:val="00DF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7123C"/>
  <w15:chartTrackingRefBased/>
  <w15:docId w15:val="{C6D3A77F-E797-4994-AC8C-017F7B0A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B43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B435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B4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0084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08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3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teachapp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farmgirl198@gmail.com</dc:creator>
  <cp:keywords/>
  <dc:description/>
  <cp:lastModifiedBy>farmgirl198@gmail.com</cp:lastModifiedBy>
  <cp:revision>2</cp:revision>
  <dcterms:created xsi:type="dcterms:W3CDTF">2020-04-01T23:51:00Z</dcterms:created>
  <dcterms:modified xsi:type="dcterms:W3CDTF">2020-04-01T23:51:00Z</dcterms:modified>
</cp:coreProperties>
</file>