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5DFE" w14:textId="5042EC40" w:rsidR="00D33B5B" w:rsidRPr="00D33B5B" w:rsidRDefault="00D33B5B">
      <w:pPr>
        <w:rPr>
          <w:sz w:val="40"/>
          <w:szCs w:val="40"/>
        </w:rPr>
      </w:pPr>
      <w:r w:rsidRPr="00D33B5B">
        <w:rPr>
          <w:sz w:val="40"/>
          <w:szCs w:val="40"/>
        </w:rPr>
        <w:t>9</w:t>
      </w:r>
      <w:r w:rsidRPr="00D33B5B">
        <w:rPr>
          <w:sz w:val="40"/>
          <w:szCs w:val="40"/>
          <w:vertAlign w:val="superscript"/>
        </w:rPr>
        <w:t>th</w:t>
      </w:r>
      <w:r w:rsidRPr="00D33B5B">
        <w:rPr>
          <w:sz w:val="40"/>
          <w:szCs w:val="40"/>
        </w:rPr>
        <w:t xml:space="preserve"> Grade</w:t>
      </w:r>
    </w:p>
    <w:p w14:paraId="29B98D1D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Dear parents,</w:t>
      </w:r>
    </w:p>
    <w:p w14:paraId="4E67653B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FA35E26" w14:textId="4C2B4DB0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 xml:space="preserve">The assignment due </w:t>
      </w:r>
      <w:r w:rsidR="00B02617">
        <w:rPr>
          <w:rFonts w:ascii="Segoe UI" w:eastAsia="Times New Roman" w:hAnsi="Segoe UI" w:cs="Segoe UI"/>
          <w:color w:val="201F1E"/>
          <w:sz w:val="23"/>
          <w:szCs w:val="23"/>
        </w:rPr>
        <w:t>this</w:t>
      </w:r>
      <w:bookmarkStart w:id="0" w:name="_GoBack"/>
      <w:bookmarkEnd w:id="0"/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 xml:space="preserve"> week is Chapters 7 and 8 in the Handbook.  The students should read everything in each chapter including the special sections, STUDY IT, DID YOU </w:t>
      </w:r>
      <w:proofErr w:type="gramStart"/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KNOW?,</w:t>
      </w:r>
      <w:proofErr w:type="gramEnd"/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 xml:space="preserve"> LIVE IT, PRAY IT, SCRIPTURE CONNECTION,  and CATHOLIC WISDOM.</w:t>
      </w:r>
    </w:p>
    <w:p w14:paraId="695FD036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They are to write answers to the reflection questions that appear throughout the chapters.  They should also be able to answer the review questions for both chapters.  I ask that they do not look at the review questions until after they finish reading the chapter.</w:t>
      </w:r>
    </w:p>
    <w:p w14:paraId="1BC3A3ED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B747BB0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If possible, Videos of the Youth Alpha program will be posted by Bethany Doll for your child to view.  I hope that all the students will post answers accompanying the videos so we can have some sort of group discussion.</w:t>
      </w:r>
    </w:p>
    <w:p w14:paraId="7EB9D870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AB14829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Finally, encourage your child to spend time every day continuing to read the Gospel of Mark, and to use their Lenten reflection booklet.  </w:t>
      </w:r>
    </w:p>
    <w:p w14:paraId="3E2A0FF5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EB2F348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If you have any questions, please contact me via my email or by phone.  My number is 920 475-5425.  </w:t>
      </w:r>
    </w:p>
    <w:p w14:paraId="622C03B8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D979FB5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 xml:space="preserve">It seems like God is helping us simplify our lives by be removing all the distractions in our lives.  We are </w:t>
      </w:r>
      <w:proofErr w:type="gramStart"/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definitely in</w:t>
      </w:r>
      <w:proofErr w:type="gramEnd"/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 xml:space="preserve"> a "desert" experience.  The Good News is God is right there with us.  I will continue to pray for each of my students by name.  I hope you will pray for me also.</w:t>
      </w:r>
    </w:p>
    <w:p w14:paraId="4CD6B1E1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372D762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Anne Shelley</w:t>
      </w:r>
    </w:p>
    <w:p w14:paraId="47BDB1DA" w14:textId="77777777" w:rsidR="00D33B5B" w:rsidRPr="00D33B5B" w:rsidRDefault="00D33B5B" w:rsidP="00D33B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33B5B">
        <w:rPr>
          <w:rFonts w:ascii="Segoe UI" w:eastAsia="Times New Roman" w:hAnsi="Segoe UI" w:cs="Segoe UI"/>
          <w:color w:val="201F1E"/>
          <w:sz w:val="23"/>
          <w:szCs w:val="23"/>
        </w:rPr>
        <w:t>Catechist</w:t>
      </w:r>
    </w:p>
    <w:p w14:paraId="6E12AB84" w14:textId="77777777" w:rsidR="00D33B5B" w:rsidRDefault="00D33B5B"/>
    <w:sectPr w:rsidR="00D3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B"/>
    <w:rsid w:val="00A56C15"/>
    <w:rsid w:val="00B02617"/>
    <w:rsid w:val="00D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25C5"/>
  <w15:chartTrackingRefBased/>
  <w15:docId w15:val="{33971213-E3C8-47D6-9B68-CE45344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farmgirl198@gmail.com</dc:creator>
  <cp:keywords/>
  <dc:description/>
  <cp:lastModifiedBy>farmgirl198@gmail.com</cp:lastModifiedBy>
  <cp:revision>2</cp:revision>
  <dcterms:created xsi:type="dcterms:W3CDTF">2020-03-25T13:35:00Z</dcterms:created>
  <dcterms:modified xsi:type="dcterms:W3CDTF">2020-03-25T16:42:00Z</dcterms:modified>
</cp:coreProperties>
</file>