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Opening Prayer</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Father </w:t>
      </w:r>
      <w:r>
        <w:rPr>
          <w:rFonts w:ascii="Times New Roman" w:eastAsia="Times New Roman" w:hAnsi="Times New Roman" w:cs="Times New Roman"/>
        </w:rPr>
        <w:t xml:space="preserve">Nolte </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Guest Introduction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Jeremy Murman </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Guest Report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rPr>
        <w:t>None</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Ryan </w:t>
      </w:r>
      <w:proofErr w:type="spellStart"/>
      <w:r>
        <w:rPr>
          <w:rFonts w:ascii="Times New Roman" w:eastAsia="Times New Roman" w:hAnsi="Times New Roman" w:cs="Times New Roman"/>
        </w:rPr>
        <w:t>Bojanski</w:t>
      </w:r>
      <w:proofErr w:type="spellEnd"/>
      <w:r>
        <w:rPr>
          <w:rFonts w:ascii="Times New Roman" w:eastAsia="Times New Roman" w:hAnsi="Times New Roman" w:cs="Times New Roman"/>
        </w:rPr>
        <w:t xml:space="preserve"> </w:t>
      </w:r>
      <w:r w:rsidR="0024132E">
        <w:rPr>
          <w:rFonts w:ascii="Times New Roman" w:eastAsia="Times New Roman" w:hAnsi="Times New Roman" w:cs="Times New Roman"/>
        </w:rPr>
        <w:t xml:space="preserve">[School Board Chair] &amp; Dan Koenig: Archbishop Bergan President] </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Monthly Reflection - Mat</w:t>
      </w:r>
      <w:r>
        <w:rPr>
          <w:rFonts w:ascii="Times New Roman" w:eastAsia="Times New Roman" w:hAnsi="Times New Roman" w:cs="Times New Roman"/>
        </w:rPr>
        <w:t>thew 25: 31-46</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Tim Davis</w:t>
      </w:r>
    </w:p>
    <w:p w:rsidR="00E941A7" w:rsidRDefault="00BB236E">
      <w:pPr>
        <w:pBdr>
          <w:top w:val="nil"/>
          <w:left w:val="nil"/>
          <w:bottom w:val="nil"/>
          <w:right w:val="nil"/>
          <w:between w:val="nil"/>
        </w:pBdr>
        <w:spacing w:after="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Jesus said to his disciples:  “When the Son of Man comes in his glory, and all the angels with him</w:t>
      </w:r>
      <w:proofErr w:type="gramStart"/>
      <w:r>
        <w:rPr>
          <w:rFonts w:ascii="Times New Roman" w:eastAsia="Times New Roman" w:hAnsi="Times New Roman" w:cs="Times New Roman"/>
          <w:i/>
          <w:sz w:val="26"/>
          <w:szCs w:val="26"/>
        </w:rPr>
        <w:t>,  he</w:t>
      </w:r>
      <w:proofErr w:type="gramEnd"/>
      <w:r>
        <w:rPr>
          <w:rFonts w:ascii="Times New Roman" w:eastAsia="Times New Roman" w:hAnsi="Times New Roman" w:cs="Times New Roman"/>
          <w:i/>
          <w:sz w:val="26"/>
          <w:szCs w:val="26"/>
        </w:rPr>
        <w:t xml:space="preserve"> will sit upon his glorious throne, and all the nations will be assembled before him.  </w:t>
      </w:r>
      <w:proofErr w:type="gramStart"/>
      <w:r>
        <w:rPr>
          <w:rFonts w:ascii="Times New Roman" w:eastAsia="Times New Roman" w:hAnsi="Times New Roman" w:cs="Times New Roman"/>
          <w:i/>
          <w:sz w:val="26"/>
          <w:szCs w:val="26"/>
        </w:rPr>
        <w:t>And</w:t>
      </w:r>
      <w:proofErr w:type="gramEnd"/>
      <w:r>
        <w:rPr>
          <w:rFonts w:ascii="Times New Roman" w:eastAsia="Times New Roman" w:hAnsi="Times New Roman" w:cs="Times New Roman"/>
          <w:i/>
          <w:sz w:val="26"/>
          <w:szCs w:val="26"/>
        </w:rPr>
        <w:t xml:space="preserve"> he will separate them one from another, as a shepherd separate</w:t>
      </w:r>
      <w:r>
        <w:rPr>
          <w:rFonts w:ascii="Times New Roman" w:eastAsia="Times New Roman" w:hAnsi="Times New Roman" w:cs="Times New Roman"/>
          <w:i/>
          <w:sz w:val="26"/>
          <w:szCs w:val="26"/>
        </w:rPr>
        <w:t>s the sheep from the goats.  He will place the sheep on his right and the goats on his left.  Then the king will say to those on his right, ‘Come, you blessed by my Father. …. for I was hungry and you gave me food, I was thirsty and you gave me drink, a st</w:t>
      </w:r>
      <w:r>
        <w:rPr>
          <w:rFonts w:ascii="Times New Roman" w:eastAsia="Times New Roman" w:hAnsi="Times New Roman" w:cs="Times New Roman"/>
          <w:i/>
          <w:sz w:val="26"/>
          <w:szCs w:val="26"/>
        </w:rPr>
        <w:t>ranger and you welcomed me, naked and you clothed me, ill and you cared for me, in prison you visited me.’  When questioned Jesus replied, ‘Amen, I say to you, whatever you did for one of the least brothers of mine, you did for me.’......</w:t>
      </w:r>
    </w:p>
    <w:p w:rsidR="00E941A7" w:rsidRDefault="00E941A7">
      <w:pPr>
        <w:pBdr>
          <w:top w:val="nil"/>
          <w:left w:val="nil"/>
          <w:bottom w:val="nil"/>
          <w:right w:val="nil"/>
          <w:between w:val="nil"/>
        </w:pBdr>
        <w:spacing w:after="0"/>
        <w:ind w:left="720" w:firstLine="720"/>
        <w:rPr>
          <w:rFonts w:ascii="Times New Roman" w:eastAsia="Times New Roman" w:hAnsi="Times New Roman" w:cs="Times New Roman"/>
        </w:rPr>
      </w:pPr>
    </w:p>
    <w:p w:rsidR="00E941A7" w:rsidRDefault="00BB236E">
      <w:pPr>
        <w:numPr>
          <w:ilvl w:val="0"/>
          <w:numId w:val="1"/>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As we enter Adve</w:t>
      </w:r>
      <w:r>
        <w:rPr>
          <w:rFonts w:ascii="Times New Roman" w:eastAsia="Times New Roman" w:hAnsi="Times New Roman" w:cs="Times New Roman"/>
        </w:rPr>
        <w:t xml:space="preserve">nt season and our year of Inspiration, our shepherd separates us on the right and on the left. Are you a sheep or are you a goat? </w:t>
      </w:r>
    </w:p>
    <w:p w:rsidR="00E941A7" w:rsidRDefault="00BB236E">
      <w:pPr>
        <w:numPr>
          <w:ilvl w:val="0"/>
          <w:numId w:val="1"/>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In celebrating The Solemnity of Our Lord Jesus Christ, King of the Universe, in prayer, do you pray with Jesus as your friend</w:t>
      </w:r>
      <w:r>
        <w:rPr>
          <w:rFonts w:ascii="Times New Roman" w:eastAsia="Times New Roman" w:hAnsi="Times New Roman" w:cs="Times New Roman"/>
        </w:rPr>
        <w:t xml:space="preserve"> or as your King?  </w:t>
      </w:r>
      <w:proofErr w:type="gramStart"/>
      <w:r>
        <w:rPr>
          <w:rFonts w:ascii="Times New Roman" w:eastAsia="Times New Roman" w:hAnsi="Times New Roman" w:cs="Times New Roman"/>
        </w:rPr>
        <w:t>What if it can be both?</w:t>
      </w:r>
      <w:proofErr w:type="gramEnd"/>
    </w:p>
    <w:p w:rsidR="00E941A7" w:rsidRDefault="00E941A7">
      <w:pPr>
        <w:pBdr>
          <w:top w:val="nil"/>
          <w:left w:val="nil"/>
          <w:bottom w:val="nil"/>
          <w:right w:val="nil"/>
          <w:between w:val="nil"/>
        </w:pBdr>
        <w:spacing w:after="0"/>
        <w:ind w:left="2070"/>
        <w:rPr>
          <w:rFonts w:ascii="Times New Roman" w:eastAsia="Times New Roman" w:hAnsi="Times New Roman" w:cs="Times New Roman"/>
        </w:rPr>
      </w:pP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Roll Call</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Stephanie Webb</w:t>
      </w:r>
      <w:r>
        <w:rPr>
          <w:rFonts w:ascii="Times New Roman" w:eastAsia="Times New Roman" w:hAnsi="Times New Roman" w:cs="Times New Roman"/>
          <w:color w:val="000000"/>
        </w:rPr>
        <w:tab/>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Reflection Question</w:t>
      </w:r>
    </w:p>
    <w:p w:rsidR="00E941A7" w:rsidRPr="0024132E" w:rsidRDefault="00BB236E" w:rsidP="0024132E">
      <w:pPr>
        <w:numPr>
          <w:ilvl w:val="2"/>
          <w:numId w:val="2"/>
        </w:numPr>
        <w:spacing w:after="0"/>
        <w:rPr>
          <w:rFonts w:ascii="Times New Roman" w:eastAsia="Times New Roman" w:hAnsi="Times New Roman" w:cs="Times New Roman"/>
        </w:rPr>
      </w:pPr>
      <w:r>
        <w:rPr>
          <w:rFonts w:ascii="Times New Roman" w:eastAsia="Times New Roman" w:hAnsi="Times New Roman" w:cs="Times New Roman"/>
        </w:rPr>
        <w:t>What is God doing in your life right now?</w:t>
      </w:r>
    </w:p>
    <w:p w:rsidR="00E941A7" w:rsidRDefault="00BB236E">
      <w:pPr>
        <w:ind w:left="270" w:hanging="720"/>
        <w:rPr>
          <w:rFonts w:ascii="Times New Roman" w:eastAsia="Times New Roman" w:hAnsi="Times New Roman" w:cs="Times New Roman"/>
          <w:i/>
        </w:rPr>
      </w:pPr>
      <w:r>
        <w:rPr>
          <w:rFonts w:ascii="Times New Roman" w:eastAsia="Times New Roman" w:hAnsi="Times New Roman" w:cs="Times New Roman"/>
          <w:i/>
        </w:rPr>
        <w:t>Monthly Reports</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Director of Operations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Nicole Owsley</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Knight Event Update</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Finance Liaison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Tad D</w:t>
      </w:r>
      <w:r>
        <w:rPr>
          <w:rFonts w:ascii="Times New Roman" w:eastAsia="Times New Roman" w:hAnsi="Times New Roman" w:cs="Times New Roman"/>
        </w:rPr>
        <w:t>inkins</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Maintenance Liaison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Brian </w:t>
      </w:r>
      <w:proofErr w:type="spellStart"/>
      <w:r>
        <w:rPr>
          <w:rFonts w:ascii="Times New Roman" w:eastAsia="Times New Roman" w:hAnsi="Times New Roman" w:cs="Times New Roman"/>
          <w:color w:val="000000"/>
        </w:rPr>
        <w:t>Doenermann</w:t>
      </w:r>
      <w:proofErr w:type="spellEnd"/>
    </w:p>
    <w:p w:rsidR="0024132E" w:rsidRDefault="0024132E" w:rsidP="0024132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Leasing the fields adjacent to the school and church.</w:t>
      </w:r>
    </w:p>
    <w:p w:rsidR="0024132E" w:rsidRPr="0024132E" w:rsidRDefault="0024132E" w:rsidP="0024132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Clean up of debris.</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Bergan School Board Liaison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Bergan Board Member</w:t>
      </w:r>
    </w:p>
    <w:p w:rsidR="00123722" w:rsidRPr="00123722" w:rsidRDefault="00BB236E" w:rsidP="00123722">
      <w:pPr>
        <w:numPr>
          <w:ilvl w:val="1"/>
          <w:numId w:val="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Update/Discussion [</w:t>
      </w:r>
      <w:r w:rsidR="0024132E">
        <w:rPr>
          <w:rFonts w:ascii="Times New Roman" w:eastAsia="Times New Roman" w:hAnsi="Times New Roman" w:cs="Times New Roman"/>
        </w:rPr>
        <w:t>See above</w:t>
      </w:r>
      <w:r>
        <w:rPr>
          <w:rFonts w:ascii="Times New Roman" w:eastAsia="Times New Roman" w:hAnsi="Times New Roman" w:cs="Times New Roman"/>
        </w:rPr>
        <w:t>]</w:t>
      </w:r>
    </w:p>
    <w:p w:rsidR="00123722" w:rsidRPr="00123722" w:rsidRDefault="00123722" w:rsidP="00123722">
      <w:pPr>
        <w:pBdr>
          <w:top w:val="nil"/>
          <w:left w:val="nil"/>
          <w:bottom w:val="nil"/>
          <w:right w:val="nil"/>
          <w:between w:val="nil"/>
        </w:pBdr>
        <w:spacing w:after="0"/>
        <w:ind w:left="-90"/>
        <w:rPr>
          <w:rFonts w:ascii="Times New Roman" w:eastAsia="Times New Roman" w:hAnsi="Times New Roman" w:cs="Times New Roman"/>
        </w:rPr>
      </w:pPr>
      <w:r>
        <w:rPr>
          <w:rFonts w:ascii="Times New Roman" w:eastAsia="Times New Roman" w:hAnsi="Times New Roman" w:cs="Times New Roman"/>
        </w:rPr>
        <w:t>[Our goal is to have 12 members for each subcommittee-three from the council and nine from the wider parish.]</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Hospitality Subcommittee [2023: Year of Hospitality]</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Nichole Owsley</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Evaluation [How are we </w:t>
      </w:r>
      <w:r>
        <w:rPr>
          <w:rFonts w:ascii="Times New Roman" w:eastAsia="Times New Roman" w:hAnsi="Times New Roman" w:cs="Times New Roman"/>
          <w:color w:val="000000"/>
        </w:rPr>
        <w:t>doing?]</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Volunteer Engagement </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Strategy Implementation Update</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Parish Council Membership</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Brian, Jeremy M., Nichole, Tad</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Parish Staff Representative: Crystal Sixta</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Committee Members from the Parish:  </w:t>
      </w:r>
    </w:p>
    <w:p w:rsidR="00E941A7" w:rsidRPr="0024132E" w:rsidRDefault="00BB236E" w:rsidP="0024132E">
      <w:pPr>
        <w:numPr>
          <w:ilvl w:val="1"/>
          <w:numId w:val="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Upcoming Ministry Training</w:t>
      </w:r>
      <w:r w:rsidR="0024132E">
        <w:rPr>
          <w:rFonts w:ascii="Times New Roman" w:eastAsia="Times New Roman" w:hAnsi="Times New Roman" w:cs="Times New Roman"/>
        </w:rPr>
        <w:t xml:space="preserve"> [See Pastor’s Reports]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Father Nolte</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Inspiration Subcommittee [2023: Year of Inspiration]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Stephanie Webb</w:t>
      </w:r>
    </w:p>
    <w:p w:rsidR="00E941A7" w:rsidRPr="0024132E" w:rsidRDefault="00BB236E" w:rsidP="0024132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Salt &amp; Light Series Update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Father Nolte </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Membership</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Jackie, Joe, Stephanie, Tim, </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Parish Staff Representative: Kate Casale</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Committee member from Parish:  Michael Vanek</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Mission Sub</w:t>
      </w:r>
      <w:r>
        <w:rPr>
          <w:rFonts w:ascii="Times New Roman" w:eastAsia="Times New Roman" w:hAnsi="Times New Roman" w:cs="Times New Roman"/>
          <w:color w:val="000000"/>
        </w:rPr>
        <w:t>committee [2023: Year of Mission]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Jeremy Bridges</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Clear Pathway to Discipleship Opportunities </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Parish Mission Speaker Possibilities </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Year 1 Strategy Implementation Update</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Identify parish groups that already exist: connect groups. </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Parish Council Membership</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Jeremy B., Monica, Maria</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Parish Staff Representative: Kate Casale</w:t>
      </w:r>
    </w:p>
    <w:p w:rsidR="00E941A7" w:rsidRDefault="00BB236E">
      <w:pPr>
        <w:numPr>
          <w:ilvl w:val="2"/>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Committee Members from the Parish</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Hispanic Ministry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Father Cremers</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Jovenes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Adultos</w:t>
      </w:r>
      <w:proofErr w:type="spellEnd"/>
      <w:r>
        <w:rPr>
          <w:rFonts w:ascii="Times New Roman" w:eastAsia="Times New Roman" w:hAnsi="Times New Roman" w:cs="Times New Roman"/>
          <w:color w:val="000000"/>
        </w:rPr>
        <w:t xml:space="preserve"> Para Cristo</w:t>
      </w:r>
    </w:p>
    <w:p w:rsidR="00E941A7" w:rsidRDefault="00BB236E">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Renovacion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Carismatica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Catolica</w:t>
      </w:r>
      <w:proofErr w:type="spellEnd"/>
      <w:r>
        <w:rPr>
          <w:rFonts w:ascii="Times New Roman" w:eastAsia="Times New Roman" w:hAnsi="Times New Roman" w:cs="Times New Roman"/>
          <w:color w:val="000000"/>
        </w:rPr>
        <w:t xml:space="preserve"> </w:t>
      </w:r>
    </w:p>
    <w:p w:rsidR="00E941A7" w:rsidRDefault="00BB236E">
      <w:pPr>
        <w:numPr>
          <w:ilvl w:val="0"/>
          <w:numId w:val="2"/>
        </w:numPr>
        <w:spacing w:after="0"/>
        <w:rPr>
          <w:rFonts w:ascii="Times New Roman" w:eastAsia="Times New Roman" w:hAnsi="Times New Roman" w:cs="Times New Roman"/>
        </w:rPr>
      </w:pPr>
      <w:r>
        <w:rPr>
          <w:rFonts w:ascii="Times New Roman" w:eastAsia="Times New Roman" w:hAnsi="Times New Roman" w:cs="Times New Roman"/>
        </w:rPr>
        <w:t>Faith Formation</w:t>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Intentional Disciples [Id]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Webb/Bridges</w:t>
      </w:r>
    </w:p>
    <w:p w:rsidR="00E941A7" w:rsidRPr="00123722" w:rsidRDefault="00123722" w:rsidP="00123722">
      <w:pPr>
        <w:numPr>
          <w:ilvl w:val="1"/>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Projects/</w:t>
      </w:r>
      <w:r w:rsidR="00BB236E">
        <w:rPr>
          <w:rFonts w:ascii="Times New Roman" w:eastAsia="Times New Roman" w:hAnsi="Times New Roman" w:cs="Times New Roman"/>
          <w:color w:val="000000"/>
        </w:rPr>
        <w:t>Plans</w:t>
      </w:r>
      <w:r>
        <w:rPr>
          <w:rFonts w:ascii="Times New Roman" w:eastAsia="Times New Roman" w:hAnsi="Times New Roman" w:cs="Times New Roman"/>
          <w:color w:val="000000"/>
        </w:rPr>
        <w:t xml:space="preserve">/Recruitment </w:t>
      </w:r>
    </w:p>
    <w:p w:rsidR="00E941A7" w:rsidRDefault="00BB236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Pastor’s Report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Father Nolte </w:t>
      </w:r>
    </w:p>
    <w:p w:rsidR="00E941A7" w:rsidRDefault="00BB236E" w:rsidP="004139CC">
      <w:pPr>
        <w:numPr>
          <w:ilvl w:val="1"/>
          <w:numId w:val="2"/>
        </w:numPr>
        <w:pBdr>
          <w:top w:val="nil"/>
          <w:left w:val="nil"/>
          <w:bottom w:val="nil"/>
          <w:right w:val="nil"/>
          <w:between w:val="nil"/>
        </w:pBdr>
        <w:ind w:left="634"/>
        <w:contextualSpacing/>
        <w:rPr>
          <w:rFonts w:ascii="Times New Roman" w:eastAsia="Times New Roman" w:hAnsi="Times New Roman" w:cs="Times New Roman"/>
        </w:rPr>
      </w:pPr>
      <w:r>
        <w:rPr>
          <w:rFonts w:ascii="Times New Roman" w:eastAsia="Times New Roman" w:hAnsi="Times New Roman" w:cs="Times New Roman"/>
        </w:rPr>
        <w:t xml:space="preserve">Sound System/FPPT/Maintenance/ Other </w:t>
      </w:r>
    </w:p>
    <w:p w:rsidR="00E941A7" w:rsidRDefault="00BB236E" w:rsidP="004139CC">
      <w:pPr>
        <w:numPr>
          <w:ilvl w:val="1"/>
          <w:numId w:val="2"/>
        </w:numPr>
        <w:pBdr>
          <w:top w:val="nil"/>
          <w:left w:val="nil"/>
          <w:bottom w:val="nil"/>
          <w:right w:val="nil"/>
          <w:between w:val="nil"/>
        </w:pBdr>
        <w:ind w:left="634"/>
        <w:contextualSpacing/>
        <w:rPr>
          <w:rFonts w:ascii="Times New Roman" w:eastAsia="Times New Roman" w:hAnsi="Times New Roman" w:cs="Times New Roman"/>
        </w:rPr>
      </w:pPr>
      <w:r>
        <w:rPr>
          <w:rFonts w:ascii="Times New Roman" w:eastAsia="Times New Roman" w:hAnsi="Times New Roman" w:cs="Times New Roman"/>
        </w:rPr>
        <w:t>JOF Meeting Update</w:t>
      </w:r>
    </w:p>
    <w:p w:rsidR="00E941A7" w:rsidRDefault="00BB236E" w:rsidP="004139CC">
      <w:pPr>
        <w:numPr>
          <w:ilvl w:val="1"/>
          <w:numId w:val="2"/>
        </w:numPr>
        <w:pBdr>
          <w:top w:val="nil"/>
          <w:left w:val="nil"/>
          <w:bottom w:val="nil"/>
          <w:right w:val="nil"/>
          <w:between w:val="nil"/>
        </w:pBdr>
        <w:ind w:left="634"/>
        <w:contextualSpacing/>
        <w:rPr>
          <w:rFonts w:ascii="Times New Roman" w:eastAsia="Times New Roman" w:hAnsi="Times New Roman" w:cs="Times New Roman"/>
        </w:rPr>
      </w:pPr>
      <w:r>
        <w:rPr>
          <w:rFonts w:ascii="Times New Roman" w:eastAsia="Times New Roman" w:hAnsi="Times New Roman" w:cs="Times New Roman"/>
        </w:rPr>
        <w:t>Meals with staff</w:t>
      </w:r>
    </w:p>
    <w:p w:rsidR="00315B36" w:rsidRDefault="00315B36" w:rsidP="004139CC">
      <w:pPr>
        <w:numPr>
          <w:ilvl w:val="1"/>
          <w:numId w:val="2"/>
        </w:numPr>
        <w:pBdr>
          <w:top w:val="nil"/>
          <w:left w:val="nil"/>
          <w:bottom w:val="nil"/>
          <w:right w:val="nil"/>
          <w:between w:val="nil"/>
        </w:pBdr>
        <w:ind w:left="634"/>
        <w:contextualSpacing/>
        <w:rPr>
          <w:rFonts w:ascii="Times New Roman" w:eastAsia="Times New Roman" w:hAnsi="Times New Roman" w:cs="Times New Roman"/>
        </w:rPr>
      </w:pPr>
      <w:r>
        <w:rPr>
          <w:rFonts w:ascii="Times New Roman" w:eastAsia="Times New Roman" w:hAnsi="Times New Roman" w:cs="Times New Roman"/>
        </w:rPr>
        <w:t>Leadership Pre-Christmas Gathering</w:t>
      </w:r>
    </w:p>
    <w:p w:rsidR="004139CC" w:rsidRDefault="004139CC" w:rsidP="004139CC">
      <w:pPr>
        <w:numPr>
          <w:ilvl w:val="1"/>
          <w:numId w:val="2"/>
        </w:numPr>
        <w:pBdr>
          <w:top w:val="nil"/>
          <w:left w:val="nil"/>
          <w:bottom w:val="nil"/>
          <w:right w:val="nil"/>
          <w:between w:val="nil"/>
        </w:pBdr>
        <w:ind w:left="634"/>
        <w:contextualSpacing/>
        <w:rPr>
          <w:rFonts w:ascii="Times New Roman" w:eastAsia="Times New Roman" w:hAnsi="Times New Roman" w:cs="Times New Roman"/>
        </w:rPr>
      </w:pPr>
      <w:r>
        <w:rPr>
          <w:rFonts w:ascii="Times New Roman" w:eastAsia="Times New Roman" w:hAnsi="Times New Roman" w:cs="Times New Roman"/>
        </w:rPr>
        <w:t xml:space="preserve">July 1, 2024 Parish Family Group Implementation </w:t>
      </w:r>
    </w:p>
    <w:p w:rsidR="004139CC" w:rsidRDefault="004139CC" w:rsidP="004139CC">
      <w:pPr>
        <w:numPr>
          <w:ilvl w:val="1"/>
          <w:numId w:val="2"/>
        </w:numPr>
        <w:pBdr>
          <w:top w:val="nil"/>
          <w:left w:val="nil"/>
          <w:bottom w:val="nil"/>
          <w:right w:val="nil"/>
          <w:between w:val="nil"/>
        </w:pBdr>
        <w:ind w:left="634"/>
        <w:contextualSpacing/>
        <w:rPr>
          <w:rFonts w:ascii="Times New Roman" w:eastAsia="Times New Roman" w:hAnsi="Times New Roman" w:cs="Times New Roman"/>
        </w:rPr>
      </w:pPr>
      <w:r>
        <w:rPr>
          <w:rFonts w:ascii="Times New Roman" w:eastAsia="Times New Roman" w:hAnsi="Times New Roman" w:cs="Times New Roman"/>
        </w:rPr>
        <w:t>Ministry Training Dates</w:t>
      </w:r>
    </w:p>
    <w:p w:rsidR="004139CC" w:rsidRDefault="004139CC" w:rsidP="004139CC">
      <w:pPr>
        <w:numPr>
          <w:ilvl w:val="2"/>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January 13, 2024</w:t>
      </w:r>
      <w:r w:rsidR="0024132E">
        <w:rPr>
          <w:rFonts w:ascii="Times New Roman" w:eastAsia="Times New Roman" w:hAnsi="Times New Roman" w:cs="Times New Roman"/>
        </w:rPr>
        <w:t xml:space="preserve">  [10-Noon]</w:t>
      </w:r>
    </w:p>
    <w:p w:rsidR="004139CC" w:rsidRDefault="004139CC" w:rsidP="004139CC">
      <w:pPr>
        <w:numPr>
          <w:ilvl w:val="2"/>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January 27, 2024</w:t>
      </w:r>
      <w:r w:rsidR="0024132E">
        <w:rPr>
          <w:rFonts w:ascii="Times New Roman" w:eastAsia="Times New Roman" w:hAnsi="Times New Roman" w:cs="Times New Roman"/>
        </w:rPr>
        <w:t xml:space="preserve"> </w:t>
      </w:r>
      <w:r w:rsidR="0024132E">
        <w:rPr>
          <w:rFonts w:ascii="Times New Roman" w:eastAsia="Times New Roman" w:hAnsi="Times New Roman" w:cs="Times New Roman"/>
        </w:rPr>
        <w:t>[10-Noon]</w:t>
      </w:r>
    </w:p>
    <w:p w:rsidR="004139CC" w:rsidRDefault="004139CC" w:rsidP="004139CC">
      <w:pPr>
        <w:numPr>
          <w:ilvl w:val="2"/>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February 1, 2024</w:t>
      </w:r>
      <w:r w:rsidR="0024132E">
        <w:rPr>
          <w:rFonts w:ascii="Times New Roman" w:eastAsia="Times New Roman" w:hAnsi="Times New Roman" w:cs="Times New Roman"/>
        </w:rPr>
        <w:t xml:space="preserve"> [6:30-8:30]</w:t>
      </w:r>
    </w:p>
    <w:p w:rsidR="004139CC" w:rsidRDefault="004139CC" w:rsidP="004139CC">
      <w:pPr>
        <w:numPr>
          <w:ilvl w:val="1"/>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Sons of the Father Men’s Lenten Mission</w:t>
      </w:r>
    </w:p>
    <w:p w:rsidR="004139CC" w:rsidRDefault="004139CC" w:rsidP="004139CC">
      <w:pPr>
        <w:numPr>
          <w:ilvl w:val="2"/>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February 16/17, 2024</w:t>
      </w:r>
    </w:p>
    <w:p w:rsidR="00315B36" w:rsidRDefault="00315B36" w:rsidP="004139CC">
      <w:pPr>
        <w:numPr>
          <w:ilvl w:val="2"/>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 xml:space="preserve">David </w:t>
      </w:r>
      <w:proofErr w:type="spellStart"/>
      <w:r>
        <w:rPr>
          <w:rFonts w:ascii="Times New Roman" w:eastAsia="Times New Roman" w:hAnsi="Times New Roman" w:cs="Times New Roman"/>
        </w:rPr>
        <w:t>Pevey</w:t>
      </w:r>
      <w:proofErr w:type="spellEnd"/>
      <w:r>
        <w:rPr>
          <w:rFonts w:ascii="Times New Roman" w:eastAsia="Times New Roman" w:hAnsi="Times New Roman" w:cs="Times New Roman"/>
        </w:rPr>
        <w:t xml:space="preserve"> presentation at the MS/HS</w:t>
      </w:r>
    </w:p>
    <w:p w:rsidR="004139CC" w:rsidRDefault="004139CC" w:rsidP="004139CC">
      <w:pPr>
        <w:numPr>
          <w:ilvl w:val="1"/>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Fr. Vinnie</w:t>
      </w:r>
    </w:p>
    <w:p w:rsidR="004139CC" w:rsidRDefault="004139CC" w:rsidP="004139CC">
      <w:pPr>
        <w:numPr>
          <w:ilvl w:val="1"/>
          <w:numId w:val="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 xml:space="preserve">Preaching Series </w:t>
      </w:r>
    </w:p>
    <w:p w:rsidR="00E941A7" w:rsidRDefault="00BB236E" w:rsidP="00123722">
      <w:pPr>
        <w:ind w:left="-450"/>
        <w:contextualSpacing/>
        <w:rPr>
          <w:rFonts w:ascii="Times New Roman" w:eastAsia="Times New Roman" w:hAnsi="Times New Roman" w:cs="Times New Roman"/>
          <w:i/>
        </w:rPr>
      </w:pPr>
      <w:r>
        <w:rPr>
          <w:rFonts w:ascii="Times New Roman" w:eastAsia="Times New Roman" w:hAnsi="Times New Roman" w:cs="Times New Roman"/>
          <w:i/>
        </w:rPr>
        <w:t xml:space="preserve">New Business </w:t>
      </w:r>
    </w:p>
    <w:p w:rsidR="00E941A7" w:rsidRDefault="00BB236E" w:rsidP="00123722">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Additional Agenda Items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Group</w:t>
      </w:r>
    </w:p>
    <w:p w:rsidR="00E941A7" w:rsidRDefault="00315B36" w:rsidP="00123722">
      <w:pPr>
        <w:numPr>
          <w:ilvl w:val="1"/>
          <w:numId w:val="2"/>
        </w:numPr>
        <w:pBdr>
          <w:top w:val="nil"/>
          <w:left w:val="nil"/>
          <w:bottom w:val="nil"/>
          <w:right w:val="nil"/>
          <w:between w:val="nil"/>
        </w:pBdr>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“The Stepper” [</w:t>
      </w:r>
      <w:proofErr w:type="spellStart"/>
      <w:r>
        <w:rPr>
          <w:rFonts w:ascii="Times New Roman" w:eastAsia="Times New Roman" w:hAnsi="Times New Roman" w:cs="Times New Roman"/>
          <w:i/>
          <w:color w:val="000000"/>
        </w:rPr>
        <w:t>Jerrad</w:t>
      </w:r>
      <w:proofErr w:type="spellEnd"/>
      <w:r>
        <w:rPr>
          <w:rFonts w:ascii="Times New Roman" w:eastAsia="Times New Roman" w:hAnsi="Times New Roman" w:cs="Times New Roman"/>
          <w:i/>
          <w:color w:val="000000"/>
        </w:rPr>
        <w:t xml:space="preserve"> Hardin]</w:t>
      </w:r>
    </w:p>
    <w:p w:rsidR="00CC13AB" w:rsidRDefault="00123722" w:rsidP="00123722">
      <w:pPr>
        <w:numPr>
          <w:ilvl w:val="2"/>
          <w:numId w:val="2"/>
        </w:numPr>
        <w:pBdr>
          <w:top w:val="nil"/>
          <w:left w:val="nil"/>
          <w:bottom w:val="nil"/>
          <w:right w:val="nil"/>
          <w:between w:val="nil"/>
        </w:pBdr>
        <w:contextualSpacing/>
        <w:rPr>
          <w:rFonts w:ascii="Times New Roman" w:eastAsia="Times New Roman" w:hAnsi="Times New Roman" w:cs="Times New Roman"/>
          <w:i/>
          <w:color w:val="000000"/>
        </w:rPr>
      </w:pPr>
      <w:r>
        <w:rPr>
          <w:rFonts w:ascii="Times New Roman" w:eastAsia="Times New Roman" w:hAnsi="Times New Roman" w:cs="Times New Roman"/>
          <w:color w:val="000000"/>
        </w:rPr>
        <w:t>Schedule an event for the MS/HS</w:t>
      </w:r>
    </w:p>
    <w:p w:rsidR="00E941A7" w:rsidRDefault="00BB236E" w:rsidP="00123722">
      <w:pPr>
        <w:ind w:left="-450"/>
        <w:contextualSpacing/>
        <w:rPr>
          <w:rFonts w:ascii="Times New Roman" w:eastAsia="Times New Roman" w:hAnsi="Times New Roman" w:cs="Times New Roman"/>
          <w:i/>
        </w:rPr>
      </w:pPr>
      <w:r>
        <w:rPr>
          <w:rFonts w:ascii="Times New Roman" w:eastAsia="Times New Roman" w:hAnsi="Times New Roman" w:cs="Times New Roman"/>
          <w:i/>
        </w:rPr>
        <w:t>Closing Items</w:t>
      </w:r>
    </w:p>
    <w:p w:rsidR="00E941A7" w:rsidRDefault="00BB236E" w:rsidP="00123722">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Assign Action Items  and Final Comments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Jeremy Murman</w:t>
      </w:r>
    </w:p>
    <w:p w:rsidR="00E941A7" w:rsidRDefault="00BB236E" w:rsidP="00123722">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Next Meeting Date</w:t>
      </w:r>
    </w:p>
    <w:p w:rsidR="00E941A7" w:rsidRDefault="00BB236E" w:rsidP="00123722">
      <w:pPr>
        <w:numPr>
          <w:ilvl w:val="1"/>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rPr>
        <w:t>FPPT [December 19 at Fremont]</w:t>
      </w:r>
    </w:p>
    <w:p w:rsidR="00E941A7" w:rsidRDefault="00C91E49" w:rsidP="00123722">
      <w:pPr>
        <w:numPr>
          <w:ilvl w:val="1"/>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December </w:t>
      </w:r>
      <w:r w:rsidR="00CC13AB">
        <w:rPr>
          <w:rFonts w:ascii="Times New Roman" w:eastAsia="Times New Roman" w:hAnsi="Times New Roman" w:cs="Times New Roman"/>
          <w:color w:val="000000"/>
        </w:rPr>
        <w:t xml:space="preserve"> </w:t>
      </w:r>
      <w:r w:rsidR="00BB236E">
        <w:rPr>
          <w:rFonts w:ascii="Times New Roman" w:eastAsia="Times New Roman" w:hAnsi="Times New Roman" w:cs="Times New Roman"/>
          <w:color w:val="000000"/>
        </w:rPr>
        <w:t xml:space="preserve"> 22 [</w:t>
      </w:r>
      <w:r w:rsidR="00BB236E">
        <w:rPr>
          <w:rFonts w:ascii="Times New Roman" w:eastAsia="Times New Roman" w:hAnsi="Times New Roman" w:cs="Times New Roman"/>
        </w:rPr>
        <w:t>Pre Christmas Party in Delaney Hall]</w:t>
      </w:r>
    </w:p>
    <w:p w:rsidR="00E941A7" w:rsidRDefault="00BB236E" w:rsidP="00123722">
      <w:pPr>
        <w:numPr>
          <w:ilvl w:val="2"/>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rPr>
        <w:t>6:30-8:30 pm</w:t>
      </w:r>
    </w:p>
    <w:p w:rsidR="00E941A7" w:rsidRDefault="00BB236E" w:rsidP="00123722">
      <w:pPr>
        <w:numPr>
          <w:ilvl w:val="1"/>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rPr>
        <w:t>State of the Parish</w:t>
      </w:r>
    </w:p>
    <w:p w:rsidR="00E941A7" w:rsidRDefault="00BB236E" w:rsidP="00123722">
      <w:pPr>
        <w:numPr>
          <w:ilvl w:val="2"/>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rPr>
        <w:t>January 10, 2024</w:t>
      </w:r>
    </w:p>
    <w:p w:rsidR="00E941A7" w:rsidRPr="004139CC" w:rsidRDefault="00BB236E" w:rsidP="00123722">
      <w:pPr>
        <w:numPr>
          <w:ilvl w:val="3"/>
          <w:numId w:val="2"/>
        </w:numPr>
        <w:pBdr>
          <w:top w:val="nil"/>
          <w:left w:val="nil"/>
          <w:bottom w:val="nil"/>
          <w:right w:val="nil"/>
          <w:between w:val="nil"/>
        </w:pBdr>
        <w:spacing w:after="0"/>
        <w:contextualSpacing/>
        <w:rPr>
          <w:rFonts w:ascii="Times New Roman" w:eastAsia="Times New Roman" w:hAnsi="Times New Roman" w:cs="Times New Roman"/>
          <w:color w:val="000000"/>
        </w:rPr>
      </w:pPr>
      <w:r>
        <w:rPr>
          <w:rFonts w:ascii="Times New Roman" w:eastAsia="Times New Roman" w:hAnsi="Times New Roman" w:cs="Times New Roman"/>
        </w:rPr>
        <w:t>6:30-8:00pm in the church</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4139CC">
        <w:rPr>
          <w:rFonts w:ascii="Times New Roman" w:eastAsia="Times New Roman" w:hAnsi="Times New Roman" w:cs="Times New Roman"/>
          <w:color w:val="000000"/>
        </w:rPr>
        <w:tab/>
      </w:r>
      <w:r w:rsidRPr="004139CC">
        <w:rPr>
          <w:rFonts w:ascii="Times New Roman" w:eastAsia="Times New Roman" w:hAnsi="Times New Roman" w:cs="Times New Roman"/>
          <w:color w:val="000000"/>
        </w:rPr>
        <w:tab/>
      </w:r>
      <w:r w:rsidRPr="004139CC">
        <w:rPr>
          <w:rFonts w:ascii="Times New Roman" w:eastAsia="Times New Roman" w:hAnsi="Times New Roman" w:cs="Times New Roman"/>
          <w:color w:val="000000"/>
        </w:rPr>
        <w:tab/>
      </w:r>
      <w:r w:rsidRPr="004139CC">
        <w:rPr>
          <w:rFonts w:ascii="Times New Roman" w:eastAsia="Times New Roman" w:hAnsi="Times New Roman" w:cs="Times New Roman"/>
          <w:color w:val="000000"/>
        </w:rPr>
        <w:tab/>
      </w:r>
    </w:p>
    <w:p w:rsidR="00E941A7" w:rsidRDefault="00BB236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Closing Prayer</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4139CC">
        <w:rPr>
          <w:rFonts w:ascii="Times New Roman" w:eastAsia="Times New Roman" w:hAnsi="Times New Roman" w:cs="Times New Roman"/>
          <w:color w:val="000000"/>
        </w:rPr>
        <w:t>Stephanie Webb</w:t>
      </w:r>
    </w:p>
    <w:p w:rsidR="00E941A7" w:rsidRDefault="00BB236E">
      <w:pPr>
        <w:ind w:left="-45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sectPr w:rsidR="00E941A7" w:rsidSect="00123722">
      <w:headerReference w:type="default" r:id="rId8"/>
      <w:pgSz w:w="12240" w:h="15840"/>
      <w:pgMar w:top="1260" w:right="1440" w:bottom="90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6E" w:rsidRDefault="00BB236E">
      <w:pPr>
        <w:spacing w:after="0" w:line="240" w:lineRule="auto"/>
      </w:pPr>
      <w:r>
        <w:separator/>
      </w:r>
    </w:p>
  </w:endnote>
  <w:endnote w:type="continuationSeparator" w:id="0">
    <w:p w:rsidR="00BB236E" w:rsidRDefault="00BB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6E" w:rsidRDefault="00BB236E">
      <w:pPr>
        <w:spacing w:after="0" w:line="240" w:lineRule="auto"/>
      </w:pPr>
      <w:r>
        <w:separator/>
      </w:r>
    </w:p>
  </w:footnote>
  <w:footnote w:type="continuationSeparator" w:id="0">
    <w:p w:rsidR="00BB236E" w:rsidRDefault="00BB2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A7" w:rsidRDefault="00BB236E">
    <w:pPr>
      <w:pBdr>
        <w:top w:val="nil"/>
        <w:left w:val="nil"/>
        <w:bottom w:val="nil"/>
        <w:right w:val="nil"/>
        <w:between w:val="nil"/>
      </w:pBdr>
      <w:tabs>
        <w:tab w:val="center" w:pos="4680"/>
        <w:tab w:val="right" w:pos="9360"/>
      </w:tabs>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Saint Patrick Parish Pastoral Council</w:t>
    </w:r>
  </w:p>
  <w:p w:rsidR="00E941A7" w:rsidRDefault="00BB236E">
    <w:pPr>
      <w:pBdr>
        <w:top w:val="nil"/>
        <w:left w:val="nil"/>
        <w:bottom w:val="nil"/>
        <w:right w:val="nil"/>
        <w:between w:val="nil"/>
      </w:pBdr>
      <w:tabs>
        <w:tab w:val="center" w:pos="4680"/>
        <w:tab w:val="right" w:pos="9360"/>
      </w:tabs>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Meeting Agenda</w:t>
    </w:r>
  </w:p>
  <w:p w:rsidR="00E941A7" w:rsidRDefault="00BB236E">
    <w:pPr>
      <w:pBdr>
        <w:top w:val="nil"/>
        <w:left w:val="nil"/>
        <w:bottom w:val="nil"/>
        <w:right w:val="nil"/>
        <w:between w:val="nil"/>
      </w:pBdr>
      <w:tabs>
        <w:tab w:val="center" w:pos="4680"/>
        <w:tab w:val="right" w:pos="9360"/>
      </w:tabs>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rPr>
      <w:t>November 30,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15ED6"/>
    <w:multiLevelType w:val="multilevel"/>
    <w:tmpl w:val="E954BEA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6F0979DA"/>
    <w:multiLevelType w:val="multilevel"/>
    <w:tmpl w:val="CE0E8864"/>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A7"/>
    <w:rsid w:val="00123722"/>
    <w:rsid w:val="0024132E"/>
    <w:rsid w:val="002804F9"/>
    <w:rsid w:val="00315B36"/>
    <w:rsid w:val="004139CC"/>
    <w:rsid w:val="00BB236E"/>
    <w:rsid w:val="00C91E49"/>
    <w:rsid w:val="00CC13AB"/>
    <w:rsid w:val="00E9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169F"/>
  <w15:docId w15:val="{7D81AD37-70FD-4C7A-A8E2-FFBB1EBF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64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462"/>
  </w:style>
  <w:style w:type="paragraph" w:styleId="Footer">
    <w:name w:val="footer"/>
    <w:basedOn w:val="Normal"/>
    <w:link w:val="FooterChar"/>
    <w:uiPriority w:val="99"/>
    <w:unhideWhenUsed/>
    <w:rsid w:val="00764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462"/>
  </w:style>
  <w:style w:type="paragraph" w:styleId="ListParagraph">
    <w:name w:val="List Paragraph"/>
    <w:basedOn w:val="Normal"/>
    <w:uiPriority w:val="34"/>
    <w:qFormat/>
    <w:rsid w:val="001A170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13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kGswXdKLuoWHbM7LvX77/jwoA==">CgMxLjAyCGguZ2pkZ3hzOAByITFlcEQ4eTZyOUVkd3RrbXN6dXloYVBwNEFnSmxZSVBKSg==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Nolte</dc:creator>
  <cp:lastModifiedBy>Walter Nolte</cp:lastModifiedBy>
  <cp:revision>2</cp:revision>
  <cp:lastPrinted>2023-11-30T22:42:00Z</cp:lastPrinted>
  <dcterms:created xsi:type="dcterms:W3CDTF">2023-12-01T14:42:00Z</dcterms:created>
  <dcterms:modified xsi:type="dcterms:W3CDTF">2023-12-01T14:42:00Z</dcterms:modified>
</cp:coreProperties>
</file>