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152C" w14:textId="42A4C487" w:rsidR="0024008F" w:rsidRPr="00694B84" w:rsidRDefault="00930C3E" w:rsidP="0024008F">
      <w:pPr>
        <w:rPr>
          <w:b/>
          <w:bCs/>
        </w:rPr>
      </w:pPr>
      <w:r>
        <w:rPr>
          <w:b/>
          <w:bCs/>
        </w:rPr>
        <w:t>10</w:t>
      </w:r>
      <w:r w:rsidR="0024008F" w:rsidRPr="00694B84">
        <w:rPr>
          <w:b/>
          <w:bCs/>
          <w:vertAlign w:val="superscript"/>
        </w:rPr>
        <w:t>th</w:t>
      </w:r>
      <w:r w:rsidR="0024008F" w:rsidRPr="00694B84">
        <w:rPr>
          <w:b/>
          <w:bCs/>
        </w:rPr>
        <w:t xml:space="preserve"> Grade Confirmation</w:t>
      </w:r>
      <w:r w:rsidR="001A0F2D">
        <w:rPr>
          <w:b/>
          <w:bCs/>
        </w:rPr>
        <w:t xml:space="preserve">: October </w:t>
      </w:r>
      <w:r w:rsidR="00685356">
        <w:rPr>
          <w:b/>
          <w:bCs/>
        </w:rPr>
        <w:t>Lesson Plan – Fully Online</w:t>
      </w:r>
    </w:p>
    <w:p w14:paraId="5C8C0549" w14:textId="77777777" w:rsidR="00685356" w:rsidRDefault="0024008F" w:rsidP="00931DB6">
      <w:r>
        <w:t>Opening Prayer</w:t>
      </w:r>
      <w:r w:rsidR="00931DB6">
        <w:t xml:space="preserve"> –</w:t>
      </w:r>
      <w:r w:rsidR="00DB1688">
        <w:t xml:space="preserve"> </w:t>
      </w:r>
      <w:r w:rsidR="00685356">
        <w:t>say alone or with a family member:</w:t>
      </w:r>
    </w:p>
    <w:p w14:paraId="0F0238AA" w14:textId="60085923" w:rsidR="0024008F" w:rsidRDefault="00685356" w:rsidP="008D7F39">
      <w:pPr>
        <w:ind w:left="1440"/>
      </w:pPr>
      <w:r>
        <w:t>Dear God, thank you for bringing us together in your name, whether in person or through prayer. Help us to keep an open mind and open heart to hear what you may be saying to us tonight – through these videos, the lesson, our own thoughts, or the conversations we have with friends or family. Allow us to trust that we are just where we need to be on our journey and that you want the best for us. Thank you for our families, our catechists,</w:t>
      </w:r>
      <w:r>
        <w:t xml:space="preserve"> our sponsors,</w:t>
      </w:r>
      <w:r>
        <w:t xml:space="preserve"> our priests, and our peers. Amen</w:t>
      </w:r>
      <w:r w:rsidR="008D7F39">
        <w:t xml:space="preserve"> </w:t>
      </w:r>
    </w:p>
    <w:p w14:paraId="030216B2" w14:textId="638E6AE4" w:rsidR="00FC46EC" w:rsidRDefault="00685356" w:rsidP="00FC46EC">
      <w:pPr>
        <w:ind w:left="1440" w:hanging="1440"/>
      </w:pPr>
      <w:r>
        <w:t xml:space="preserve">Bible Reading: </w:t>
      </w:r>
      <w:r w:rsidR="0024008F">
        <w:t xml:space="preserve">Read </w:t>
      </w:r>
      <w:r w:rsidR="00DB1688">
        <w:t>John 10:10-14</w:t>
      </w:r>
      <w:r>
        <w:t xml:space="preserve">. Find this reading in your Bible at home or online. </w:t>
      </w:r>
    </w:p>
    <w:p w14:paraId="7CD4577A" w14:textId="77777777" w:rsidR="00685356" w:rsidRDefault="00685356" w:rsidP="00685356">
      <w:pPr>
        <w:ind w:left="1440"/>
      </w:pPr>
      <w:r>
        <w:t xml:space="preserve">Take a moment to process this reading using </w:t>
      </w:r>
      <w:r w:rsidR="00DB1688">
        <w:t xml:space="preserve">Lectio Divina: Read, meditate, </w:t>
      </w:r>
      <w:r w:rsidR="006E3BF4">
        <w:t xml:space="preserve">pray, </w:t>
      </w:r>
      <w:r w:rsidR="00DB1688">
        <w:t>contemplate,</w:t>
      </w:r>
      <w:r>
        <w:t xml:space="preserve"> act. </w:t>
      </w:r>
    </w:p>
    <w:p w14:paraId="295FA81F" w14:textId="61E72DC9" w:rsidR="0024008F" w:rsidRDefault="00685356" w:rsidP="00685356">
      <w:pPr>
        <w:ind w:left="1440"/>
      </w:pPr>
      <w:r>
        <w:t xml:space="preserve">(Review how to do Lectio Divina in this 4 min video by Father Josh: </w:t>
      </w:r>
      <w:r w:rsidRPr="00685356">
        <w:t>https://www.google.com/search?q=father+josh+lectio+divina&amp;oq=father+josh+lec&amp;aqs=chrome.0.0i457j69i57.3540j0j15&amp;sourceid=chrome&amp;ie=UTF-8</w:t>
      </w:r>
      <w:r>
        <w:t>)</w:t>
      </w:r>
    </w:p>
    <w:p w14:paraId="012610C6" w14:textId="4F5E2C70" w:rsidR="00444836" w:rsidRDefault="00931DB6" w:rsidP="008D7F39">
      <w:r w:rsidRPr="001A0F2D">
        <w:rPr>
          <w:b/>
          <w:bCs/>
        </w:rPr>
        <w:t xml:space="preserve">Theme </w:t>
      </w:r>
      <w:r w:rsidR="00444836">
        <w:rPr>
          <w:b/>
          <w:bCs/>
        </w:rPr>
        <w:t xml:space="preserve">for the night </w:t>
      </w:r>
      <w:r w:rsidRPr="001A0F2D">
        <w:rPr>
          <w:b/>
          <w:bCs/>
        </w:rPr>
        <w:t xml:space="preserve">= </w:t>
      </w:r>
      <w:r w:rsidR="006E3BF4">
        <w:rPr>
          <w:b/>
          <w:bCs/>
        </w:rPr>
        <w:t>Why have we been chosen and what does it mean?</w:t>
      </w:r>
      <w:r w:rsidR="00444836" w:rsidRPr="00444836">
        <w:t xml:space="preserve"> </w:t>
      </w:r>
    </w:p>
    <w:p w14:paraId="2C5E31CE" w14:textId="77777777" w:rsidR="00444836" w:rsidRDefault="00444836" w:rsidP="00444836">
      <w:pPr>
        <w:ind w:left="1440"/>
      </w:pPr>
      <w:r>
        <w:t xml:space="preserve">Why are you being confirmed? Answer question in your journal (right side of red folder – on the blank back side of the first month’s reflection page) </w:t>
      </w:r>
    </w:p>
    <w:p w14:paraId="027F110C" w14:textId="2AC075C0" w:rsidR="00931DB6" w:rsidRPr="008D7F39" w:rsidRDefault="00444836" w:rsidP="008D7F39">
      <w:pPr>
        <w:ind w:left="1440"/>
      </w:pPr>
      <w:r w:rsidRPr="00685356">
        <w:rPr>
          <w:b/>
          <w:bCs/>
        </w:rPr>
        <w:t>Text or ask your parents:</w:t>
      </w:r>
      <w:r>
        <w:t xml:space="preserve"> Why do you want me to be confirmed? And, ask them to tell you briefly about your baptism – what hopes did they have for you then? Now?)</w:t>
      </w:r>
    </w:p>
    <w:p w14:paraId="4EE41144" w14:textId="70975E3E" w:rsidR="00931DB6" w:rsidRDefault="00444836" w:rsidP="00444836">
      <w:pPr>
        <w:pStyle w:val="ListParagraph"/>
        <w:numPr>
          <w:ilvl w:val="0"/>
          <w:numId w:val="7"/>
        </w:numPr>
      </w:pPr>
      <w:r>
        <w:t xml:space="preserve">Watch the </w:t>
      </w:r>
      <w:r w:rsidR="0024008F">
        <w:t xml:space="preserve">Lesson </w:t>
      </w:r>
      <w:r w:rsidR="006E3BF4">
        <w:t>1</w:t>
      </w:r>
      <w:r w:rsidR="0024008F">
        <w:t xml:space="preserve">4 </w:t>
      </w:r>
      <w:r w:rsidR="00931DB6">
        <w:t xml:space="preserve">video </w:t>
      </w:r>
      <w:r w:rsidR="0024008F">
        <w:t xml:space="preserve">– </w:t>
      </w:r>
      <w:r w:rsidR="00931DB6">
        <w:t>segment 1 (</w:t>
      </w:r>
      <w:r w:rsidR="006E3BF4">
        <w:t>The Power of the Spirit – 8min)</w:t>
      </w:r>
    </w:p>
    <w:p w14:paraId="7240F323" w14:textId="3F2287CC" w:rsidR="003770AF" w:rsidRPr="008D7F39" w:rsidRDefault="00517D9B" w:rsidP="008D7F39">
      <w:pPr>
        <w:pStyle w:val="ListParagraph"/>
        <w:numPr>
          <w:ilvl w:val="0"/>
          <w:numId w:val="7"/>
        </w:numPr>
      </w:pPr>
      <w:r>
        <w:t xml:space="preserve">Review the </w:t>
      </w:r>
      <w:r w:rsidR="006E3BF4">
        <w:t>7 gifts</w:t>
      </w:r>
      <w:r w:rsidR="00113231">
        <w:t xml:space="preserve"> </w:t>
      </w:r>
      <w:r>
        <w:t>and 12 Fruits worksheet. Remember that fruits can only grow on a healthy tree that has accepted the gifts.</w:t>
      </w:r>
      <w:r w:rsidR="00113231">
        <w:t xml:space="preserve"> </w:t>
      </w:r>
      <w:r>
        <w:t xml:space="preserve">Consider the answers to the questions below each one to better understand that gift. You may want to discuss some of these with a family member or answer them quietly to yourself. </w:t>
      </w:r>
    </w:p>
    <w:p w14:paraId="2256FF25" w14:textId="76B18EFC" w:rsidR="003770AF" w:rsidRDefault="00517D9B" w:rsidP="008D7F39">
      <w:pPr>
        <w:pStyle w:val="ListParagraph"/>
      </w:pPr>
      <w:r w:rsidRPr="00517D9B">
        <w:rPr>
          <w:highlight w:val="yellow"/>
        </w:rPr>
        <w:t>Email response:</w:t>
      </w:r>
      <w:r>
        <w:t xml:space="preserve"> Of the 12 fruits, which do people see in you each and every day – in your family, your church, your school, or the sports field, or on social media?</w:t>
      </w:r>
    </w:p>
    <w:p w14:paraId="449801D9" w14:textId="40BC89D0" w:rsidR="00FC46EC" w:rsidRDefault="00517D9B" w:rsidP="00FC46EC">
      <w:pPr>
        <w:pStyle w:val="ListParagraph"/>
        <w:numPr>
          <w:ilvl w:val="0"/>
          <w:numId w:val="7"/>
        </w:numPr>
      </w:pPr>
      <w:r>
        <w:t xml:space="preserve">Watch </w:t>
      </w:r>
      <w:r w:rsidR="0024008F">
        <w:t xml:space="preserve">Segment 2 </w:t>
      </w:r>
      <w:r w:rsidR="00FC46EC">
        <w:t xml:space="preserve">video </w:t>
      </w:r>
      <w:r w:rsidR="0024008F">
        <w:t>(</w:t>
      </w:r>
      <w:r w:rsidR="00113231">
        <w:t>The World Needs You</w:t>
      </w:r>
      <w:r w:rsidR="0024008F">
        <w:t xml:space="preserve">) </w:t>
      </w:r>
      <w:r w:rsidR="00113231">
        <w:t>6</w:t>
      </w:r>
      <w:r w:rsidR="0024008F">
        <w:t xml:space="preserve"> min</w:t>
      </w:r>
    </w:p>
    <w:p w14:paraId="7E26BC3F" w14:textId="325D136A" w:rsidR="00FC46EC" w:rsidRDefault="00517D9B" w:rsidP="00517D9B">
      <w:pPr>
        <w:pStyle w:val="ListParagraph"/>
        <w:numPr>
          <w:ilvl w:val="0"/>
          <w:numId w:val="7"/>
        </w:numPr>
      </w:pPr>
      <w:r>
        <w:t>Take the “</w:t>
      </w:r>
      <w:r w:rsidR="00113231">
        <w:t>Spiritual Maturity</w:t>
      </w:r>
      <w:r>
        <w:t>”</w:t>
      </w:r>
      <w:r w:rsidR="00113231">
        <w:t xml:space="preserve"> </w:t>
      </w:r>
      <w:r w:rsidR="00782A0C">
        <w:t>self-test</w:t>
      </w:r>
      <w:r>
        <w:t xml:space="preserve"> by giving yourself 1 point for each bullet that you exhibit on the top and 1 point for each bullet you exhibit on the bottom. Compare your score on top and bottom. </w:t>
      </w:r>
    </w:p>
    <w:p w14:paraId="7255B7A9" w14:textId="5C824A42" w:rsidR="003770AF" w:rsidRDefault="00517D9B" w:rsidP="003770AF">
      <w:pPr>
        <w:ind w:left="720"/>
      </w:pPr>
      <w:r w:rsidRPr="003770AF">
        <w:rPr>
          <w:highlight w:val="yellow"/>
        </w:rPr>
        <w:t>Email response:</w:t>
      </w:r>
      <w:r>
        <w:t xml:space="preserve"> how </w:t>
      </w:r>
      <w:r w:rsidR="00AF220A">
        <w:t>d</w:t>
      </w:r>
      <w:r>
        <w:t xml:space="preserve">o the 7 gifts help you to “raise your score” on the bottom of your Christian maturity </w:t>
      </w:r>
      <w:r w:rsidR="003770AF">
        <w:t xml:space="preserve">quiz? </w:t>
      </w:r>
    </w:p>
    <w:p w14:paraId="583F2D48" w14:textId="4E8F92C4" w:rsidR="00D036CE" w:rsidRDefault="003770AF" w:rsidP="00FC46EC">
      <w:pPr>
        <w:pStyle w:val="ListParagraph"/>
        <w:numPr>
          <w:ilvl w:val="0"/>
          <w:numId w:val="7"/>
        </w:numPr>
      </w:pPr>
      <w:r>
        <w:t xml:space="preserve">Watch </w:t>
      </w:r>
      <w:r w:rsidR="0024008F">
        <w:t xml:space="preserve">Segment 3 </w:t>
      </w:r>
      <w:r w:rsidR="00FC46EC">
        <w:t xml:space="preserve">video </w:t>
      </w:r>
      <w:r w:rsidR="0024008F">
        <w:t>(</w:t>
      </w:r>
      <w:r w:rsidR="00113231">
        <w:t>What it Means to Be Confirmed</w:t>
      </w:r>
      <w:r w:rsidR="0024008F">
        <w:t xml:space="preserve">) </w:t>
      </w:r>
      <w:r w:rsidR="00113231">
        <w:t>6</w:t>
      </w:r>
      <w:r w:rsidR="0024008F">
        <w:t xml:space="preserve"> min</w:t>
      </w:r>
    </w:p>
    <w:p w14:paraId="6BF96EE5" w14:textId="6AA82564" w:rsidR="00D036CE" w:rsidRDefault="003770AF" w:rsidP="003770AF">
      <w:pPr>
        <w:pStyle w:val="ListParagraph"/>
      </w:pPr>
      <w:r w:rsidRPr="003770AF">
        <w:rPr>
          <w:highlight w:val="yellow"/>
        </w:rPr>
        <w:t>Email Response:</w:t>
      </w:r>
      <w:r>
        <w:t xml:space="preserve"> Chris mentioned things that felt “impossible” for us to do without God’s help and gifts throughout these video lessons. What feels “impossible” to you right now in living out your faith and how do you hope God can help you?</w:t>
      </w:r>
    </w:p>
    <w:p w14:paraId="4FAF686F" w14:textId="1C3AE377" w:rsidR="003770AF" w:rsidRDefault="003770AF" w:rsidP="003770AF">
      <w:pPr>
        <w:pStyle w:val="ListParagraph"/>
        <w:numPr>
          <w:ilvl w:val="0"/>
          <w:numId w:val="7"/>
        </w:numPr>
      </w:pPr>
      <w:r>
        <w:t xml:space="preserve">Read the </w:t>
      </w:r>
      <w:r>
        <w:t>“Hero of the Week” – p 130</w:t>
      </w:r>
      <w:r>
        <w:t xml:space="preserve">. Recall the reasons you chose your saint. (If you haven’t, be sure to do so by Nov 15. This is a great resources: </w:t>
      </w:r>
      <w:hyperlink r:id="rId5" w:history="1">
        <w:r w:rsidRPr="009319E7">
          <w:rPr>
            <w:rStyle w:val="Hyperlink"/>
          </w:rPr>
          <w:t>https://lifeteen.com/blog/biggest-best-list-confirmation-saints-guys-girls/</w:t>
        </w:r>
      </w:hyperlink>
      <w:r>
        <w:t xml:space="preserve"> )</w:t>
      </w:r>
    </w:p>
    <w:p w14:paraId="445ADC82" w14:textId="219C02EC" w:rsidR="00117F10" w:rsidRDefault="00117F10" w:rsidP="003770AF">
      <w:pPr>
        <w:pStyle w:val="ListParagraph"/>
        <w:ind w:left="1440"/>
      </w:pPr>
    </w:p>
    <w:p w14:paraId="4695F4C4" w14:textId="010507C6" w:rsidR="00D036CE" w:rsidRDefault="003770AF" w:rsidP="003770AF">
      <w:pPr>
        <w:pStyle w:val="ListParagraph"/>
        <w:numPr>
          <w:ilvl w:val="0"/>
          <w:numId w:val="7"/>
        </w:numPr>
      </w:pPr>
      <w:r>
        <w:t xml:space="preserve">Read through the </w:t>
      </w:r>
      <w:r w:rsidR="00117F10">
        <w:t>Challenge o</w:t>
      </w:r>
      <w:r w:rsidR="00D036CE">
        <w:t xml:space="preserve">f the Week – read through and </w:t>
      </w:r>
      <w:r w:rsidR="008D7F39">
        <w:t xml:space="preserve">commit to doing the first two in the list. Record your experience in the space below on page 131. </w:t>
      </w:r>
    </w:p>
    <w:p w14:paraId="01EBD01C" w14:textId="77777777" w:rsidR="008D7F39" w:rsidRDefault="008D7F39" w:rsidP="008D7F39">
      <w:pPr>
        <w:pStyle w:val="ListParagraph"/>
      </w:pPr>
    </w:p>
    <w:p w14:paraId="3907F918" w14:textId="20C76448" w:rsidR="008D7F39" w:rsidRDefault="008D7F39" w:rsidP="003770AF">
      <w:pPr>
        <w:pStyle w:val="ListParagraph"/>
        <w:numPr>
          <w:ilvl w:val="0"/>
          <w:numId w:val="7"/>
        </w:numPr>
      </w:pPr>
      <w:r>
        <w:t>Read through pages 132-134. Feel free to ask us any questions on the material there. Say the closing prayer on page 131 to yourself or with a family member.</w:t>
      </w:r>
    </w:p>
    <w:p w14:paraId="3D3F6C8D" w14:textId="6B39E4C2" w:rsidR="00D036CE" w:rsidRDefault="008D7F39" w:rsidP="00D036CE">
      <w:pPr>
        <w:pStyle w:val="ListParagraph"/>
        <w:numPr>
          <w:ilvl w:val="0"/>
          <w:numId w:val="7"/>
        </w:numPr>
      </w:pPr>
      <w:r>
        <w:t>Be sure to complete your</w:t>
      </w:r>
      <w:r w:rsidR="00D036CE">
        <w:t xml:space="preserve"> </w:t>
      </w:r>
      <w:r w:rsidR="00D036CE" w:rsidRPr="001A0F2D">
        <w:rPr>
          <w:b/>
          <w:bCs/>
        </w:rPr>
        <w:t>red-folder journal</w:t>
      </w:r>
      <w:r w:rsidR="00D036CE">
        <w:t xml:space="preserve"> page for </w:t>
      </w:r>
      <w:r w:rsidR="00117F10">
        <w:t>October</w:t>
      </w:r>
      <w:r>
        <w:t xml:space="preserve"> (left side of red-folder journal)</w:t>
      </w:r>
      <w:r w:rsidR="00D036CE">
        <w:t xml:space="preserve"> – reflect on class, weekly Mass, and ministry opp</w:t>
      </w:r>
      <w:r>
        <w:t>ortunities</w:t>
      </w:r>
      <w:r w:rsidR="00D036CE">
        <w:t xml:space="preserve"> (10 hrs of any ministry: see youth/family tab on website</w:t>
      </w:r>
      <w:r>
        <w:t>. Logs can be printed from faith formation page on website as well</w:t>
      </w:r>
      <w:r w:rsidR="00D036CE">
        <w:t>). Parents must sign</w:t>
      </w:r>
      <w:r>
        <w:t xml:space="preserve"> each month </w:t>
      </w:r>
      <w:r w:rsidR="00852435">
        <w:t>– these will be shared in exit interview with Father John</w:t>
      </w:r>
      <w:r>
        <w:t>.</w:t>
      </w:r>
      <w:r w:rsidR="00D036CE">
        <w:t xml:space="preserve"> </w:t>
      </w:r>
      <w:r>
        <w:t>Right</w:t>
      </w:r>
      <w:r w:rsidR="00D036CE">
        <w:t xml:space="preserve"> side of journal folder is personal self-reflection</w:t>
      </w:r>
      <w:r>
        <w:t xml:space="preserve"> – just to use as you please</w:t>
      </w:r>
      <w:r w:rsidR="00D036CE">
        <w:t xml:space="preserve">. </w:t>
      </w:r>
    </w:p>
    <w:p w14:paraId="70A0CE2D" w14:textId="5C778674" w:rsidR="008D7F39" w:rsidRDefault="008D7F39" w:rsidP="008D7F39">
      <w:pPr>
        <w:pStyle w:val="ListParagraph"/>
        <w:numPr>
          <w:ilvl w:val="0"/>
          <w:numId w:val="7"/>
        </w:numPr>
      </w:pPr>
      <w:r>
        <w:t xml:space="preserve">Send your email responses </w:t>
      </w:r>
      <w:r>
        <w:t xml:space="preserve">(highlighted in yellow) </w:t>
      </w:r>
      <w:r>
        <w:t xml:space="preserve">to </w:t>
      </w:r>
      <w:hyperlink r:id="rId6" w:history="1">
        <w:r w:rsidRPr="009319E7">
          <w:rPr>
            <w:rStyle w:val="Hyperlink"/>
          </w:rPr>
          <w:t>confirmation@saintjohnboscobranford.org</w:t>
        </w:r>
      </w:hyperlink>
      <w:r>
        <w:t xml:space="preserve"> by Nov 15.</w:t>
      </w:r>
    </w:p>
    <w:p w14:paraId="0E48FD30" w14:textId="496F93F9" w:rsidR="0024008F" w:rsidRDefault="008D7F39" w:rsidP="008D7F39">
      <w:r>
        <w:t xml:space="preserve"> You’re in our prayers! </w:t>
      </w:r>
    </w:p>
    <w:sectPr w:rsidR="0024008F" w:rsidSect="00CA51B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6B0"/>
    <w:multiLevelType w:val="hybridMultilevel"/>
    <w:tmpl w:val="588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F2A9C"/>
    <w:multiLevelType w:val="hybridMultilevel"/>
    <w:tmpl w:val="A9C20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D8D"/>
    <w:multiLevelType w:val="hybridMultilevel"/>
    <w:tmpl w:val="8AE2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726F5"/>
    <w:multiLevelType w:val="hybridMultilevel"/>
    <w:tmpl w:val="A5648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320B5"/>
    <w:multiLevelType w:val="hybridMultilevel"/>
    <w:tmpl w:val="DA36F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1E680B"/>
    <w:multiLevelType w:val="hybridMultilevel"/>
    <w:tmpl w:val="57EC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D4CBC"/>
    <w:multiLevelType w:val="hybridMultilevel"/>
    <w:tmpl w:val="410AB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787BEF"/>
    <w:multiLevelType w:val="hybridMultilevel"/>
    <w:tmpl w:val="A93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8F"/>
    <w:rsid w:val="00113231"/>
    <w:rsid w:val="00117F10"/>
    <w:rsid w:val="001A0F2D"/>
    <w:rsid w:val="001A6996"/>
    <w:rsid w:val="0024008F"/>
    <w:rsid w:val="003770AF"/>
    <w:rsid w:val="00444836"/>
    <w:rsid w:val="00510CBC"/>
    <w:rsid w:val="00517D9B"/>
    <w:rsid w:val="005D2CA8"/>
    <w:rsid w:val="00685356"/>
    <w:rsid w:val="006E3BF4"/>
    <w:rsid w:val="00782A0C"/>
    <w:rsid w:val="007B227C"/>
    <w:rsid w:val="00852435"/>
    <w:rsid w:val="008D7F39"/>
    <w:rsid w:val="00930C3E"/>
    <w:rsid w:val="00931DB6"/>
    <w:rsid w:val="00AF220A"/>
    <w:rsid w:val="00CA51B3"/>
    <w:rsid w:val="00D036CE"/>
    <w:rsid w:val="00DB1688"/>
    <w:rsid w:val="00FC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6E7B"/>
  <w15:chartTrackingRefBased/>
  <w15:docId w15:val="{025EAE3E-FB68-4D20-82CC-867A74C3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6"/>
    <w:rPr>
      <w:rFonts w:ascii="Segoe UI" w:hAnsi="Segoe UI" w:cs="Segoe UI"/>
      <w:sz w:val="18"/>
      <w:szCs w:val="18"/>
    </w:rPr>
  </w:style>
  <w:style w:type="paragraph" w:styleId="ListParagraph">
    <w:name w:val="List Paragraph"/>
    <w:basedOn w:val="Normal"/>
    <w:uiPriority w:val="34"/>
    <w:qFormat/>
    <w:rsid w:val="001A0F2D"/>
    <w:pPr>
      <w:ind w:left="720"/>
      <w:contextualSpacing/>
    </w:pPr>
  </w:style>
  <w:style w:type="character" w:styleId="Hyperlink">
    <w:name w:val="Hyperlink"/>
    <w:basedOn w:val="DefaultParagraphFont"/>
    <w:uiPriority w:val="99"/>
    <w:unhideWhenUsed/>
    <w:rsid w:val="003770AF"/>
    <w:rPr>
      <w:color w:val="0563C1" w:themeColor="hyperlink"/>
      <w:u w:val="single"/>
    </w:rPr>
  </w:style>
  <w:style w:type="character" w:styleId="UnresolvedMention">
    <w:name w:val="Unresolved Mention"/>
    <w:basedOn w:val="DefaultParagraphFont"/>
    <w:uiPriority w:val="99"/>
    <w:semiHidden/>
    <w:unhideWhenUsed/>
    <w:rsid w:val="0037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irmation@saintjohnboscobranford.org" TargetMode="External"/><Relationship Id="rId5" Type="http://schemas.openxmlformats.org/officeDocument/2006/relationships/hyperlink" Target="https://lifeteen.com/blog/biggest-best-list-confirmation-saints-guys-gir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William Smith</cp:lastModifiedBy>
  <cp:revision>6</cp:revision>
  <cp:lastPrinted>2020-10-25T17:33:00Z</cp:lastPrinted>
  <dcterms:created xsi:type="dcterms:W3CDTF">2020-10-29T14:09:00Z</dcterms:created>
  <dcterms:modified xsi:type="dcterms:W3CDTF">2020-10-30T19:56:00Z</dcterms:modified>
</cp:coreProperties>
</file>