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A" w:rsidRPr="00775769" w:rsidRDefault="00D25FFA" w:rsidP="004A0216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75E0E" w:rsidRPr="00775769" w:rsidRDefault="00775769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The dispensation from the </w:t>
      </w:r>
      <w:r w:rsidR="00D25DDC" w:rsidRPr="00775769">
        <w:rPr>
          <w:rFonts w:ascii="Times New Roman" w:hAnsi="Times New Roman" w:cs="Times New Roman"/>
          <w:b/>
          <w:sz w:val="28"/>
        </w:rPr>
        <w:t>obligation to attend</w:t>
      </w:r>
      <w:r w:rsidRPr="00775769">
        <w:rPr>
          <w:rFonts w:ascii="Times New Roman" w:hAnsi="Times New Roman" w:cs="Times New Roman"/>
          <w:b/>
          <w:sz w:val="28"/>
        </w:rPr>
        <w:t xml:space="preserve"> Sunday</w:t>
      </w:r>
      <w:r w:rsidR="00D25DDC" w:rsidRPr="00775769">
        <w:rPr>
          <w:rFonts w:ascii="Times New Roman" w:hAnsi="Times New Roman" w:cs="Times New Roman"/>
          <w:b/>
          <w:sz w:val="28"/>
        </w:rPr>
        <w:t xml:space="preserve"> Mass </w:t>
      </w:r>
      <w:r w:rsidRPr="00775769">
        <w:rPr>
          <w:rFonts w:ascii="Times New Roman" w:hAnsi="Times New Roman" w:cs="Times New Roman"/>
          <w:b/>
          <w:sz w:val="28"/>
        </w:rPr>
        <w:t xml:space="preserve">for all the faithful of the Diocese of Covington is extended until further notice. </w:t>
      </w:r>
      <w:r w:rsidR="00D25DDC" w:rsidRPr="00775769">
        <w:rPr>
          <w:rFonts w:ascii="Times New Roman" w:hAnsi="Times New Roman" w:cs="Times New Roman"/>
          <w:b/>
          <w:sz w:val="28"/>
        </w:rPr>
        <w:t>Additionally</w:t>
      </w:r>
      <w:r w:rsidR="002E5259" w:rsidRPr="00775769">
        <w:rPr>
          <w:rFonts w:ascii="Times New Roman" w:hAnsi="Times New Roman" w:cs="Times New Roman"/>
          <w:b/>
          <w:sz w:val="28"/>
        </w:rPr>
        <w:t xml:space="preserve">, </w:t>
      </w:r>
      <w:r w:rsidR="00D25DDC" w:rsidRPr="00775769">
        <w:rPr>
          <w:rFonts w:ascii="Times New Roman" w:hAnsi="Times New Roman" w:cs="Times New Roman"/>
          <w:b/>
          <w:sz w:val="28"/>
        </w:rPr>
        <w:t xml:space="preserve">those who are sick </w:t>
      </w:r>
      <w:r w:rsidR="002E5259" w:rsidRPr="00775769">
        <w:rPr>
          <w:rFonts w:ascii="Times New Roman" w:hAnsi="Times New Roman" w:cs="Times New Roman"/>
          <w:b/>
          <w:sz w:val="28"/>
        </w:rPr>
        <w:t>should</w:t>
      </w:r>
      <w:r w:rsidR="00D25DDC" w:rsidRPr="00775769">
        <w:rPr>
          <w:rFonts w:ascii="Times New Roman" w:hAnsi="Times New Roman" w:cs="Times New Roman"/>
          <w:b/>
          <w:sz w:val="28"/>
        </w:rPr>
        <w:t xml:space="preserve"> refrain from coming to church for fourteen (14) days from when they first began to experience symptoms.</w:t>
      </w:r>
    </w:p>
    <w:p w:rsidR="004E40E1" w:rsidRPr="00775769" w:rsidRDefault="004E40E1" w:rsidP="004A0216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D25DDC" w:rsidRPr="00775769" w:rsidRDefault="00D25DDC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Eucharist</w:t>
      </w:r>
    </w:p>
    <w:p w:rsidR="00075D2B" w:rsidRPr="00775769" w:rsidRDefault="00075D2B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The following precautions </w:t>
      </w:r>
      <w:r w:rsidR="002E5259" w:rsidRPr="00775769">
        <w:rPr>
          <w:rFonts w:ascii="Times New Roman" w:hAnsi="Times New Roman" w:cs="Times New Roman"/>
          <w:b/>
          <w:sz w:val="28"/>
        </w:rPr>
        <w:t>are to</w:t>
      </w:r>
      <w:r w:rsidRPr="00775769">
        <w:rPr>
          <w:rFonts w:ascii="Times New Roman" w:hAnsi="Times New Roman" w:cs="Times New Roman"/>
          <w:b/>
          <w:sz w:val="28"/>
        </w:rPr>
        <w:t xml:space="preserve"> be </w:t>
      </w:r>
      <w:r w:rsidR="00C437F1" w:rsidRPr="00775769">
        <w:rPr>
          <w:rFonts w:ascii="Times New Roman" w:hAnsi="Times New Roman" w:cs="Times New Roman"/>
          <w:b/>
          <w:sz w:val="28"/>
        </w:rPr>
        <w:t>observed</w:t>
      </w:r>
      <w:r w:rsidRPr="00775769">
        <w:rPr>
          <w:rFonts w:ascii="Times New Roman" w:hAnsi="Times New Roman" w:cs="Times New Roman"/>
          <w:b/>
          <w:sz w:val="28"/>
        </w:rPr>
        <w:t>:</w:t>
      </w:r>
    </w:p>
    <w:p w:rsidR="00075D2B" w:rsidRPr="00775769" w:rsidRDefault="00075D2B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D25DDC" w:rsidRPr="00775769" w:rsidRDefault="00D25DDC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8"/>
        </w:rPr>
      </w:pPr>
      <w:r w:rsidRPr="00775769">
        <w:rPr>
          <w:rFonts w:ascii="Times New Roman" w:hAnsi="Times New Roman" w:cs="Times New Roman"/>
          <w:b/>
          <w:i/>
          <w:sz w:val="28"/>
        </w:rPr>
        <w:t>Before Mass</w:t>
      </w:r>
    </w:p>
    <w:p w:rsidR="00946967" w:rsidRPr="00775769" w:rsidRDefault="00D25DDC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Parishioners </w:t>
      </w:r>
      <w:r w:rsidR="002E5259" w:rsidRPr="00775769">
        <w:rPr>
          <w:rFonts w:ascii="Times New Roman" w:hAnsi="Times New Roman" w:cs="Times New Roman"/>
          <w:b/>
          <w:sz w:val="28"/>
        </w:rPr>
        <w:t>are</w:t>
      </w:r>
      <w:r w:rsidRPr="00775769">
        <w:rPr>
          <w:rFonts w:ascii="Times New Roman" w:hAnsi="Times New Roman" w:cs="Times New Roman"/>
          <w:b/>
          <w:sz w:val="28"/>
        </w:rPr>
        <w:t xml:space="preserve"> to sit six feet apart, with an exception made for members of the same household.</w:t>
      </w:r>
    </w:p>
    <w:p w:rsidR="00016ADD" w:rsidRPr="00775769" w:rsidRDefault="00016ADD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Seating in the churches will be limited to allow for this social distancing. Every other pew will be blocked off to ensure six feet distancing in every direction.</w:t>
      </w:r>
    </w:p>
    <w:p w:rsidR="00016ADD" w:rsidRPr="00775769" w:rsidRDefault="00016ADD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All open pews will have markers every six feet to assist parishioners in spacing themselves within the pews.</w:t>
      </w:r>
    </w:p>
    <w:p w:rsidR="00016ADD" w:rsidRPr="00775769" w:rsidRDefault="00016ADD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Once pastors determine the seating capacity, efforts should be made to inform the parishioners of the new restrictions in order to limit the number attending a single liturgy.</w:t>
      </w:r>
    </w:p>
    <w:p w:rsidR="00D25DDC" w:rsidRPr="00775769" w:rsidRDefault="00D25DDC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Parishioners should be encouraged to wear face coverings.</w:t>
      </w:r>
    </w:p>
    <w:p w:rsidR="002E5259" w:rsidRPr="00775769" w:rsidRDefault="00D25DDC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Pews,</w:t>
      </w:r>
      <w:r w:rsidR="00C437F1" w:rsidRPr="00775769">
        <w:rPr>
          <w:rFonts w:ascii="Times New Roman" w:hAnsi="Times New Roman" w:cs="Times New Roman"/>
          <w:b/>
          <w:sz w:val="28"/>
        </w:rPr>
        <w:t xml:space="preserve"> ambos,</w:t>
      </w:r>
      <w:r w:rsidRPr="00775769">
        <w:rPr>
          <w:rFonts w:ascii="Times New Roman" w:hAnsi="Times New Roman" w:cs="Times New Roman"/>
          <w:b/>
          <w:sz w:val="28"/>
        </w:rPr>
        <w:t xml:space="preserve"> door handles, railing</w:t>
      </w:r>
      <w:r w:rsidR="005D4098" w:rsidRPr="00775769">
        <w:rPr>
          <w:rFonts w:ascii="Times New Roman" w:hAnsi="Times New Roman" w:cs="Times New Roman"/>
          <w:b/>
          <w:sz w:val="28"/>
        </w:rPr>
        <w:t>s</w:t>
      </w:r>
      <w:r w:rsidRPr="00775769">
        <w:rPr>
          <w:rFonts w:ascii="Times New Roman" w:hAnsi="Times New Roman" w:cs="Times New Roman"/>
          <w:b/>
          <w:sz w:val="28"/>
        </w:rPr>
        <w:t xml:space="preserve"> (indoor and outdoor), and bathrooms </w:t>
      </w:r>
      <w:r w:rsidR="002E5259" w:rsidRPr="00775769">
        <w:rPr>
          <w:rFonts w:ascii="Times New Roman" w:hAnsi="Times New Roman" w:cs="Times New Roman"/>
          <w:b/>
          <w:sz w:val="28"/>
        </w:rPr>
        <w:t>are to</w:t>
      </w:r>
      <w:r w:rsidRPr="00775769">
        <w:rPr>
          <w:rFonts w:ascii="Times New Roman" w:hAnsi="Times New Roman" w:cs="Times New Roman"/>
          <w:b/>
          <w:sz w:val="28"/>
        </w:rPr>
        <w:t xml:space="preserve"> be wiped down after every Mass. Pastors </w:t>
      </w:r>
      <w:r w:rsidR="002E5259" w:rsidRPr="00775769">
        <w:rPr>
          <w:rFonts w:ascii="Times New Roman" w:hAnsi="Times New Roman" w:cs="Times New Roman"/>
          <w:b/>
          <w:sz w:val="28"/>
        </w:rPr>
        <w:t>should</w:t>
      </w:r>
      <w:r w:rsidRPr="00775769">
        <w:rPr>
          <w:rFonts w:ascii="Times New Roman" w:hAnsi="Times New Roman" w:cs="Times New Roman"/>
          <w:b/>
          <w:sz w:val="28"/>
        </w:rPr>
        <w:t xml:space="preserve"> consider recruiting volunteers to help with this process. </w:t>
      </w:r>
      <w:r w:rsidR="009D6638" w:rsidRPr="00775769">
        <w:rPr>
          <w:rFonts w:ascii="Times New Roman" w:hAnsi="Times New Roman" w:cs="Times New Roman"/>
          <w:b/>
          <w:sz w:val="28"/>
        </w:rPr>
        <w:t>Only one person at a time should be allowed in the bathroom.</w:t>
      </w:r>
    </w:p>
    <w:p w:rsidR="00D25DDC" w:rsidRPr="00775769" w:rsidRDefault="00CC6545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Everything is </w:t>
      </w:r>
      <w:r w:rsidR="002E5259" w:rsidRPr="00775769">
        <w:rPr>
          <w:rFonts w:ascii="Times New Roman" w:hAnsi="Times New Roman" w:cs="Times New Roman"/>
          <w:b/>
          <w:sz w:val="28"/>
        </w:rPr>
        <w:t>to be remov</w:t>
      </w:r>
      <w:r w:rsidRPr="00775769">
        <w:rPr>
          <w:rFonts w:ascii="Times New Roman" w:hAnsi="Times New Roman" w:cs="Times New Roman"/>
          <w:b/>
          <w:sz w:val="28"/>
        </w:rPr>
        <w:t xml:space="preserve">ed from the pews including but not limited to hymnals, </w:t>
      </w:r>
      <w:proofErr w:type="spellStart"/>
      <w:r w:rsidRPr="00775769">
        <w:rPr>
          <w:rFonts w:ascii="Times New Roman" w:hAnsi="Times New Roman" w:cs="Times New Roman"/>
          <w:b/>
          <w:sz w:val="28"/>
        </w:rPr>
        <w:t>missalettes</w:t>
      </w:r>
      <w:proofErr w:type="spellEnd"/>
      <w:r w:rsidRPr="00775769">
        <w:rPr>
          <w:rFonts w:ascii="Times New Roman" w:hAnsi="Times New Roman" w:cs="Times New Roman"/>
          <w:b/>
          <w:sz w:val="28"/>
        </w:rPr>
        <w:t xml:space="preserve">, response cards, guest envelopes, etc. </w:t>
      </w:r>
      <w:r w:rsidR="002E5259" w:rsidRPr="00775769">
        <w:rPr>
          <w:rFonts w:ascii="Times New Roman" w:hAnsi="Times New Roman" w:cs="Times New Roman"/>
          <w:b/>
          <w:sz w:val="28"/>
        </w:rPr>
        <w:t xml:space="preserve">Parishes might consider using </w:t>
      </w:r>
      <w:r w:rsidR="00747759" w:rsidRPr="00775769">
        <w:rPr>
          <w:rFonts w:ascii="Times New Roman" w:hAnsi="Times New Roman" w:cs="Times New Roman"/>
          <w:b/>
          <w:sz w:val="28"/>
        </w:rPr>
        <w:t>disposable worship aids.</w:t>
      </w:r>
    </w:p>
    <w:p w:rsidR="00747759" w:rsidRPr="00775769" w:rsidRDefault="002E5259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Ministers</w:t>
      </w:r>
      <w:r w:rsidR="00747759" w:rsidRPr="00775769">
        <w:rPr>
          <w:rFonts w:ascii="Times New Roman" w:hAnsi="Times New Roman" w:cs="Times New Roman"/>
          <w:b/>
          <w:sz w:val="28"/>
        </w:rPr>
        <w:t>:</w:t>
      </w:r>
    </w:p>
    <w:p w:rsidR="00747759" w:rsidRPr="00775769" w:rsidRDefault="007477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Only one lector </w:t>
      </w:r>
      <w:r w:rsidR="002E5259" w:rsidRPr="00775769">
        <w:rPr>
          <w:rFonts w:ascii="Times New Roman" w:hAnsi="Times New Roman" w:cs="Times New Roman"/>
          <w:b/>
          <w:sz w:val="28"/>
        </w:rPr>
        <w:t>is to</w:t>
      </w:r>
      <w:r w:rsidRPr="00775769">
        <w:rPr>
          <w:rFonts w:ascii="Times New Roman" w:hAnsi="Times New Roman" w:cs="Times New Roman"/>
          <w:b/>
          <w:sz w:val="28"/>
        </w:rPr>
        <w:t xml:space="preserve"> be used at each Mass.</w:t>
      </w:r>
    </w:p>
    <w:p w:rsidR="00747759" w:rsidRPr="00775769" w:rsidRDefault="007477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If servers are to be utilized they are required to wear white gloves and face masks. All server vesture (including gloves) </w:t>
      </w:r>
      <w:r w:rsidR="002E5259" w:rsidRPr="00775769">
        <w:rPr>
          <w:rFonts w:ascii="Times New Roman" w:hAnsi="Times New Roman" w:cs="Times New Roman"/>
          <w:b/>
          <w:sz w:val="28"/>
        </w:rPr>
        <w:t>is to</w:t>
      </w:r>
      <w:r w:rsidRPr="00775769">
        <w:rPr>
          <w:rFonts w:ascii="Times New Roman" w:hAnsi="Times New Roman" w:cs="Times New Roman"/>
          <w:b/>
          <w:sz w:val="28"/>
        </w:rPr>
        <w:t xml:space="preserve"> be washed weekly.</w:t>
      </w:r>
    </w:p>
    <w:p w:rsidR="00747759" w:rsidRPr="00775769" w:rsidRDefault="007477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Extraordinary Ministers of Holy Communion are </w:t>
      </w:r>
      <w:r w:rsidR="009D6638" w:rsidRPr="00775769">
        <w:rPr>
          <w:rFonts w:ascii="Times New Roman" w:hAnsi="Times New Roman" w:cs="Times New Roman"/>
          <w:b/>
          <w:sz w:val="28"/>
        </w:rPr>
        <w:t xml:space="preserve">limited to two (2) only for each Mass. </w:t>
      </w:r>
    </w:p>
    <w:p w:rsidR="00775769" w:rsidRPr="00775769" w:rsidRDefault="0077576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Sacristans should wash/sanitize their hands before and after setting up for Mass and should also wear face coverings during that time.</w:t>
      </w:r>
    </w:p>
    <w:p w:rsidR="00304B5F" w:rsidRPr="00775769" w:rsidRDefault="00304B5F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Ushers/Greeters are to wear face coverings.</w:t>
      </w:r>
    </w:p>
    <w:p w:rsidR="00747759" w:rsidRPr="00775769" w:rsidRDefault="00747759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Musicians</w:t>
      </w:r>
    </w:p>
    <w:p w:rsidR="00747759" w:rsidRPr="00775769" w:rsidRDefault="007477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Organist/pianist </w:t>
      </w:r>
      <w:r w:rsidR="002E5259" w:rsidRPr="00775769">
        <w:rPr>
          <w:rFonts w:ascii="Times New Roman" w:hAnsi="Times New Roman" w:cs="Times New Roman"/>
          <w:b/>
          <w:sz w:val="28"/>
        </w:rPr>
        <w:t>are to</w:t>
      </w:r>
      <w:r w:rsidRPr="00775769">
        <w:rPr>
          <w:rFonts w:ascii="Times New Roman" w:hAnsi="Times New Roman" w:cs="Times New Roman"/>
          <w:b/>
          <w:sz w:val="28"/>
        </w:rPr>
        <w:t xml:space="preserve"> sanitize their instrument after every liturgy.</w:t>
      </w:r>
    </w:p>
    <w:p w:rsidR="009D6638" w:rsidRPr="00775769" w:rsidRDefault="009D6638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All microphones should also be sanitized after each Mass.</w:t>
      </w:r>
    </w:p>
    <w:p w:rsidR="00747759" w:rsidRPr="00775769" w:rsidRDefault="007477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A single cantor is permitted in addition to the organist/pianist.</w:t>
      </w:r>
    </w:p>
    <w:p w:rsidR="00C437F1" w:rsidRPr="00775769" w:rsidRDefault="007477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Choirs </w:t>
      </w:r>
      <w:r w:rsidR="002E5259" w:rsidRPr="00775769">
        <w:rPr>
          <w:rFonts w:ascii="Times New Roman" w:hAnsi="Times New Roman" w:cs="Times New Roman"/>
          <w:b/>
          <w:sz w:val="28"/>
        </w:rPr>
        <w:t>are</w:t>
      </w:r>
      <w:r w:rsidRPr="00775769">
        <w:rPr>
          <w:rFonts w:ascii="Times New Roman" w:hAnsi="Times New Roman" w:cs="Times New Roman"/>
          <w:b/>
          <w:sz w:val="28"/>
        </w:rPr>
        <w:t xml:space="preserve"> not</w:t>
      </w:r>
      <w:r w:rsidR="002E5259" w:rsidRPr="00775769">
        <w:rPr>
          <w:rFonts w:ascii="Times New Roman" w:hAnsi="Times New Roman" w:cs="Times New Roman"/>
          <w:b/>
          <w:sz w:val="28"/>
        </w:rPr>
        <w:t xml:space="preserve"> to</w:t>
      </w:r>
      <w:r w:rsidRPr="00775769">
        <w:rPr>
          <w:rFonts w:ascii="Times New Roman" w:hAnsi="Times New Roman" w:cs="Times New Roman"/>
          <w:b/>
          <w:sz w:val="28"/>
        </w:rPr>
        <w:t xml:space="preserve"> gather and sing together. </w:t>
      </w:r>
    </w:p>
    <w:p w:rsidR="009D6638" w:rsidRPr="00775769" w:rsidRDefault="009D6638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Singing during Mass creates a higher risk of spreading infectious particles.  Alternatives to congregational singing such as instrumental music or antiphonal singing should be considered.</w:t>
      </w:r>
    </w:p>
    <w:p w:rsidR="00747759" w:rsidRPr="00775769" w:rsidRDefault="00747759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Consider having volunteers hold the doors open for parishioners</w:t>
      </w:r>
      <w:r w:rsidR="002E5259" w:rsidRPr="00775769">
        <w:rPr>
          <w:rFonts w:ascii="Times New Roman" w:hAnsi="Times New Roman" w:cs="Times New Roman"/>
          <w:b/>
          <w:sz w:val="28"/>
        </w:rPr>
        <w:t xml:space="preserve"> or propping doors as parishioners enter the church to reduce the touching of door handles.</w:t>
      </w:r>
      <w:r w:rsidRPr="00775769">
        <w:rPr>
          <w:rFonts w:ascii="Times New Roman" w:hAnsi="Times New Roman" w:cs="Times New Roman"/>
          <w:b/>
          <w:sz w:val="28"/>
        </w:rPr>
        <w:t xml:space="preserve"> </w:t>
      </w:r>
    </w:p>
    <w:p w:rsidR="00075D2B" w:rsidRPr="00775769" w:rsidRDefault="004C4B86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Holy water fonts </w:t>
      </w:r>
      <w:r w:rsidR="002E5259" w:rsidRPr="00775769">
        <w:rPr>
          <w:rFonts w:ascii="Times New Roman" w:hAnsi="Times New Roman" w:cs="Times New Roman"/>
          <w:b/>
          <w:sz w:val="28"/>
        </w:rPr>
        <w:t>are not to</w:t>
      </w:r>
      <w:r w:rsidRPr="00775769">
        <w:rPr>
          <w:rFonts w:ascii="Times New Roman" w:hAnsi="Times New Roman" w:cs="Times New Roman"/>
          <w:b/>
          <w:sz w:val="28"/>
        </w:rPr>
        <w:t xml:space="preserve"> be used and baptismal fonts </w:t>
      </w:r>
      <w:r w:rsidR="002E5259" w:rsidRPr="00775769">
        <w:rPr>
          <w:rFonts w:ascii="Times New Roman" w:hAnsi="Times New Roman" w:cs="Times New Roman"/>
          <w:b/>
          <w:sz w:val="28"/>
        </w:rPr>
        <w:t>are to</w:t>
      </w:r>
      <w:r w:rsidRPr="00775769">
        <w:rPr>
          <w:rFonts w:ascii="Times New Roman" w:hAnsi="Times New Roman" w:cs="Times New Roman"/>
          <w:b/>
          <w:sz w:val="28"/>
        </w:rPr>
        <w:t xml:space="preserve"> be covered.</w:t>
      </w:r>
    </w:p>
    <w:p w:rsidR="00304B5F" w:rsidRPr="00775769" w:rsidRDefault="00304B5F" w:rsidP="004A0216">
      <w:pPr>
        <w:pStyle w:val="ListParagraph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747759" w:rsidRPr="00775769" w:rsidRDefault="00747759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8"/>
        </w:rPr>
      </w:pPr>
      <w:r w:rsidRPr="00775769">
        <w:rPr>
          <w:rFonts w:ascii="Times New Roman" w:hAnsi="Times New Roman" w:cs="Times New Roman"/>
          <w:b/>
          <w:i/>
          <w:sz w:val="28"/>
        </w:rPr>
        <w:t>During Mass</w:t>
      </w:r>
    </w:p>
    <w:p w:rsidR="00747759" w:rsidRPr="00775769" w:rsidRDefault="00747759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Processions should be avoided to </w:t>
      </w:r>
      <w:r w:rsidR="00C437F1" w:rsidRPr="00775769">
        <w:rPr>
          <w:rFonts w:ascii="Times New Roman" w:hAnsi="Times New Roman" w:cs="Times New Roman"/>
          <w:b/>
          <w:sz w:val="28"/>
        </w:rPr>
        <w:t>maintain</w:t>
      </w:r>
      <w:r w:rsidRPr="00775769">
        <w:rPr>
          <w:rFonts w:ascii="Times New Roman" w:hAnsi="Times New Roman" w:cs="Times New Roman"/>
          <w:b/>
          <w:sz w:val="28"/>
        </w:rPr>
        <w:t xml:space="preserve"> safe</w:t>
      </w:r>
      <w:r w:rsidR="00C437F1" w:rsidRPr="00775769">
        <w:rPr>
          <w:rFonts w:ascii="Times New Roman" w:hAnsi="Times New Roman" w:cs="Times New Roman"/>
          <w:b/>
          <w:sz w:val="28"/>
        </w:rPr>
        <w:t>,</w:t>
      </w:r>
      <w:r w:rsidRPr="00775769">
        <w:rPr>
          <w:rFonts w:ascii="Times New Roman" w:hAnsi="Times New Roman" w:cs="Times New Roman"/>
          <w:b/>
          <w:sz w:val="28"/>
        </w:rPr>
        <w:t xml:space="preserve"> social distancing. If possible, the ministers should </w:t>
      </w:r>
      <w:r w:rsidR="00C437F1" w:rsidRPr="00775769">
        <w:rPr>
          <w:rFonts w:ascii="Times New Roman" w:hAnsi="Times New Roman" w:cs="Times New Roman"/>
          <w:b/>
          <w:sz w:val="28"/>
        </w:rPr>
        <w:t>enter</w:t>
      </w:r>
      <w:r w:rsidRPr="00775769">
        <w:rPr>
          <w:rFonts w:ascii="Times New Roman" w:hAnsi="Times New Roman" w:cs="Times New Roman"/>
          <w:b/>
          <w:sz w:val="28"/>
        </w:rPr>
        <w:t xml:space="preserve"> the sanctuary via the sacristy.</w:t>
      </w:r>
    </w:p>
    <w:p w:rsidR="00747759" w:rsidRPr="00775769" w:rsidRDefault="00747759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Consider other methods for the collection if you pass a basket from one person to another. Note: maintain all security protocols as it relates to the collection.</w:t>
      </w:r>
    </w:p>
    <w:p w:rsidR="004C4B86" w:rsidRPr="00775769" w:rsidRDefault="004C4B86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There is t</w:t>
      </w:r>
      <w:r w:rsidR="00775769">
        <w:rPr>
          <w:rFonts w:ascii="Times New Roman" w:hAnsi="Times New Roman" w:cs="Times New Roman"/>
          <w:b/>
          <w:sz w:val="28"/>
        </w:rPr>
        <w:t>o be no procession of the gifts (offertory procession).</w:t>
      </w:r>
    </w:p>
    <w:p w:rsidR="007D4B8A" w:rsidRPr="00775769" w:rsidRDefault="007D4B8A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The Sign of Peace is</w:t>
      </w:r>
      <w:r w:rsidR="005D4098" w:rsidRPr="00775769">
        <w:rPr>
          <w:rFonts w:ascii="Times New Roman" w:hAnsi="Times New Roman" w:cs="Times New Roman"/>
          <w:b/>
          <w:sz w:val="28"/>
        </w:rPr>
        <w:t xml:space="preserve"> to be</w:t>
      </w:r>
      <w:r w:rsidRPr="00775769">
        <w:rPr>
          <w:rFonts w:ascii="Times New Roman" w:hAnsi="Times New Roman" w:cs="Times New Roman"/>
          <w:b/>
          <w:sz w:val="28"/>
        </w:rPr>
        <w:t xml:space="preserve"> </w:t>
      </w:r>
      <w:r w:rsidR="005D4098" w:rsidRPr="00775769">
        <w:rPr>
          <w:rFonts w:ascii="Times New Roman" w:hAnsi="Times New Roman" w:cs="Times New Roman"/>
          <w:b/>
          <w:sz w:val="28"/>
        </w:rPr>
        <w:t>omitted</w:t>
      </w:r>
      <w:r w:rsidRPr="00775769">
        <w:rPr>
          <w:rFonts w:ascii="Times New Roman" w:hAnsi="Times New Roman" w:cs="Times New Roman"/>
          <w:b/>
          <w:sz w:val="28"/>
        </w:rPr>
        <w:t>.</w:t>
      </w:r>
    </w:p>
    <w:p w:rsidR="004C4B86" w:rsidRPr="00775769" w:rsidRDefault="004C4B86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Distribution of </w:t>
      </w:r>
      <w:r w:rsidR="00C437F1" w:rsidRPr="00775769">
        <w:rPr>
          <w:rFonts w:ascii="Times New Roman" w:hAnsi="Times New Roman" w:cs="Times New Roman"/>
          <w:b/>
          <w:sz w:val="28"/>
        </w:rPr>
        <w:t xml:space="preserve">Holy </w:t>
      </w:r>
      <w:r w:rsidRPr="00775769">
        <w:rPr>
          <w:rFonts w:ascii="Times New Roman" w:hAnsi="Times New Roman" w:cs="Times New Roman"/>
          <w:b/>
          <w:sz w:val="28"/>
        </w:rPr>
        <w:t>Communion</w:t>
      </w:r>
    </w:p>
    <w:p w:rsidR="009D6638" w:rsidRPr="00775769" w:rsidRDefault="009D6638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Only the priest(s), vested deacon(s) and two Extraordinary Ministers of Holy Communion may distribute Holy Communion.</w:t>
      </w:r>
    </w:p>
    <w:p w:rsidR="004C4B86" w:rsidRPr="00775769" w:rsidRDefault="004C4B86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They </w:t>
      </w:r>
      <w:r w:rsidR="002E5259" w:rsidRPr="00775769">
        <w:rPr>
          <w:rFonts w:ascii="Times New Roman" w:hAnsi="Times New Roman" w:cs="Times New Roman"/>
          <w:b/>
          <w:sz w:val="28"/>
        </w:rPr>
        <w:t>must</w:t>
      </w:r>
      <w:r w:rsidRPr="00775769">
        <w:rPr>
          <w:rFonts w:ascii="Times New Roman" w:hAnsi="Times New Roman" w:cs="Times New Roman"/>
          <w:b/>
          <w:sz w:val="28"/>
        </w:rPr>
        <w:t xml:space="preserve"> wear face masks and sanitize their hands before and after the distribution of Holy Communion.</w:t>
      </w:r>
    </w:p>
    <w:p w:rsidR="001F1DF1" w:rsidRDefault="001F1DF1" w:rsidP="001F1DF1">
      <w:pPr>
        <w:pStyle w:val="ListParagraph"/>
        <w:ind w:left="2520"/>
        <w:jc w:val="both"/>
        <w:rPr>
          <w:rFonts w:ascii="Times New Roman" w:hAnsi="Times New Roman" w:cs="Times New Roman"/>
          <w:b/>
          <w:sz w:val="28"/>
        </w:rPr>
      </w:pPr>
    </w:p>
    <w:p w:rsidR="001F1DF1" w:rsidRDefault="001F1DF1" w:rsidP="001F1DF1">
      <w:pPr>
        <w:pStyle w:val="ListParagraph"/>
        <w:ind w:left="2520"/>
        <w:jc w:val="both"/>
        <w:rPr>
          <w:rFonts w:ascii="Times New Roman" w:hAnsi="Times New Roman" w:cs="Times New Roman"/>
          <w:b/>
          <w:sz w:val="28"/>
        </w:rPr>
      </w:pPr>
    </w:p>
    <w:p w:rsidR="004C4B86" w:rsidRPr="00775769" w:rsidRDefault="005D4098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When there is more than one minister of communion</w:t>
      </w:r>
      <w:r w:rsidR="004C4B86" w:rsidRPr="00775769">
        <w:rPr>
          <w:rFonts w:ascii="Times New Roman" w:hAnsi="Times New Roman" w:cs="Times New Roman"/>
          <w:b/>
          <w:sz w:val="28"/>
        </w:rPr>
        <w:t xml:space="preserve">, bread </w:t>
      </w:r>
      <w:r w:rsidR="002E5259" w:rsidRPr="00775769">
        <w:rPr>
          <w:rFonts w:ascii="Times New Roman" w:hAnsi="Times New Roman" w:cs="Times New Roman"/>
          <w:b/>
          <w:sz w:val="28"/>
        </w:rPr>
        <w:t>is to</w:t>
      </w:r>
      <w:r w:rsidR="004C4B86" w:rsidRPr="00775769">
        <w:rPr>
          <w:rFonts w:ascii="Times New Roman" w:hAnsi="Times New Roman" w:cs="Times New Roman"/>
          <w:b/>
          <w:sz w:val="28"/>
        </w:rPr>
        <w:t xml:space="preserve"> be separated into separate ciboria prior to Mass.</w:t>
      </w:r>
    </w:p>
    <w:p w:rsidR="004C4B86" w:rsidRPr="00775769" w:rsidRDefault="004C4B86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Distribution of the Precious Blood to the faithful </w:t>
      </w:r>
      <w:r w:rsidR="005D4098" w:rsidRPr="00775769">
        <w:rPr>
          <w:rFonts w:ascii="Times New Roman" w:hAnsi="Times New Roman" w:cs="Times New Roman"/>
          <w:b/>
          <w:sz w:val="28"/>
        </w:rPr>
        <w:t xml:space="preserve">is to be </w:t>
      </w:r>
      <w:r w:rsidR="002E5259" w:rsidRPr="00775769">
        <w:rPr>
          <w:rFonts w:ascii="Times New Roman" w:hAnsi="Times New Roman" w:cs="Times New Roman"/>
          <w:b/>
          <w:sz w:val="28"/>
        </w:rPr>
        <w:t>omitted</w:t>
      </w:r>
      <w:r w:rsidRPr="00775769">
        <w:rPr>
          <w:rFonts w:ascii="Times New Roman" w:hAnsi="Times New Roman" w:cs="Times New Roman"/>
          <w:b/>
          <w:sz w:val="28"/>
        </w:rPr>
        <w:t>. Note: When concelebration occurs, priests</w:t>
      </w:r>
      <w:r w:rsidR="002E5259" w:rsidRPr="00775769">
        <w:rPr>
          <w:rFonts w:ascii="Times New Roman" w:hAnsi="Times New Roman" w:cs="Times New Roman"/>
          <w:b/>
          <w:sz w:val="28"/>
        </w:rPr>
        <w:t xml:space="preserve"> and deacons</w:t>
      </w:r>
      <w:r w:rsidRPr="00775769">
        <w:rPr>
          <w:rFonts w:ascii="Times New Roman" w:hAnsi="Times New Roman" w:cs="Times New Roman"/>
          <w:b/>
          <w:sz w:val="28"/>
        </w:rPr>
        <w:t xml:space="preserve"> should receive via intinction.</w:t>
      </w:r>
    </w:p>
    <w:p w:rsidR="004C4B86" w:rsidRPr="00775769" w:rsidRDefault="004C4B86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Place markers in aisles six feet apart to facilitate </w:t>
      </w:r>
      <w:r w:rsidR="00C437F1" w:rsidRPr="00775769">
        <w:rPr>
          <w:rFonts w:ascii="Times New Roman" w:hAnsi="Times New Roman" w:cs="Times New Roman"/>
          <w:b/>
          <w:sz w:val="28"/>
        </w:rPr>
        <w:t xml:space="preserve">safe, </w:t>
      </w:r>
      <w:r w:rsidRPr="00775769">
        <w:rPr>
          <w:rFonts w:ascii="Times New Roman" w:hAnsi="Times New Roman" w:cs="Times New Roman"/>
          <w:b/>
          <w:sz w:val="28"/>
        </w:rPr>
        <w:t>social distancing in the communion procession.</w:t>
      </w:r>
    </w:p>
    <w:p w:rsidR="002E5259" w:rsidRPr="00775769" w:rsidRDefault="004C4B86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One way communion lines should be utilized; for example, distribution could occur in side aisles rather than the center aisle.</w:t>
      </w:r>
    </w:p>
    <w:p w:rsidR="004C4B86" w:rsidRDefault="002E52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Communion </w:t>
      </w:r>
      <w:r w:rsidR="00304B5F" w:rsidRPr="00775769">
        <w:rPr>
          <w:rFonts w:ascii="Times New Roman" w:hAnsi="Times New Roman" w:cs="Times New Roman"/>
          <w:b/>
          <w:sz w:val="28"/>
        </w:rPr>
        <w:t>is to</w:t>
      </w:r>
      <w:r w:rsidRPr="00775769">
        <w:rPr>
          <w:rFonts w:ascii="Times New Roman" w:hAnsi="Times New Roman" w:cs="Times New Roman"/>
          <w:b/>
          <w:sz w:val="28"/>
        </w:rPr>
        <w:t xml:space="preserve"> be received by the faithful in the hand and standing.</w:t>
      </w:r>
      <w:r w:rsidR="004C4B86" w:rsidRPr="00775769">
        <w:rPr>
          <w:rFonts w:ascii="Times New Roman" w:hAnsi="Times New Roman" w:cs="Times New Roman"/>
          <w:b/>
          <w:sz w:val="28"/>
        </w:rPr>
        <w:t xml:space="preserve"> </w:t>
      </w:r>
    </w:p>
    <w:p w:rsidR="00775769" w:rsidRPr="00775769" w:rsidRDefault="0077576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It is the decision of the pastor whether or not to allow reception of Communion on the tongue.  If this practice is allowed the person distributing Holy Communion must sanitize his/her hands after distributing to each individual communicant. </w:t>
      </w:r>
    </w:p>
    <w:p w:rsidR="00304B5F" w:rsidRPr="00775769" w:rsidRDefault="002E5259" w:rsidP="004A0216">
      <w:pPr>
        <w:pStyle w:val="ListParagraph"/>
        <w:numPr>
          <w:ilvl w:val="4"/>
          <w:numId w:val="1"/>
        </w:numPr>
        <w:ind w:left="252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Those with gluten</w:t>
      </w:r>
      <w:r w:rsidR="004C4B86" w:rsidRPr="00775769">
        <w:rPr>
          <w:rFonts w:ascii="Times New Roman" w:hAnsi="Times New Roman" w:cs="Times New Roman"/>
          <w:b/>
          <w:sz w:val="28"/>
        </w:rPr>
        <w:t xml:space="preserve"> intolerance should make arrangements with the pastor.</w:t>
      </w:r>
    </w:p>
    <w:p w:rsidR="00304B5F" w:rsidRPr="00775769" w:rsidRDefault="00304B5F" w:rsidP="004A0216">
      <w:pPr>
        <w:pStyle w:val="ListParagraph"/>
        <w:ind w:left="2520"/>
        <w:jc w:val="both"/>
        <w:rPr>
          <w:rFonts w:ascii="Times New Roman" w:hAnsi="Times New Roman" w:cs="Times New Roman"/>
          <w:b/>
          <w:sz w:val="28"/>
        </w:rPr>
      </w:pPr>
    </w:p>
    <w:p w:rsidR="004C4B86" w:rsidRPr="00775769" w:rsidRDefault="004C4B86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8"/>
        </w:rPr>
      </w:pPr>
      <w:r w:rsidRPr="00775769">
        <w:rPr>
          <w:rFonts w:ascii="Times New Roman" w:hAnsi="Times New Roman" w:cs="Times New Roman"/>
          <w:b/>
          <w:i/>
          <w:sz w:val="28"/>
        </w:rPr>
        <w:t>After Mass</w:t>
      </w:r>
    </w:p>
    <w:p w:rsidR="002E5259" w:rsidRPr="00775769" w:rsidRDefault="002E5259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Consider having volunteers hold the doors open for parishioners or propping doors as parishioners leave the church to reduce the touching of door handles</w:t>
      </w:r>
    </w:p>
    <w:p w:rsidR="004C4B86" w:rsidRPr="00775769" w:rsidRDefault="004C4B86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The priest and deacon </w:t>
      </w:r>
      <w:r w:rsidR="002E5259" w:rsidRPr="00775769">
        <w:rPr>
          <w:rFonts w:ascii="Times New Roman" w:hAnsi="Times New Roman" w:cs="Times New Roman"/>
          <w:b/>
          <w:sz w:val="28"/>
        </w:rPr>
        <w:t>should not greet the people for the safety and wellbeing of both the clergy and the people.</w:t>
      </w:r>
    </w:p>
    <w:p w:rsidR="007D4B8A" w:rsidRPr="00775769" w:rsidRDefault="004C4B86" w:rsidP="004A0216">
      <w:pPr>
        <w:pStyle w:val="ListParagraph"/>
        <w:numPr>
          <w:ilvl w:val="3"/>
          <w:numId w:val="1"/>
        </w:numPr>
        <w:ind w:left="180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Until Further Notice, ancillary gathering</w:t>
      </w:r>
      <w:r w:rsidR="007D4B8A" w:rsidRPr="00775769">
        <w:rPr>
          <w:rFonts w:ascii="Times New Roman" w:hAnsi="Times New Roman" w:cs="Times New Roman"/>
          <w:b/>
          <w:sz w:val="28"/>
        </w:rPr>
        <w:t>s</w:t>
      </w:r>
      <w:r w:rsidRPr="00775769">
        <w:rPr>
          <w:rFonts w:ascii="Times New Roman" w:hAnsi="Times New Roman" w:cs="Times New Roman"/>
          <w:b/>
          <w:sz w:val="28"/>
        </w:rPr>
        <w:t xml:space="preserve"> </w:t>
      </w:r>
      <w:r w:rsidR="007D4B8A" w:rsidRPr="00775769">
        <w:rPr>
          <w:rFonts w:ascii="Times New Roman" w:hAnsi="Times New Roman" w:cs="Times New Roman"/>
          <w:b/>
          <w:sz w:val="28"/>
        </w:rPr>
        <w:t>connected to Mass are suspended;</w:t>
      </w:r>
      <w:r w:rsidRPr="00775769">
        <w:rPr>
          <w:rFonts w:ascii="Times New Roman" w:hAnsi="Times New Roman" w:cs="Times New Roman"/>
          <w:b/>
          <w:sz w:val="28"/>
        </w:rPr>
        <w:t xml:space="preserve"> for example, Children’s Liturgy of the Word or coffee and donuts following Mass.</w:t>
      </w:r>
    </w:p>
    <w:p w:rsidR="004E40E1" w:rsidRPr="00775769" w:rsidRDefault="004E40E1" w:rsidP="004A0216">
      <w:pPr>
        <w:pStyle w:val="ListParagraph"/>
        <w:ind w:left="2880"/>
        <w:jc w:val="both"/>
        <w:rPr>
          <w:rFonts w:ascii="Times New Roman" w:hAnsi="Times New Roman" w:cs="Times New Roman"/>
          <w:b/>
          <w:sz w:val="28"/>
        </w:rPr>
      </w:pPr>
    </w:p>
    <w:p w:rsidR="004C4B86" w:rsidRPr="00775769" w:rsidRDefault="004C4B86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 </w:t>
      </w:r>
      <w:r w:rsidR="007D4B8A" w:rsidRPr="00775769">
        <w:rPr>
          <w:rFonts w:ascii="Times New Roman" w:hAnsi="Times New Roman" w:cs="Times New Roman"/>
          <w:b/>
          <w:sz w:val="28"/>
        </w:rPr>
        <w:t>Weddings, Funerals, and Baptisms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Beginning on 20 May, 2020, public weddings, funerals, and baptisms are permitted.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The above guidelines must be followed.</w:t>
      </w:r>
    </w:p>
    <w:p w:rsidR="004E40E1" w:rsidRPr="00775769" w:rsidRDefault="004E40E1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7D4B8A" w:rsidRPr="00775769" w:rsidRDefault="007D4B8A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Reception of Catechumens and Candidates Into the Church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Depending on the number of candidates, pastors should </w:t>
      </w:r>
      <w:r w:rsidR="00452005" w:rsidRPr="00775769">
        <w:rPr>
          <w:rFonts w:ascii="Times New Roman" w:hAnsi="Times New Roman" w:cs="Times New Roman"/>
          <w:b/>
          <w:sz w:val="28"/>
        </w:rPr>
        <w:t>receive</w:t>
      </w:r>
      <w:r w:rsidRPr="00775769">
        <w:rPr>
          <w:rFonts w:ascii="Times New Roman" w:hAnsi="Times New Roman" w:cs="Times New Roman"/>
          <w:b/>
          <w:sz w:val="28"/>
        </w:rPr>
        <w:t xml:space="preserve"> the candidates and catechumens at a Mass distinct from the scheduled liturgies in order to reduce the number of people in the </w:t>
      </w:r>
      <w:r w:rsidR="00452005" w:rsidRPr="00775769">
        <w:rPr>
          <w:rFonts w:ascii="Times New Roman" w:hAnsi="Times New Roman" w:cs="Times New Roman"/>
          <w:b/>
          <w:sz w:val="28"/>
        </w:rPr>
        <w:t>c</w:t>
      </w:r>
      <w:r w:rsidRPr="00775769">
        <w:rPr>
          <w:rFonts w:ascii="Times New Roman" w:hAnsi="Times New Roman" w:cs="Times New Roman"/>
          <w:b/>
          <w:sz w:val="28"/>
        </w:rPr>
        <w:t>hurch.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The above guidelines must be followed.</w:t>
      </w:r>
    </w:p>
    <w:p w:rsidR="004E40E1" w:rsidRPr="00775769" w:rsidRDefault="004E40E1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7D4B8A" w:rsidRPr="00775769" w:rsidRDefault="007D4B8A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Anointing of the Sick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Priests </w:t>
      </w:r>
      <w:r w:rsidR="00452005" w:rsidRPr="00775769">
        <w:rPr>
          <w:rFonts w:ascii="Times New Roman" w:hAnsi="Times New Roman" w:cs="Times New Roman"/>
          <w:b/>
          <w:sz w:val="28"/>
        </w:rPr>
        <w:t>are</w:t>
      </w:r>
      <w:r w:rsidRPr="00775769">
        <w:rPr>
          <w:rFonts w:ascii="Times New Roman" w:hAnsi="Times New Roman" w:cs="Times New Roman"/>
          <w:b/>
          <w:sz w:val="28"/>
        </w:rPr>
        <w:t xml:space="preserve"> to follow current guidelines as it relates to the Anointing of the Sick.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As a reminder, priests are permitted to use an instrument</w:t>
      </w:r>
      <w:r w:rsidR="005D4098" w:rsidRPr="00775769">
        <w:rPr>
          <w:rFonts w:ascii="Times New Roman" w:hAnsi="Times New Roman" w:cs="Times New Roman"/>
          <w:b/>
          <w:sz w:val="28"/>
        </w:rPr>
        <w:t>, such as a cotton ball or</w:t>
      </w:r>
      <w:r w:rsidR="001C17B1" w:rsidRPr="00775769">
        <w:rPr>
          <w:rFonts w:ascii="Times New Roman" w:hAnsi="Times New Roman" w:cs="Times New Roman"/>
          <w:b/>
          <w:sz w:val="28"/>
        </w:rPr>
        <w:t xml:space="preserve"> a</w:t>
      </w:r>
      <w:r w:rsidR="005D4098" w:rsidRPr="00775769">
        <w:rPr>
          <w:rFonts w:ascii="Times New Roman" w:hAnsi="Times New Roman" w:cs="Times New Roman"/>
          <w:b/>
          <w:sz w:val="28"/>
        </w:rPr>
        <w:t xml:space="preserve"> cotton-swab,</w:t>
      </w:r>
      <w:r w:rsidRPr="00775769">
        <w:rPr>
          <w:rFonts w:ascii="Times New Roman" w:hAnsi="Times New Roman" w:cs="Times New Roman"/>
          <w:b/>
          <w:sz w:val="28"/>
        </w:rPr>
        <w:t xml:space="preserve"> for the actual anointing.</w:t>
      </w:r>
    </w:p>
    <w:p w:rsidR="004E40E1" w:rsidRPr="00775769" w:rsidRDefault="004E40E1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7D4B8A" w:rsidRPr="00775769" w:rsidRDefault="007D4B8A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Sacrament of Reconciliation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Regularly scheduled confessions can resume.</w:t>
      </w:r>
    </w:p>
    <w:p w:rsidR="007D4B8A" w:rsidRPr="00775769" w:rsidRDefault="007D4B8A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Lines for confessionals should have </w:t>
      </w:r>
      <w:r w:rsidR="00C437F1" w:rsidRPr="00775769">
        <w:rPr>
          <w:rFonts w:ascii="Times New Roman" w:hAnsi="Times New Roman" w:cs="Times New Roman"/>
          <w:b/>
          <w:sz w:val="28"/>
        </w:rPr>
        <w:t>markers on the ground every six feet</w:t>
      </w:r>
      <w:r w:rsidRPr="00775769">
        <w:rPr>
          <w:rFonts w:ascii="Times New Roman" w:hAnsi="Times New Roman" w:cs="Times New Roman"/>
          <w:b/>
          <w:sz w:val="28"/>
        </w:rPr>
        <w:t xml:space="preserve"> to encourage safe, social distancing.</w:t>
      </w:r>
    </w:p>
    <w:p w:rsidR="00350B44" w:rsidRPr="00775769" w:rsidRDefault="00350B44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Both the penitent and the confessor should wear masks.</w:t>
      </w:r>
    </w:p>
    <w:p w:rsidR="00452005" w:rsidRPr="00775769" w:rsidRDefault="00452005" w:rsidP="004A02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Pastors are to take every possible precaution to ensure that the sacrament is celebrated safely, for example, removing kneelers and offering a chair without arms, offering a means for the penitent to sanitize the kneeler before and after confession, or offering sanitizer for those entering and exiting the confessional.</w:t>
      </w:r>
    </w:p>
    <w:p w:rsidR="004E40E1" w:rsidRPr="00775769" w:rsidRDefault="00452005" w:rsidP="004A021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 xml:space="preserve"> </w:t>
      </w:r>
    </w:p>
    <w:p w:rsidR="00350B44" w:rsidRPr="00775769" w:rsidRDefault="00350B44" w:rsidP="004A0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75769">
        <w:rPr>
          <w:rFonts w:ascii="Times New Roman" w:hAnsi="Times New Roman" w:cs="Times New Roman"/>
          <w:b/>
          <w:sz w:val="28"/>
        </w:rPr>
        <w:t>Other liturgies and devotions are permitted but are required to follow the above guidelines.</w:t>
      </w:r>
    </w:p>
    <w:p w:rsidR="001C17B1" w:rsidRPr="00775769" w:rsidRDefault="001C17B1" w:rsidP="004A0216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1C17B1" w:rsidRPr="00775769" w:rsidRDefault="001C17B1" w:rsidP="004A0216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</w:rPr>
      </w:pPr>
    </w:p>
    <w:sectPr w:rsidR="001C17B1" w:rsidRPr="00775769" w:rsidSect="006F107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6C" w:rsidRDefault="00A1386C" w:rsidP="00304B5F">
      <w:pPr>
        <w:spacing w:after="0" w:line="240" w:lineRule="auto"/>
      </w:pPr>
      <w:r>
        <w:separator/>
      </w:r>
    </w:p>
  </w:endnote>
  <w:endnote w:type="continuationSeparator" w:id="0">
    <w:p w:rsidR="00A1386C" w:rsidRDefault="00A1386C" w:rsidP="0030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691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F1" w:rsidRDefault="001F1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37A" w:rsidRDefault="00A51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471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7A" w:rsidRDefault="00A51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25D" w:rsidRDefault="00193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6C" w:rsidRDefault="00A1386C" w:rsidP="00304B5F">
      <w:pPr>
        <w:spacing w:after="0" w:line="240" w:lineRule="auto"/>
      </w:pPr>
      <w:r>
        <w:separator/>
      </w:r>
    </w:p>
  </w:footnote>
  <w:footnote w:type="continuationSeparator" w:id="0">
    <w:p w:rsidR="00A1386C" w:rsidRDefault="00A1386C" w:rsidP="0030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F1" w:rsidRPr="006F1076" w:rsidRDefault="001F1DF1" w:rsidP="001F1DF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St. Joseph Church – Crescent Springs</w:t>
    </w:r>
  </w:p>
  <w:p w:rsidR="001F1DF1" w:rsidRPr="006F1076" w:rsidRDefault="001F1DF1" w:rsidP="001F1DF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Diocese of Covington</w:t>
    </w:r>
  </w:p>
  <w:p w:rsidR="001F1DF1" w:rsidRPr="006F1076" w:rsidRDefault="001F1DF1" w:rsidP="001F1DF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Protocols for Celebrating the Liturgy amid Covid19</w:t>
    </w:r>
  </w:p>
  <w:p w:rsidR="001F1DF1" w:rsidRPr="006F1076" w:rsidRDefault="001F1DF1" w:rsidP="001F1DF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12 May 2020</w:t>
    </w:r>
  </w:p>
  <w:p w:rsidR="00A5137A" w:rsidRDefault="00A51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7A" w:rsidRPr="006F1076" w:rsidRDefault="00A5137A" w:rsidP="00A5137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St. Joseph Church – Crescent Springs</w:t>
    </w:r>
  </w:p>
  <w:p w:rsidR="00A5137A" w:rsidRPr="006F1076" w:rsidRDefault="00A5137A" w:rsidP="00A5137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Diocese of Covington</w:t>
    </w:r>
  </w:p>
  <w:p w:rsidR="00A5137A" w:rsidRPr="006F1076" w:rsidRDefault="00A5137A" w:rsidP="00A5137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Protocols for Celebrating the Liturgy amid Covid19</w:t>
    </w:r>
  </w:p>
  <w:p w:rsidR="00A5137A" w:rsidRPr="006F1076" w:rsidRDefault="00A5137A" w:rsidP="00A5137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F1076">
      <w:rPr>
        <w:rFonts w:ascii="Times New Roman" w:hAnsi="Times New Roman" w:cs="Times New Roman"/>
        <w:b/>
        <w:sz w:val="28"/>
        <w:szCs w:val="28"/>
      </w:rPr>
      <w:t>12 May 2020</w:t>
    </w:r>
  </w:p>
  <w:p w:rsidR="00304B5F" w:rsidRPr="006F1076" w:rsidRDefault="00304B5F" w:rsidP="00304B5F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867"/>
    <w:multiLevelType w:val="hybridMultilevel"/>
    <w:tmpl w:val="807EE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7247B"/>
    <w:multiLevelType w:val="hybridMultilevel"/>
    <w:tmpl w:val="336869D8"/>
    <w:lvl w:ilvl="0" w:tplc="F30E1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C"/>
    <w:rsid w:val="00016ADD"/>
    <w:rsid w:val="00075D2B"/>
    <w:rsid w:val="00150A73"/>
    <w:rsid w:val="0019325D"/>
    <w:rsid w:val="001B4CD4"/>
    <w:rsid w:val="001C17B1"/>
    <w:rsid w:val="001F1DF1"/>
    <w:rsid w:val="00262B2C"/>
    <w:rsid w:val="002A5326"/>
    <w:rsid w:val="002E5259"/>
    <w:rsid w:val="00304B5F"/>
    <w:rsid w:val="00350B44"/>
    <w:rsid w:val="004416A7"/>
    <w:rsid w:val="00452005"/>
    <w:rsid w:val="004A0216"/>
    <w:rsid w:val="004C4B86"/>
    <w:rsid w:val="004E40E1"/>
    <w:rsid w:val="005D4098"/>
    <w:rsid w:val="006A4149"/>
    <w:rsid w:val="006F1076"/>
    <w:rsid w:val="00746C35"/>
    <w:rsid w:val="00747759"/>
    <w:rsid w:val="00775769"/>
    <w:rsid w:val="007D4B8A"/>
    <w:rsid w:val="00853EAA"/>
    <w:rsid w:val="008D219A"/>
    <w:rsid w:val="00914071"/>
    <w:rsid w:val="00946967"/>
    <w:rsid w:val="0098779F"/>
    <w:rsid w:val="009D6638"/>
    <w:rsid w:val="00A1386C"/>
    <w:rsid w:val="00A5137A"/>
    <w:rsid w:val="00AB0B5C"/>
    <w:rsid w:val="00B8783B"/>
    <w:rsid w:val="00BD6C3A"/>
    <w:rsid w:val="00C437F1"/>
    <w:rsid w:val="00CC6545"/>
    <w:rsid w:val="00D25DDC"/>
    <w:rsid w:val="00D25FFA"/>
    <w:rsid w:val="00DD7142"/>
    <w:rsid w:val="00E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A73C7-5CA7-4538-91C4-92A36C1C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5F"/>
  </w:style>
  <w:style w:type="paragraph" w:styleId="Footer">
    <w:name w:val="footer"/>
    <w:basedOn w:val="Normal"/>
    <w:link w:val="FooterChar"/>
    <w:uiPriority w:val="99"/>
    <w:unhideWhenUsed/>
    <w:rsid w:val="0030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5F"/>
  </w:style>
  <w:style w:type="character" w:styleId="LineNumber">
    <w:name w:val="line number"/>
    <w:basedOn w:val="DefaultParagraphFont"/>
    <w:uiPriority w:val="99"/>
    <w:semiHidden/>
    <w:unhideWhenUsed/>
    <w:rsid w:val="008D219A"/>
  </w:style>
  <w:style w:type="paragraph" w:styleId="BalloonText">
    <w:name w:val="Balloon Text"/>
    <w:basedOn w:val="Normal"/>
    <w:link w:val="BalloonTextChar"/>
    <w:uiPriority w:val="99"/>
    <w:semiHidden/>
    <w:unhideWhenUsed/>
    <w:rsid w:val="001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4"/>
    <w:rsid w:val="009C7074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5E4507A1A443285E9DE459E86A9C6">
    <w:name w:val="4AB5E4507A1A443285E9DE459E86A9C6"/>
    <w:rsid w:val="009C7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Rev. Shelton, Joseph</dc:creator>
  <cp:lastModifiedBy>Jan Marshall</cp:lastModifiedBy>
  <cp:revision>2</cp:revision>
  <cp:lastPrinted>2020-05-13T15:38:00Z</cp:lastPrinted>
  <dcterms:created xsi:type="dcterms:W3CDTF">2020-05-13T16:38:00Z</dcterms:created>
  <dcterms:modified xsi:type="dcterms:W3CDTF">2020-05-13T16:38:00Z</dcterms:modified>
</cp:coreProperties>
</file>