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C4" w:rsidRDefault="000A6DC4" w:rsidP="000A6DC4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Prayer to St. Joseph                         </w:t>
      </w:r>
    </w:p>
    <w:p w:rsidR="000A6DC4" w:rsidRDefault="000A6DC4" w:rsidP="000A6DC4">
      <w:pPr>
        <w:widowControl w:val="0"/>
        <w:jc w:val="center"/>
        <w:rPr>
          <w:rFonts w:ascii="Times New Roman" w:hAnsi="Times New Roman" w:cs="Times New Roman"/>
          <w:sz w:val="12"/>
          <w:szCs w:val="12"/>
          <w14:ligatures w14:val="none"/>
        </w:rPr>
      </w:pPr>
      <w:r>
        <w:rPr>
          <w:rFonts w:ascii="Times New Roman" w:hAnsi="Times New Roman" w:cs="Times New Roman"/>
          <w:sz w:val="12"/>
          <w:szCs w:val="12"/>
          <w14:ligatures w14:val="none"/>
        </w:rPr>
        <w:t> 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Good St. Joseph,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As you led the Holy Family, watch over our families.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Help our family and all families to know and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share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God’s love.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In our family relationships, may we find healing and 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seek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to be holy.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May our fathers help us to become faithful </w:t>
      </w: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disciples</w:t>
      </w:r>
      <w:proofErr w:type="gramEnd"/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of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Jesus who share our love for Him.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10"/>
          <w:szCs w:val="10"/>
          <w14:ligatures w14:val="none"/>
        </w:rPr>
      </w:pPr>
      <w:r>
        <w:rPr>
          <w:rFonts w:ascii="Times New Roman" w:hAnsi="Times New Roman" w:cs="Times New Roman"/>
          <w:w w:val="98"/>
          <w:sz w:val="10"/>
          <w:szCs w:val="10"/>
          <w14:ligatures w14:val="none"/>
        </w:rPr>
        <w:t> 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As foster father of Jesus, 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Watch over all who serve as spiritual fathers.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In a special way, bless our Holy Father, our Bishop,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and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our priest</w:t>
      </w: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s</w:t>
      </w: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May they follow your humble example in their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fatherly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care for the people of God, the Church.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10"/>
          <w:szCs w:val="10"/>
          <w14:ligatures w14:val="none"/>
        </w:rPr>
      </w:pPr>
      <w:r>
        <w:rPr>
          <w:rFonts w:ascii="Times New Roman" w:hAnsi="Times New Roman" w:cs="Times New Roman"/>
          <w:w w:val="98"/>
          <w:sz w:val="10"/>
          <w:szCs w:val="10"/>
          <w14:ligatures w14:val="none"/>
        </w:rPr>
        <w:t> 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With Mary, you raised Jesus the High Priest.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You know our need for priests.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Please raise up good and holy priest from our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families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 xml:space="preserve"> to serve the people of our diocese.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May our children and grandchildren hear and say</w:t>
      </w:r>
      <w:bookmarkStart w:id="0" w:name="_GoBack"/>
      <w:bookmarkEnd w:id="0"/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“</w:t>
      </w:r>
      <w:proofErr w:type="gramStart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yes</w:t>
      </w:r>
      <w:proofErr w:type="gramEnd"/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” to the call of Jesus, just as you and Mary did.</w:t>
      </w:r>
    </w:p>
    <w:p w:rsidR="000A6DC4" w:rsidRDefault="000A6DC4" w:rsidP="000A6DC4">
      <w:pPr>
        <w:widowControl w:val="0"/>
        <w:spacing w:line="240" w:lineRule="auto"/>
        <w:jc w:val="center"/>
        <w:rPr>
          <w:rFonts w:ascii="Times New Roman" w:hAnsi="Times New Roman" w:cs="Times New Roman"/>
          <w:w w:val="98"/>
          <w:sz w:val="24"/>
          <w:szCs w:val="24"/>
          <w14:ligatures w14:val="none"/>
        </w:rPr>
      </w:pPr>
      <w:r>
        <w:rPr>
          <w:rFonts w:ascii="Times New Roman" w:hAnsi="Times New Roman" w:cs="Times New Roman"/>
          <w:w w:val="98"/>
          <w:sz w:val="24"/>
          <w:szCs w:val="24"/>
          <w14:ligatures w14:val="none"/>
        </w:rPr>
        <w:t>Good St. Joseph, pray for us</w:t>
      </w:r>
    </w:p>
    <w:p w:rsidR="000A6DC4" w:rsidRDefault="000A6DC4" w:rsidP="000A6DC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A028A" w:rsidRDefault="00AA028A"/>
    <w:sectPr w:rsidR="00AA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C4"/>
    <w:rsid w:val="000A6DC4"/>
    <w:rsid w:val="00A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0FC34-77AD-4EB0-9088-07A5324D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Drury</dc:creator>
  <cp:keywords/>
  <dc:description/>
  <cp:lastModifiedBy>Dennis Drury</cp:lastModifiedBy>
  <cp:revision>2</cp:revision>
  <dcterms:created xsi:type="dcterms:W3CDTF">2020-03-20T17:19:00Z</dcterms:created>
  <dcterms:modified xsi:type="dcterms:W3CDTF">2020-03-20T17:24:00Z</dcterms:modified>
</cp:coreProperties>
</file>