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95BD" w14:textId="5B0FDFEB" w:rsidR="00201F7E" w:rsidRDefault="00123EDA">
      <w:pPr>
        <w:rPr>
          <w:b/>
          <w:bCs/>
          <w:sz w:val="28"/>
          <w:szCs w:val="28"/>
        </w:rPr>
      </w:pPr>
      <w:r>
        <w:rPr>
          <w:b/>
          <w:bCs/>
          <w:sz w:val="28"/>
          <w:szCs w:val="28"/>
        </w:rPr>
        <w:t>Egg Drop Challenge</w:t>
      </w:r>
    </w:p>
    <w:p w14:paraId="5122EFB0" w14:textId="77777777" w:rsidR="00123EDA" w:rsidRDefault="00123EDA" w:rsidP="00123EDA">
      <w:r>
        <w:t>Supplies:</w:t>
      </w:r>
    </w:p>
    <w:p w14:paraId="445208A8" w14:textId="77777777" w:rsidR="00123EDA" w:rsidRDefault="00123EDA" w:rsidP="00123EDA">
      <w:pPr>
        <w:pStyle w:val="ListParagraph"/>
        <w:numPr>
          <w:ilvl w:val="0"/>
          <w:numId w:val="1"/>
        </w:numPr>
      </w:pPr>
      <w:r>
        <w:t>Raw eggs (buy some cheap ones so you can make multiple attempts)</w:t>
      </w:r>
    </w:p>
    <w:p w14:paraId="1A22E715" w14:textId="77777777" w:rsidR="00123EDA" w:rsidRDefault="00123EDA" w:rsidP="00123EDA">
      <w:pPr>
        <w:pStyle w:val="ListParagraph"/>
        <w:numPr>
          <w:ilvl w:val="0"/>
          <w:numId w:val="1"/>
        </w:numPr>
      </w:pPr>
      <w:r>
        <w:t>Various containers and padding</w:t>
      </w:r>
    </w:p>
    <w:p w14:paraId="4807C022" w14:textId="3B2A75DD" w:rsidR="00123EDA" w:rsidRDefault="00123EDA" w:rsidP="00123EDA">
      <w:pPr>
        <w:pStyle w:val="ListParagraph"/>
        <w:numPr>
          <w:ilvl w:val="0"/>
          <w:numId w:val="1"/>
        </w:numPr>
      </w:pPr>
      <w:r>
        <w:t>Ideas to use bubble wrap, newspaper, cotton balls, plastic trash bags, plastic food containers, string, tape, straws, plastic bags,</w:t>
      </w:r>
      <w:r w:rsidR="0078254F">
        <w:t xml:space="preserve"> parachute-type materials,</w:t>
      </w:r>
      <w:r>
        <w:t xml:space="preserve"> and egg crates or anything you want! </w:t>
      </w:r>
    </w:p>
    <w:p w14:paraId="66C11F9B" w14:textId="7C5E19C3" w:rsidR="008E59BE" w:rsidRDefault="008E59BE" w:rsidP="00123EDA">
      <w:r>
        <w:t xml:space="preserve">1. </w:t>
      </w:r>
      <w:r w:rsidR="00F402D0">
        <w:t xml:space="preserve">Have each </w:t>
      </w:r>
      <w:r w:rsidR="00123EDA">
        <w:t>family in a group or split off into groups if the families are too big or small.</w:t>
      </w:r>
    </w:p>
    <w:p w14:paraId="224688DF" w14:textId="00BE16E8" w:rsidR="00123EDA" w:rsidRDefault="00123EDA" w:rsidP="00123EDA">
      <w:r>
        <w:t>2. Prepare to drop an egg from a high position. Ask the kids what they think will happen. Why? (Because they believe in gravity!)</w:t>
      </w:r>
      <w:r w:rsidR="0078254F">
        <w:t xml:space="preserve"> Then drop it to demonstrate.</w:t>
      </w:r>
    </w:p>
    <w:p w14:paraId="25A7C4C9" w14:textId="387A1FB3" w:rsidR="00123EDA" w:rsidRDefault="00123EDA" w:rsidP="00123EDA">
      <w:r>
        <w:t xml:space="preserve">3. </w:t>
      </w:r>
      <w:r w:rsidR="0078254F">
        <w:t>Give the groups materials and an egg and give them the task to protect the egg so when you drop it, it will not crack.</w:t>
      </w:r>
    </w:p>
    <w:p w14:paraId="401EF017" w14:textId="4234525A" w:rsidR="0078254F" w:rsidRDefault="0078254F" w:rsidP="00123EDA">
      <w:r>
        <w:t>4. Let them take turns dropping the egg and see if any remain uncracked!</w:t>
      </w:r>
      <w:r w:rsidR="00E26B08">
        <w:t xml:space="preserve"> It is a good idea to take predictions and record them. </w:t>
      </w:r>
    </w:p>
    <w:p w14:paraId="238876CD" w14:textId="6F1F566D" w:rsidR="00E26B08" w:rsidRDefault="0078254F" w:rsidP="00123EDA">
      <w:r>
        <w:t xml:space="preserve">5. </w:t>
      </w:r>
      <w:r w:rsidR="00E26B08">
        <w:t>You can separate materials and do this multiple times with different materials each time.</w:t>
      </w:r>
    </w:p>
    <w:p w14:paraId="64B61905" w14:textId="47956EAD" w:rsidR="0078254F" w:rsidRDefault="00E26B08" w:rsidP="00123EDA">
      <w:r>
        <w:t xml:space="preserve">6. </w:t>
      </w:r>
      <w:r w:rsidR="0078254F">
        <w:t>Make sure you clean up the egg! It will smell like rotting eggs if not!</w:t>
      </w:r>
    </w:p>
    <w:p w14:paraId="4411C0D6" w14:textId="54204B8A" w:rsidR="008E59BE" w:rsidRDefault="008E59BE">
      <w:r>
        <w:t xml:space="preserve">Moral of the story: </w:t>
      </w:r>
    </w:p>
    <w:p w14:paraId="458CE3B2" w14:textId="00934191" w:rsidR="008E59BE" w:rsidRPr="008E59BE" w:rsidRDefault="00123EDA">
      <w:r>
        <w:t>We believe in gravity even though we can’t see it. We can see the effects of gravity (the broken egg), but you can’t see it. This is similar to God. We can see Jesus in the Eucharist, but we can’t see God. We can see the effects of God in our lives though. What are effects of God that you see?</w:t>
      </w:r>
    </w:p>
    <w:sectPr w:rsidR="008E59BE" w:rsidRPr="008E5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31DE0"/>
    <w:multiLevelType w:val="hybridMultilevel"/>
    <w:tmpl w:val="B14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9BE"/>
    <w:rsid w:val="00123EDA"/>
    <w:rsid w:val="001F336A"/>
    <w:rsid w:val="00201F7E"/>
    <w:rsid w:val="0078254F"/>
    <w:rsid w:val="008E59BE"/>
    <w:rsid w:val="00E26B08"/>
    <w:rsid w:val="00F4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EFC0"/>
  <w15:chartTrackingRefBased/>
  <w15:docId w15:val="{11BDB488-164E-4A02-A26E-0688E912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2021-09-23T15:03:00Z</dcterms:created>
  <dcterms:modified xsi:type="dcterms:W3CDTF">2021-09-23T15:08:00Z</dcterms:modified>
</cp:coreProperties>
</file>