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1CABFD" w14:textId="5FABB28A" w:rsidR="00F4499F" w:rsidRPr="00CF5570" w:rsidRDefault="00F4499F" w:rsidP="00F4499F">
      <w:pPr>
        <w:spacing w:after="60"/>
        <w:rPr>
          <w:sz w:val="20"/>
          <w:szCs w:val="20"/>
        </w:rPr>
      </w:pPr>
      <w:proofErr w:type="spellStart"/>
      <w:r w:rsidRPr="00943F6F">
        <w:rPr>
          <w:b/>
          <w:bCs/>
          <w:sz w:val="28"/>
          <w:szCs w:val="28"/>
        </w:rPr>
        <w:t>Yellowcreek</w:t>
      </w:r>
      <w:proofErr w:type="spellEnd"/>
      <w:r w:rsidRPr="00943F6F">
        <w:rPr>
          <w:b/>
          <w:bCs/>
          <w:sz w:val="28"/>
          <w:szCs w:val="28"/>
        </w:rPr>
        <w:t xml:space="preserve"> Park Sign Scavenger Hun</w:t>
      </w:r>
      <w:r>
        <w:rPr>
          <w:b/>
          <w:bCs/>
          <w:sz w:val="28"/>
          <w:szCs w:val="28"/>
        </w:rPr>
        <w:t xml:space="preserve">t - </w:t>
      </w:r>
      <w:r>
        <w:rPr>
          <w:b/>
          <w:bCs/>
          <w:sz w:val="28"/>
          <w:szCs w:val="28"/>
        </w:rPr>
        <w:t>Back</w:t>
      </w:r>
      <w:r>
        <w:rPr>
          <w:b/>
          <w:bCs/>
          <w:sz w:val="28"/>
          <w:szCs w:val="28"/>
        </w:rPr>
        <w:t xml:space="preserve"> of Park </w:t>
      </w:r>
    </w:p>
    <w:p w14:paraId="7CFEC84C" w14:textId="77777777" w:rsidR="00F4499F" w:rsidRDefault="00F4499F" w:rsidP="00F4499F">
      <w:pPr>
        <w:spacing w:after="60"/>
      </w:pPr>
      <w:r>
        <w:t>Find the signs listed below and take a picture with you and the sign. Answer the questions as to what each sign means.</w:t>
      </w:r>
    </w:p>
    <w:p w14:paraId="2E6FAB98" w14:textId="0FAB80E1" w:rsidR="00201F7E" w:rsidRDefault="00F4499F">
      <w:r>
        <w:t xml:space="preserve">1. </w:t>
      </w:r>
      <w:r>
        <w:rPr>
          <w:noProof/>
        </w:rPr>
        <w:drawing>
          <wp:inline distT="0" distB="0" distL="0" distR="0" wp14:anchorId="205094A5" wp14:editId="4741BECA">
            <wp:extent cx="2264898" cy="119910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7048" t="46733" r="26389"/>
                    <a:stretch/>
                  </pic:blipFill>
                  <pic:spPr bwMode="auto">
                    <a:xfrm>
                      <a:off x="0" y="0"/>
                      <a:ext cx="2268167" cy="1200832"/>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tab/>
        <w:t>What does this sign mean?</w:t>
      </w:r>
    </w:p>
    <w:p w14:paraId="66E942CB" w14:textId="371758A4" w:rsidR="00F4499F" w:rsidRDefault="00F4499F">
      <w:r>
        <w:t xml:space="preserve">2. </w:t>
      </w:r>
      <w:r>
        <w:rPr>
          <w:noProof/>
        </w:rPr>
        <w:drawing>
          <wp:inline distT="0" distB="0" distL="0" distR="0" wp14:anchorId="7B5842F5" wp14:editId="5B66BE9D">
            <wp:extent cx="3137095" cy="1148558"/>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3020" t="50522" r="11007"/>
                    <a:stretch/>
                  </pic:blipFill>
                  <pic:spPr bwMode="auto">
                    <a:xfrm>
                      <a:off x="0" y="0"/>
                      <a:ext cx="3147719" cy="1152448"/>
                    </a:xfrm>
                    <a:prstGeom prst="rect">
                      <a:avLst/>
                    </a:prstGeom>
                    <a:noFill/>
                    <a:ln>
                      <a:noFill/>
                    </a:ln>
                    <a:extLst>
                      <a:ext uri="{53640926-AAD7-44D8-BBD7-CCE9431645EC}">
                        <a14:shadowObscured xmlns:a14="http://schemas.microsoft.com/office/drawing/2010/main"/>
                      </a:ext>
                    </a:extLst>
                  </pic:spPr>
                </pic:pic>
              </a:graphicData>
            </a:graphic>
          </wp:inline>
        </w:drawing>
      </w:r>
      <w:r>
        <w:tab/>
        <w:t>What does this sign tell us?</w:t>
      </w:r>
    </w:p>
    <w:p w14:paraId="15B05C94" w14:textId="44969CC1" w:rsidR="00F4499F" w:rsidRDefault="00F4499F">
      <w:r>
        <w:t xml:space="preserve">3. </w:t>
      </w:r>
      <w:r>
        <w:rPr>
          <w:noProof/>
        </w:rPr>
        <w:drawing>
          <wp:inline distT="0" distB="0" distL="0" distR="0" wp14:anchorId="4FFACF42" wp14:editId="4B3C897C">
            <wp:extent cx="2351025" cy="11812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5566" t="39576" r="17396" b="9446"/>
                    <a:stretch/>
                  </pic:blipFill>
                  <pic:spPr bwMode="auto">
                    <a:xfrm>
                      <a:off x="0" y="0"/>
                      <a:ext cx="2354136" cy="1182859"/>
                    </a:xfrm>
                    <a:prstGeom prst="rect">
                      <a:avLst/>
                    </a:prstGeom>
                    <a:noFill/>
                    <a:ln>
                      <a:noFill/>
                    </a:ln>
                    <a:extLst>
                      <a:ext uri="{53640926-AAD7-44D8-BBD7-CCE9431645EC}">
                        <a14:shadowObscured xmlns:a14="http://schemas.microsoft.com/office/drawing/2010/main"/>
                      </a:ext>
                    </a:extLst>
                  </pic:spPr>
                </pic:pic>
              </a:graphicData>
            </a:graphic>
          </wp:inline>
        </w:drawing>
      </w:r>
      <w:r>
        <w:tab/>
        <w:t>What does this sign mean?</w:t>
      </w:r>
    </w:p>
    <w:p w14:paraId="610881E9" w14:textId="44C57734" w:rsidR="00F4499F" w:rsidRDefault="00F4499F">
      <w:r>
        <w:t xml:space="preserve">4. </w:t>
      </w:r>
      <w:r>
        <w:rPr>
          <w:noProof/>
        </w:rPr>
        <w:drawing>
          <wp:inline distT="0" distB="0" distL="0" distR="0" wp14:anchorId="6CD6B30A" wp14:editId="0EAF30CC">
            <wp:extent cx="1253178" cy="1875909"/>
            <wp:effectExtent l="0" t="6667"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1506" r="30938"/>
                    <a:stretch/>
                  </pic:blipFill>
                  <pic:spPr bwMode="auto">
                    <a:xfrm rot="5400000">
                      <a:off x="0" y="0"/>
                      <a:ext cx="1253923" cy="1877024"/>
                    </a:xfrm>
                    <a:prstGeom prst="rect">
                      <a:avLst/>
                    </a:prstGeom>
                    <a:noFill/>
                    <a:ln>
                      <a:noFill/>
                    </a:ln>
                    <a:extLst>
                      <a:ext uri="{53640926-AAD7-44D8-BBD7-CCE9431645EC}">
                        <a14:shadowObscured xmlns:a14="http://schemas.microsoft.com/office/drawing/2010/main"/>
                      </a:ext>
                    </a:extLst>
                  </pic:spPr>
                </pic:pic>
              </a:graphicData>
            </a:graphic>
          </wp:inline>
        </w:drawing>
      </w:r>
      <w:r>
        <w:tab/>
        <w:t>What does this sign warn us about?</w:t>
      </w:r>
    </w:p>
    <w:p w14:paraId="667AEC9E" w14:textId="210C2C18" w:rsidR="00F4499F" w:rsidRDefault="00F4499F">
      <w:r>
        <w:t xml:space="preserve">5. </w:t>
      </w:r>
      <w:r>
        <w:rPr>
          <w:noProof/>
        </w:rPr>
        <w:drawing>
          <wp:inline distT="0" distB="0" distL="0" distR="0" wp14:anchorId="6C176B84" wp14:editId="1144C326">
            <wp:extent cx="3319975" cy="112750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671" t="53890"/>
                    <a:stretch/>
                  </pic:blipFill>
                  <pic:spPr bwMode="auto">
                    <a:xfrm>
                      <a:off x="0" y="0"/>
                      <a:ext cx="3322888" cy="1128495"/>
                    </a:xfrm>
                    <a:prstGeom prst="rect">
                      <a:avLst/>
                    </a:prstGeom>
                    <a:noFill/>
                    <a:ln>
                      <a:noFill/>
                    </a:ln>
                    <a:extLst>
                      <a:ext uri="{53640926-AAD7-44D8-BBD7-CCE9431645EC}">
                        <a14:shadowObscured xmlns:a14="http://schemas.microsoft.com/office/drawing/2010/main"/>
                      </a:ext>
                    </a:extLst>
                  </pic:spPr>
                </pic:pic>
              </a:graphicData>
            </a:graphic>
          </wp:inline>
        </w:drawing>
      </w:r>
      <w:r>
        <w:tab/>
        <w:t>What does 27’ x 27’ symbolize?</w:t>
      </w:r>
    </w:p>
    <w:p w14:paraId="6B0450F5" w14:textId="38706A0F" w:rsidR="00F4499F" w:rsidRDefault="00F4499F">
      <w:r>
        <w:lastRenderedPageBreak/>
        <w:t xml:space="preserve">6. </w:t>
      </w:r>
      <w:r>
        <w:rPr>
          <w:noProof/>
        </w:rPr>
        <w:drawing>
          <wp:inline distT="0" distB="0" distL="0" distR="0" wp14:anchorId="2521D27E" wp14:editId="29C95EE3">
            <wp:extent cx="1927274" cy="9556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677" t="32418" r="29467" b="18316"/>
                    <a:stretch/>
                  </pic:blipFill>
                  <pic:spPr bwMode="auto">
                    <a:xfrm>
                      <a:off x="0" y="0"/>
                      <a:ext cx="1930495" cy="957222"/>
                    </a:xfrm>
                    <a:prstGeom prst="rect">
                      <a:avLst/>
                    </a:prstGeom>
                    <a:noFill/>
                    <a:ln>
                      <a:noFill/>
                    </a:ln>
                    <a:extLst>
                      <a:ext uri="{53640926-AAD7-44D8-BBD7-CCE9431645EC}">
                        <a14:shadowObscured xmlns:a14="http://schemas.microsoft.com/office/drawing/2010/main"/>
                      </a:ext>
                    </a:extLst>
                  </pic:spPr>
                </pic:pic>
              </a:graphicData>
            </a:graphic>
          </wp:inline>
        </w:drawing>
      </w:r>
      <w:r>
        <w:tab/>
        <w:t>What is this a sign of?</w:t>
      </w:r>
    </w:p>
    <w:p w14:paraId="4BA18B07" w14:textId="0445B142" w:rsidR="00F4499F" w:rsidRDefault="00F4499F">
      <w:r>
        <w:t xml:space="preserve">7. </w:t>
      </w:r>
      <w:r>
        <w:rPr>
          <w:noProof/>
        </w:rPr>
        <w:drawing>
          <wp:inline distT="0" distB="0" distL="0" distR="0" wp14:anchorId="4BD42C2A" wp14:editId="65B91C97">
            <wp:extent cx="1167618" cy="119697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4562" t="42523" r="36805" b="5264"/>
                    <a:stretch/>
                  </pic:blipFill>
                  <pic:spPr bwMode="auto">
                    <a:xfrm>
                      <a:off x="0" y="0"/>
                      <a:ext cx="1169290" cy="1198684"/>
                    </a:xfrm>
                    <a:prstGeom prst="rect">
                      <a:avLst/>
                    </a:prstGeom>
                    <a:noFill/>
                    <a:ln>
                      <a:noFill/>
                    </a:ln>
                    <a:extLst>
                      <a:ext uri="{53640926-AAD7-44D8-BBD7-CCE9431645EC}">
                        <a14:shadowObscured xmlns:a14="http://schemas.microsoft.com/office/drawing/2010/main"/>
                      </a:ext>
                    </a:extLst>
                  </pic:spPr>
                </pic:pic>
              </a:graphicData>
            </a:graphic>
          </wp:inline>
        </w:drawing>
      </w:r>
      <w:r>
        <w:tab/>
        <w:t>What information does this sign give us?</w:t>
      </w:r>
    </w:p>
    <w:p w14:paraId="0CFF5FE5" w14:textId="00ADE7D4" w:rsidR="00F4499F" w:rsidRDefault="00F4499F">
      <w:r>
        <w:t xml:space="preserve">8. </w:t>
      </w:r>
      <w:r>
        <w:rPr>
          <w:noProof/>
        </w:rPr>
        <w:drawing>
          <wp:inline distT="0" distB="0" distL="0" distR="0" wp14:anchorId="3919DEC5" wp14:editId="7B0B1F7C">
            <wp:extent cx="2781436" cy="7835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36207" b="13680"/>
                    <a:stretch/>
                  </pic:blipFill>
                  <pic:spPr bwMode="auto">
                    <a:xfrm>
                      <a:off x="0" y="0"/>
                      <a:ext cx="2789368" cy="785825"/>
                    </a:xfrm>
                    <a:prstGeom prst="rect">
                      <a:avLst/>
                    </a:prstGeom>
                    <a:noFill/>
                    <a:ln>
                      <a:noFill/>
                    </a:ln>
                    <a:extLst>
                      <a:ext uri="{53640926-AAD7-44D8-BBD7-CCE9431645EC}">
                        <a14:shadowObscured xmlns:a14="http://schemas.microsoft.com/office/drawing/2010/main"/>
                      </a:ext>
                    </a:extLst>
                  </pic:spPr>
                </pic:pic>
              </a:graphicData>
            </a:graphic>
          </wp:inline>
        </w:drawing>
      </w:r>
      <w:r>
        <w:tab/>
        <w:t>What does this sign tell us?</w:t>
      </w:r>
    </w:p>
    <w:p w14:paraId="2AA361FF" w14:textId="70C1B81F" w:rsidR="00F4499F" w:rsidRDefault="00F4499F">
      <w:r>
        <w:t xml:space="preserve">9. </w:t>
      </w:r>
      <w:r>
        <w:rPr>
          <w:noProof/>
        </w:rPr>
        <w:drawing>
          <wp:inline distT="0" distB="0" distL="0" distR="0" wp14:anchorId="2FB9A9FF" wp14:editId="1C3B7222">
            <wp:extent cx="2195420" cy="1482354"/>
            <wp:effectExtent l="0" t="5397" r="9207" b="9208"/>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228" t="36928" r="30259"/>
                    <a:stretch/>
                  </pic:blipFill>
                  <pic:spPr bwMode="auto">
                    <a:xfrm rot="5400000">
                      <a:off x="0" y="0"/>
                      <a:ext cx="2198879" cy="1484689"/>
                    </a:xfrm>
                    <a:prstGeom prst="rect">
                      <a:avLst/>
                    </a:prstGeom>
                    <a:noFill/>
                    <a:ln>
                      <a:noFill/>
                    </a:ln>
                    <a:extLst>
                      <a:ext uri="{53640926-AAD7-44D8-BBD7-CCE9431645EC}">
                        <a14:shadowObscured xmlns:a14="http://schemas.microsoft.com/office/drawing/2010/main"/>
                      </a:ext>
                    </a:extLst>
                  </pic:spPr>
                </pic:pic>
              </a:graphicData>
            </a:graphic>
          </wp:inline>
        </w:drawing>
      </w:r>
      <w:r>
        <w:tab/>
        <w:t>What does this sign mean?</w:t>
      </w:r>
    </w:p>
    <w:p w14:paraId="5A663CFF" w14:textId="244A79D0" w:rsidR="00F4499F" w:rsidRDefault="00F4499F">
      <w:r>
        <w:t xml:space="preserve">10. </w:t>
      </w:r>
      <w:r>
        <w:rPr>
          <w:noProof/>
        </w:rPr>
        <w:drawing>
          <wp:inline distT="0" distB="0" distL="0" distR="0" wp14:anchorId="01806B51" wp14:editId="4BAF2F82">
            <wp:extent cx="1883752" cy="1124672"/>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5473" r="36568" b="27162"/>
                    <a:stretch/>
                  </pic:blipFill>
                  <pic:spPr bwMode="auto">
                    <a:xfrm>
                      <a:off x="0" y="0"/>
                      <a:ext cx="1888426" cy="1127462"/>
                    </a:xfrm>
                    <a:prstGeom prst="rect">
                      <a:avLst/>
                    </a:prstGeom>
                    <a:noFill/>
                    <a:ln>
                      <a:noFill/>
                    </a:ln>
                    <a:extLst>
                      <a:ext uri="{53640926-AAD7-44D8-BBD7-CCE9431645EC}">
                        <a14:shadowObscured xmlns:a14="http://schemas.microsoft.com/office/drawing/2010/main"/>
                      </a:ext>
                    </a:extLst>
                  </pic:spPr>
                </pic:pic>
              </a:graphicData>
            </a:graphic>
          </wp:inline>
        </w:drawing>
      </w:r>
      <w:r>
        <w:tab/>
        <w:t>What does this sign mean?</w:t>
      </w:r>
    </w:p>
    <w:p w14:paraId="582FF3BB" w14:textId="1A28888B" w:rsidR="00F4499F" w:rsidRDefault="00F4499F">
      <w:r>
        <w:lastRenderedPageBreak/>
        <w:t xml:space="preserve">11. </w:t>
      </w:r>
      <w:r>
        <w:rPr>
          <w:noProof/>
        </w:rPr>
        <w:drawing>
          <wp:inline distT="0" distB="0" distL="0" distR="0" wp14:anchorId="74A4FA6F" wp14:editId="4B2AD75B">
            <wp:extent cx="1082401" cy="2362792"/>
            <wp:effectExtent l="762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9003" r="35244"/>
                    <a:stretch/>
                  </pic:blipFill>
                  <pic:spPr bwMode="auto">
                    <a:xfrm rot="5400000">
                      <a:off x="0" y="0"/>
                      <a:ext cx="1084540" cy="2367461"/>
                    </a:xfrm>
                    <a:prstGeom prst="rect">
                      <a:avLst/>
                    </a:prstGeom>
                    <a:noFill/>
                    <a:ln>
                      <a:noFill/>
                    </a:ln>
                    <a:extLst>
                      <a:ext uri="{53640926-AAD7-44D8-BBD7-CCE9431645EC}">
                        <a14:shadowObscured xmlns:a14="http://schemas.microsoft.com/office/drawing/2010/main"/>
                      </a:ext>
                    </a:extLst>
                  </pic:spPr>
                </pic:pic>
              </a:graphicData>
            </a:graphic>
          </wp:inline>
        </w:drawing>
      </w:r>
      <w:r>
        <w:tab/>
        <w:t>How does this sign help us?</w:t>
      </w:r>
    </w:p>
    <w:p w14:paraId="16109B34" w14:textId="3A2E4680" w:rsidR="00F4499F" w:rsidRDefault="00F4499F">
      <w:r>
        <w:t xml:space="preserve">12. </w:t>
      </w:r>
      <w:r>
        <w:rPr>
          <w:noProof/>
        </w:rPr>
        <w:drawing>
          <wp:inline distT="0" distB="0" distL="0" distR="0" wp14:anchorId="1B2075E1" wp14:editId="2FC5149B">
            <wp:extent cx="1551804" cy="2039878"/>
            <wp:effectExtent l="3493"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7934" t="12612" r="44672"/>
                    <a:stretch/>
                  </pic:blipFill>
                  <pic:spPr bwMode="auto">
                    <a:xfrm rot="5400000">
                      <a:off x="0" y="0"/>
                      <a:ext cx="1554271" cy="2043121"/>
                    </a:xfrm>
                    <a:prstGeom prst="rect">
                      <a:avLst/>
                    </a:prstGeom>
                    <a:noFill/>
                    <a:ln>
                      <a:noFill/>
                    </a:ln>
                    <a:extLst>
                      <a:ext uri="{53640926-AAD7-44D8-BBD7-CCE9431645EC}">
                        <a14:shadowObscured xmlns:a14="http://schemas.microsoft.com/office/drawing/2010/main"/>
                      </a:ext>
                    </a:extLst>
                  </pic:spPr>
                </pic:pic>
              </a:graphicData>
            </a:graphic>
          </wp:inline>
        </w:drawing>
      </w:r>
      <w:r>
        <w:tab/>
      </w:r>
      <w:r w:rsidR="00BA3BAB">
        <w:tab/>
      </w:r>
      <w:r>
        <w:t>What does this sign tell us?</w:t>
      </w:r>
    </w:p>
    <w:p w14:paraId="41FE1E24" w14:textId="0776809E" w:rsidR="00CC5A47" w:rsidRDefault="00F4499F">
      <w:r>
        <w:t xml:space="preserve">13. </w:t>
      </w:r>
      <w:r>
        <w:rPr>
          <w:noProof/>
        </w:rPr>
        <w:drawing>
          <wp:inline distT="0" distB="0" distL="0" distR="0" wp14:anchorId="543FE9AA" wp14:editId="387456DE">
            <wp:extent cx="2912013" cy="1048817"/>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5096" t="22320" r="19006" b="41869"/>
                    <a:stretch/>
                  </pic:blipFill>
                  <pic:spPr bwMode="auto">
                    <a:xfrm>
                      <a:off x="0" y="0"/>
                      <a:ext cx="2925873" cy="1053809"/>
                    </a:xfrm>
                    <a:prstGeom prst="rect">
                      <a:avLst/>
                    </a:prstGeom>
                    <a:noFill/>
                    <a:ln>
                      <a:noFill/>
                    </a:ln>
                    <a:extLst>
                      <a:ext uri="{53640926-AAD7-44D8-BBD7-CCE9431645EC}">
                        <a14:shadowObscured xmlns:a14="http://schemas.microsoft.com/office/drawing/2010/main"/>
                      </a:ext>
                    </a:extLst>
                  </pic:spPr>
                </pic:pic>
              </a:graphicData>
            </a:graphic>
          </wp:inline>
        </w:drawing>
      </w:r>
      <w:r w:rsidR="00BA3BAB">
        <w:tab/>
      </w:r>
      <w:r w:rsidR="0094512C">
        <w:t>What information does this sign give us?</w:t>
      </w:r>
    </w:p>
    <w:p w14:paraId="02153EBE" w14:textId="77777777" w:rsidR="00CC5A47" w:rsidRDefault="00CC5A47">
      <w:r>
        <w:br w:type="page"/>
      </w:r>
    </w:p>
    <w:p w14:paraId="04149E97" w14:textId="77777777" w:rsidR="00CC5A47" w:rsidRDefault="00CC5A47" w:rsidP="00CC5A47">
      <w:pPr>
        <w:spacing w:after="60"/>
      </w:pPr>
      <w:r>
        <w:lastRenderedPageBreak/>
        <w:t>Answer Key:</w:t>
      </w:r>
    </w:p>
    <w:p w14:paraId="2614C48B" w14:textId="1C38C039" w:rsidR="00CC5A47" w:rsidRDefault="00CC5A47" w:rsidP="00CC5A47">
      <w:pPr>
        <w:spacing w:after="60"/>
      </w:pPr>
      <w:r>
        <w:t xml:space="preserve">Note: to win you can set a time limit and whoever gets the most in the allotted time wins. Or you can do whoever finishes first wins. Depending on your age group, you can use the front half of the park, the back half (probably better for younger kids), or both. Maybe start half the group at #1 and half at #20. </w:t>
      </w:r>
      <w:proofErr w:type="gramStart"/>
      <w:r>
        <w:t>All of</w:t>
      </w:r>
      <w:proofErr w:type="gramEnd"/>
      <w:r>
        <w:t xml:space="preserve"> these signs are near the pioneer village. </w:t>
      </w:r>
    </w:p>
    <w:p w14:paraId="05C4DDED" w14:textId="0AF7482E" w:rsidR="00CC5A47" w:rsidRDefault="00CC5A47" w:rsidP="00CC5A47">
      <w:pPr>
        <w:spacing w:after="60"/>
      </w:pPr>
    </w:p>
    <w:p w14:paraId="6552F51A" w14:textId="36BAE0DD" w:rsidR="00CC5A47" w:rsidRDefault="00CC5A47" w:rsidP="00CC5A47">
      <w:pPr>
        <w:spacing w:after="60"/>
      </w:pPr>
      <w:r>
        <w:t xml:space="preserve">1. </w:t>
      </w:r>
      <w:r>
        <w:t>Bathrooms to the back right. Women’s and men’s and handicap accessible</w:t>
      </w:r>
    </w:p>
    <w:p w14:paraId="5A0B8B14" w14:textId="270C4952" w:rsidR="00CC5A47" w:rsidRDefault="00CC5A47" w:rsidP="00CC5A47">
      <w:pPr>
        <w:spacing w:after="60"/>
      </w:pPr>
      <w:r>
        <w:t>2. Practice social distancing, stay 6 feet apart</w:t>
      </w:r>
    </w:p>
    <w:p w14:paraId="1D658484" w14:textId="5F669D7F" w:rsidR="00CC5A47" w:rsidRDefault="00CC5A47" w:rsidP="00CC5A47">
      <w:pPr>
        <w:spacing w:after="60"/>
      </w:pPr>
      <w:r>
        <w:t xml:space="preserve">3. </w:t>
      </w:r>
      <w:r w:rsidR="0055684C">
        <w:t>Attention, park protected</w:t>
      </w:r>
    </w:p>
    <w:p w14:paraId="7EB4F9A8" w14:textId="54271EDD" w:rsidR="0055684C" w:rsidRDefault="0055684C" w:rsidP="00CC5A47">
      <w:pPr>
        <w:spacing w:after="60"/>
      </w:pPr>
      <w:r>
        <w:t xml:space="preserve">4. Warning! </w:t>
      </w:r>
      <w:proofErr w:type="gramStart"/>
      <w:r>
        <w:t>You</w:t>
      </w:r>
      <w:proofErr w:type="gramEnd"/>
      <w:r>
        <w:t xml:space="preserve"> can be shocked or electrocuted. </w:t>
      </w:r>
      <w:proofErr w:type="gramStart"/>
      <w:r>
        <w:t>Live wires,</w:t>
      </w:r>
      <w:proofErr w:type="gramEnd"/>
      <w:r>
        <w:t xml:space="preserve"> do not touch.</w:t>
      </w:r>
    </w:p>
    <w:p w14:paraId="7BD7E6F6" w14:textId="0A12D0F2" w:rsidR="0055684C" w:rsidRDefault="0055684C" w:rsidP="00CC5A47">
      <w:pPr>
        <w:spacing w:after="60"/>
      </w:pPr>
      <w:r>
        <w:t>5. 27 feet by 27 feet</w:t>
      </w:r>
    </w:p>
    <w:p w14:paraId="0EE68A77" w14:textId="396F6A1C" w:rsidR="0055684C" w:rsidRDefault="0055684C" w:rsidP="00CC5A47">
      <w:pPr>
        <w:spacing w:after="60"/>
      </w:pPr>
      <w:r>
        <w:t>6. America! An older American flag.</w:t>
      </w:r>
    </w:p>
    <w:p w14:paraId="0246834D" w14:textId="57963D94" w:rsidR="0055684C" w:rsidRDefault="0055684C" w:rsidP="00CC5A47">
      <w:pPr>
        <w:spacing w:after="60"/>
      </w:pPr>
      <w:r>
        <w:t xml:space="preserve">7. </w:t>
      </w:r>
      <w:r w:rsidR="0094512C">
        <w:t>Blacksmith’s workshop, built in 2012.</w:t>
      </w:r>
    </w:p>
    <w:p w14:paraId="39C53E18" w14:textId="5897F40E" w:rsidR="0094512C" w:rsidRDefault="0094512C" w:rsidP="00CC5A47">
      <w:pPr>
        <w:spacing w:after="60"/>
      </w:pPr>
      <w:r>
        <w:t>8. You are on security camera</w:t>
      </w:r>
    </w:p>
    <w:p w14:paraId="704737F0" w14:textId="7739E6EC" w:rsidR="0094512C" w:rsidRDefault="0094512C" w:rsidP="00CC5A47">
      <w:pPr>
        <w:spacing w:after="60"/>
      </w:pPr>
      <w:r>
        <w:t>9. Which directions the different trails go. Yellow trail to the left, blue, green, and red to the right.</w:t>
      </w:r>
    </w:p>
    <w:p w14:paraId="66689F75" w14:textId="152AD6EB" w:rsidR="0094512C" w:rsidRDefault="0094512C" w:rsidP="00CC5A47">
      <w:pPr>
        <w:spacing w:after="60"/>
      </w:pPr>
      <w:r>
        <w:t>10. Trail detour to the left. Go to the left to go around the fallen bridge on the trail</w:t>
      </w:r>
    </w:p>
    <w:p w14:paraId="2783B0DE" w14:textId="3EBE6DA8" w:rsidR="0094512C" w:rsidRDefault="0094512C" w:rsidP="00CC5A47">
      <w:pPr>
        <w:spacing w:after="60"/>
      </w:pPr>
      <w:r>
        <w:t>11. It keeps us from falling where the bridge fell</w:t>
      </w:r>
    </w:p>
    <w:p w14:paraId="2A819B87" w14:textId="60C2B6C4" w:rsidR="0094512C" w:rsidRDefault="0094512C" w:rsidP="00CC5A47">
      <w:pPr>
        <w:spacing w:after="60"/>
      </w:pPr>
      <w:r>
        <w:t>12. We are on the blue trail</w:t>
      </w:r>
    </w:p>
    <w:p w14:paraId="28EA5B2A" w14:textId="7FDEB21A" w:rsidR="0094512C" w:rsidRDefault="0094512C" w:rsidP="00CC5A47">
      <w:pPr>
        <w:spacing w:after="60"/>
      </w:pPr>
      <w:r>
        <w:t>13. This bridge was built in 1897 by the Wrought Iron Bridge Co. Builders</w:t>
      </w:r>
    </w:p>
    <w:p w14:paraId="000CE523" w14:textId="77777777" w:rsidR="00F4499F" w:rsidRDefault="00F4499F"/>
    <w:sectPr w:rsidR="00F449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F4499F"/>
    <w:rsid w:val="001F336A"/>
    <w:rsid w:val="00201F7E"/>
    <w:rsid w:val="0055684C"/>
    <w:rsid w:val="0094512C"/>
    <w:rsid w:val="00BA3BAB"/>
    <w:rsid w:val="00CC5A47"/>
    <w:rsid w:val="00F449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969F59"/>
  <w15:chartTrackingRefBased/>
  <w15:docId w15:val="{F99C5489-3DAC-4625-A7EB-1EBA76B7E1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99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4</Pages>
  <Words>256</Words>
  <Characters>1460</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Owner</dc:creator>
  <cp:keywords/>
  <dc:description/>
  <cp:lastModifiedBy>Owner</cp:lastModifiedBy>
  <cp:revision>2</cp:revision>
  <dcterms:created xsi:type="dcterms:W3CDTF">2020-09-17T17:09:00Z</dcterms:created>
  <dcterms:modified xsi:type="dcterms:W3CDTF">2020-09-17T17:44:00Z</dcterms:modified>
</cp:coreProperties>
</file>