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25341" w:rsidRDefault="001E25BD">
      <w:pPr>
        <w:jc w:val="center"/>
        <w:rPr>
          <w:rFonts w:ascii="Algerian" w:eastAsia="Algerian" w:hAnsi="Algerian" w:cs="Algerian"/>
          <w:color w:val="C00000"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lgerian" w:eastAsia="Algerian" w:hAnsi="Algerian" w:cs="Algerian"/>
          <w:color w:val="C00000"/>
          <w:sz w:val="36"/>
          <w:szCs w:val="36"/>
        </w:rPr>
        <w:t>Take The Great Greg’s Volunteer Challenge!!!!</w:t>
      </w:r>
    </w:p>
    <w:p w14:paraId="00000002" w14:textId="77777777" w:rsidR="00D25341" w:rsidRDefault="00D25341">
      <w:pPr>
        <w:jc w:val="center"/>
        <w:rPr>
          <w:sz w:val="36"/>
          <w:szCs w:val="36"/>
        </w:rPr>
      </w:pPr>
    </w:p>
    <w:p w14:paraId="00000003" w14:textId="77777777" w:rsidR="00D25341" w:rsidRDefault="001E25BD">
      <w:pPr>
        <w:rPr>
          <w:sz w:val="28"/>
          <w:szCs w:val="28"/>
        </w:rPr>
      </w:pPr>
      <w:r>
        <w:rPr>
          <w:b/>
          <w:sz w:val="28"/>
          <w:szCs w:val="28"/>
        </w:rPr>
        <w:t>Purpose:</w:t>
      </w:r>
      <w:r>
        <w:rPr>
          <w:sz w:val="28"/>
          <w:szCs w:val="28"/>
        </w:rPr>
        <w:t xml:space="preserve"> To promote participation, collaboration, community, and service among students and parents while serving the needs of our school.</w:t>
      </w:r>
    </w:p>
    <w:p w14:paraId="00000004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Challenge: </w:t>
      </w:r>
      <w:r>
        <w:rPr>
          <w:color w:val="000000"/>
          <w:sz w:val="28"/>
          <w:szCs w:val="28"/>
        </w:rPr>
        <w:t xml:space="preserve">Classrooms will compete for </w:t>
      </w:r>
      <w:r>
        <w:rPr>
          <w:b/>
          <w:color w:val="000000"/>
          <w:sz w:val="28"/>
          <w:szCs w:val="28"/>
        </w:rPr>
        <w:t>Great Greg Points</w:t>
      </w:r>
      <w:r>
        <w:rPr>
          <w:color w:val="000000"/>
          <w:sz w:val="28"/>
          <w:szCs w:val="28"/>
        </w:rPr>
        <w:t xml:space="preserve"> through parent/student volunteerism at designated school events. The classroom with the highest percentage of </w:t>
      </w:r>
      <w:r>
        <w:rPr>
          <w:i/>
          <w:color w:val="000000"/>
          <w:sz w:val="28"/>
          <w:szCs w:val="28"/>
        </w:rPr>
        <w:t>Great Greg Points</w:t>
      </w:r>
      <w:r>
        <w:rPr>
          <w:color w:val="000000"/>
          <w:sz w:val="28"/>
          <w:szCs w:val="28"/>
        </w:rPr>
        <w:t xml:space="preserve"> at the end of the year will receive recognition and a special class reward TBD. </w:t>
      </w:r>
    </w:p>
    <w:p w14:paraId="00000005" w14:textId="77777777" w:rsidR="00D25341" w:rsidRDefault="00D2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6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Parameters:</w:t>
      </w:r>
    </w:p>
    <w:p w14:paraId="00000007" w14:textId="77777777" w:rsidR="00D25341" w:rsidRDefault="001E25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One point for each parent </w:t>
      </w:r>
      <w:r>
        <w:rPr>
          <w:b/>
          <w:color w:val="000000"/>
          <w:sz w:val="24"/>
          <w:szCs w:val="24"/>
        </w:rPr>
        <w:t>participant</w:t>
      </w:r>
      <w:r>
        <w:rPr>
          <w:color w:val="000000"/>
          <w:sz w:val="24"/>
          <w:szCs w:val="24"/>
        </w:rPr>
        <w:t xml:space="preserve"> will be awarded to his/her child’s classroom. A parent with multiple children may earn one point for each child’s classroom per event. If two parents attend, then two points per child may be awarded.</w:t>
      </w:r>
    </w:p>
    <w:p w14:paraId="00000008" w14:textId="77777777" w:rsidR="00D25341" w:rsidRDefault="001E25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Three points for each parent </w:t>
      </w:r>
      <w:r>
        <w:rPr>
          <w:b/>
          <w:color w:val="000000"/>
          <w:sz w:val="24"/>
          <w:szCs w:val="24"/>
        </w:rPr>
        <w:t>volunteer</w:t>
      </w:r>
      <w:r>
        <w:rPr>
          <w:color w:val="000000"/>
          <w:sz w:val="24"/>
          <w:szCs w:val="24"/>
        </w:rPr>
        <w:t xml:space="preserve"> will be awarded to the classroom- one point for attending and two points for volunteering. </w:t>
      </w:r>
    </w:p>
    <w:p w14:paraId="00000009" w14:textId="77777777" w:rsidR="00D25341" w:rsidRDefault="001E25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Five points for each parent who </w:t>
      </w:r>
      <w:r>
        <w:rPr>
          <w:b/>
          <w:color w:val="000000"/>
          <w:sz w:val="24"/>
          <w:szCs w:val="24"/>
        </w:rPr>
        <w:t>chairs/co-chairs</w:t>
      </w:r>
      <w:r>
        <w:rPr>
          <w:color w:val="000000"/>
          <w:sz w:val="24"/>
          <w:szCs w:val="24"/>
        </w:rPr>
        <w:t xml:space="preserve"> an event will be awarded to the classroom. </w:t>
      </w:r>
    </w:p>
    <w:p w14:paraId="0000000A" w14:textId="77777777" w:rsidR="00D25341" w:rsidRDefault="001E25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Ten points for each parent who </w:t>
      </w:r>
      <w:r>
        <w:rPr>
          <w:b/>
          <w:color w:val="000000"/>
          <w:sz w:val="24"/>
          <w:szCs w:val="24"/>
        </w:rPr>
        <w:t>holds a board position</w:t>
      </w:r>
      <w:r>
        <w:rPr>
          <w:color w:val="000000"/>
          <w:sz w:val="24"/>
          <w:szCs w:val="24"/>
        </w:rPr>
        <w:t xml:space="preserve"> on Home and School Association or School Commission</w:t>
      </w:r>
    </w:p>
    <w:p w14:paraId="0000000B" w14:textId="77777777" w:rsidR="00D25341" w:rsidRDefault="001E25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Volunteers must be 18 years of age or older, current on their safe environment training, and have an updated background check on file in the school office. </w:t>
      </w:r>
    </w:p>
    <w:p w14:paraId="0000000C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Please note: Student volunteers can still earn service hours for themselves as usual, but will not be used in classroom counts for this challenge. All student volunteers must have a parent present at the event, which will earn points!</w:t>
      </w:r>
    </w:p>
    <w:p w14:paraId="0000000D" w14:textId="77777777" w:rsidR="00D25341" w:rsidRDefault="00D2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E" w14:textId="77777777" w:rsidR="00D25341" w:rsidRDefault="00D2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F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Designated Events:</w:t>
      </w:r>
    </w:p>
    <w:p w14:paraId="00000010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Back to School Night</w:t>
      </w:r>
    </w:p>
    <w:p w14:paraId="00000011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Movie nights</w:t>
      </w:r>
    </w:p>
    <w:p w14:paraId="00000012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Parent Home and School Meetings</w:t>
      </w:r>
    </w:p>
    <w:p w14:paraId="00000013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Spaghetti Dinner</w:t>
      </w:r>
    </w:p>
    <w:p w14:paraId="00000014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 House during Catholic Schools Week</w:t>
      </w:r>
    </w:p>
    <w:p w14:paraId="00000015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Father/Daughter or Mother /Son Dance</w:t>
      </w:r>
    </w:p>
    <w:p w14:paraId="00000016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Spring Social</w:t>
      </w:r>
    </w:p>
    <w:p w14:paraId="00000017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Fundraisers- To be announced</w:t>
      </w:r>
    </w:p>
    <w:p w14:paraId="00000018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Co-curricular school activity</w:t>
      </w:r>
    </w:p>
    <w:p w14:paraId="00000019" w14:textId="77777777" w:rsidR="00D25341" w:rsidRDefault="00D2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A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Note: This challenge includes school-sponsored events/programs only. Scouts and Athletics are overseen by the parish. </w:t>
      </w:r>
    </w:p>
    <w:p w14:paraId="0000001B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Please watch for volunteer opportunities to be announced as events come along. </w:t>
      </w:r>
    </w:p>
    <w:p w14:paraId="0000001C" w14:textId="77777777" w:rsidR="00D25341" w:rsidRDefault="00D2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000001E" w14:textId="77777777" w:rsidR="00D25341" w:rsidRPr="00362DEF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lgerian" w:eastAsia="Algerian" w:hAnsi="Algerian" w:cs="Algerian"/>
          <w:b/>
          <w:color w:val="FF0000"/>
          <w:sz w:val="32"/>
          <w:szCs w:val="32"/>
        </w:rPr>
      </w:pPr>
      <w:proofErr w:type="spellStart"/>
      <w:r w:rsidRPr="00362DEF">
        <w:rPr>
          <w:rFonts w:ascii="Algerian" w:eastAsia="Algerian" w:hAnsi="Algerian" w:cs="Algerian"/>
          <w:b/>
          <w:color w:val="FF0000"/>
          <w:sz w:val="32"/>
          <w:szCs w:val="32"/>
        </w:rPr>
        <w:lastRenderedPageBreak/>
        <w:t>Acepta</w:t>
      </w:r>
      <w:proofErr w:type="spellEnd"/>
      <w:r w:rsidRPr="00362DEF">
        <w:rPr>
          <w:rFonts w:ascii="Algerian" w:eastAsia="Algerian" w:hAnsi="Algerian" w:cs="Algerian"/>
          <w:b/>
          <w:color w:val="FF0000"/>
          <w:sz w:val="32"/>
          <w:szCs w:val="32"/>
        </w:rPr>
        <w:t xml:space="preserve"> el gran </w:t>
      </w:r>
      <w:proofErr w:type="spellStart"/>
      <w:r w:rsidRPr="00362DEF">
        <w:rPr>
          <w:rFonts w:ascii="Algerian" w:eastAsia="Algerian" w:hAnsi="Algerian" w:cs="Algerian"/>
          <w:b/>
          <w:color w:val="FF0000"/>
          <w:sz w:val="32"/>
          <w:szCs w:val="32"/>
        </w:rPr>
        <w:t>desafío</w:t>
      </w:r>
      <w:proofErr w:type="spellEnd"/>
      <w:r w:rsidRPr="00362DEF">
        <w:rPr>
          <w:rFonts w:ascii="Algerian" w:eastAsia="Algerian" w:hAnsi="Algerian" w:cs="Algerian"/>
          <w:b/>
          <w:color w:val="FF0000"/>
          <w:sz w:val="32"/>
          <w:szCs w:val="32"/>
        </w:rPr>
        <w:t xml:space="preserve"> de </w:t>
      </w:r>
      <w:proofErr w:type="spellStart"/>
      <w:r w:rsidRPr="00362DEF">
        <w:rPr>
          <w:rFonts w:ascii="Algerian" w:eastAsia="Algerian" w:hAnsi="Algerian" w:cs="Algerian"/>
          <w:b/>
          <w:color w:val="FF0000"/>
          <w:sz w:val="32"/>
          <w:szCs w:val="32"/>
        </w:rPr>
        <w:t>voluntariado</w:t>
      </w:r>
      <w:proofErr w:type="spellEnd"/>
      <w:r w:rsidRPr="00362DEF">
        <w:rPr>
          <w:rFonts w:ascii="Algerian" w:eastAsia="Algerian" w:hAnsi="Algerian" w:cs="Algerian"/>
          <w:b/>
          <w:color w:val="FF0000"/>
          <w:sz w:val="32"/>
          <w:szCs w:val="32"/>
        </w:rPr>
        <w:t xml:space="preserve"> de Great </w:t>
      </w:r>
      <w:proofErr w:type="spellStart"/>
      <w:r w:rsidRPr="00362DEF">
        <w:rPr>
          <w:rFonts w:ascii="Algerian" w:eastAsia="Algerian" w:hAnsi="Algerian" w:cs="Algerian"/>
          <w:b/>
          <w:color w:val="FF0000"/>
          <w:sz w:val="32"/>
          <w:szCs w:val="32"/>
        </w:rPr>
        <w:t>greg</w:t>
      </w:r>
      <w:proofErr w:type="spellEnd"/>
      <w:r w:rsidRPr="00362DEF">
        <w:rPr>
          <w:rFonts w:ascii="Algerian" w:eastAsia="Algerian" w:hAnsi="Algerian" w:cs="Algerian"/>
          <w:b/>
          <w:color w:val="FF0000"/>
          <w:sz w:val="32"/>
          <w:szCs w:val="32"/>
        </w:rPr>
        <w:t>!!!!</w:t>
      </w:r>
    </w:p>
    <w:p w14:paraId="0000001F" w14:textId="77777777" w:rsidR="00D25341" w:rsidRDefault="00D2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0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Propósito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Promover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participación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colaboración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comunidad</w:t>
      </w:r>
      <w:proofErr w:type="spellEnd"/>
      <w:r>
        <w:rPr>
          <w:sz w:val="28"/>
          <w:szCs w:val="28"/>
        </w:rPr>
        <w:t xml:space="preserve"> y el </w:t>
      </w:r>
      <w:proofErr w:type="spellStart"/>
      <w:r>
        <w:rPr>
          <w:sz w:val="28"/>
          <w:szCs w:val="28"/>
        </w:rPr>
        <w:t>servicio</w:t>
      </w:r>
      <w:proofErr w:type="spellEnd"/>
      <w:r>
        <w:rPr>
          <w:sz w:val="28"/>
          <w:szCs w:val="28"/>
        </w:rPr>
        <w:t xml:space="preserve"> entre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estudiantes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padres </w:t>
      </w:r>
      <w:proofErr w:type="spellStart"/>
      <w:r>
        <w:rPr>
          <w:sz w:val="28"/>
          <w:szCs w:val="28"/>
        </w:rPr>
        <w:t>mientras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atienden</w:t>
      </w:r>
      <w:proofErr w:type="spellEnd"/>
      <w:r>
        <w:rPr>
          <w:sz w:val="28"/>
          <w:szCs w:val="28"/>
        </w:rPr>
        <w:t xml:space="preserve"> las </w:t>
      </w:r>
      <w:proofErr w:type="spellStart"/>
      <w:r>
        <w:rPr>
          <w:sz w:val="28"/>
          <w:szCs w:val="28"/>
        </w:rPr>
        <w:t>necesidades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escuela</w:t>
      </w:r>
      <w:proofErr w:type="spellEnd"/>
      <w:r>
        <w:rPr>
          <w:b/>
          <w:sz w:val="28"/>
          <w:szCs w:val="28"/>
        </w:rPr>
        <w:t>.</w:t>
      </w:r>
    </w:p>
    <w:p w14:paraId="00000021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Desafío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las </w:t>
      </w:r>
      <w:proofErr w:type="spellStart"/>
      <w:r>
        <w:rPr>
          <w:sz w:val="28"/>
          <w:szCs w:val="28"/>
        </w:rPr>
        <w:t>aulas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competirán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Puntos</w:t>
      </w:r>
      <w:proofErr w:type="spellEnd"/>
      <w:r>
        <w:rPr>
          <w:sz w:val="28"/>
          <w:szCs w:val="28"/>
        </w:rPr>
        <w:t xml:space="preserve"> Greg a </w:t>
      </w:r>
      <w:proofErr w:type="spellStart"/>
      <w:r>
        <w:rPr>
          <w:sz w:val="28"/>
          <w:szCs w:val="28"/>
        </w:rPr>
        <w:t>través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voluntariado</w:t>
      </w:r>
      <w:proofErr w:type="spellEnd"/>
      <w:r>
        <w:rPr>
          <w:sz w:val="28"/>
          <w:szCs w:val="28"/>
        </w:rPr>
        <w:t xml:space="preserve"> de padres / </w:t>
      </w:r>
      <w:proofErr w:type="spellStart"/>
      <w:r>
        <w:rPr>
          <w:sz w:val="28"/>
          <w:szCs w:val="28"/>
        </w:rPr>
        <w:t>estudiantes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escolares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designados</w:t>
      </w:r>
      <w:proofErr w:type="spellEnd"/>
      <w:r>
        <w:rPr>
          <w:sz w:val="28"/>
          <w:szCs w:val="28"/>
        </w:rPr>
        <w:t xml:space="preserve">. El aula con el mayor </w:t>
      </w:r>
      <w:proofErr w:type="spellStart"/>
      <w:r>
        <w:rPr>
          <w:sz w:val="28"/>
          <w:szCs w:val="28"/>
        </w:rPr>
        <w:t>porcentaje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Grandes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Puntos</w:t>
      </w:r>
      <w:proofErr w:type="spellEnd"/>
      <w:r>
        <w:rPr>
          <w:sz w:val="28"/>
          <w:szCs w:val="28"/>
        </w:rPr>
        <w:t xml:space="preserve"> Greg al final del </w:t>
      </w:r>
      <w:proofErr w:type="spellStart"/>
      <w:r>
        <w:rPr>
          <w:sz w:val="28"/>
          <w:szCs w:val="28"/>
        </w:rPr>
        <w:t>año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recibirá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reconocimiento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recompensa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clase</w:t>
      </w:r>
      <w:proofErr w:type="spellEnd"/>
      <w:r>
        <w:rPr>
          <w:sz w:val="28"/>
          <w:szCs w:val="28"/>
        </w:rPr>
        <w:t xml:space="preserve"> especial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determinar</w:t>
      </w:r>
      <w:proofErr w:type="spellEnd"/>
      <w:r>
        <w:rPr>
          <w:sz w:val="28"/>
          <w:szCs w:val="28"/>
        </w:rPr>
        <w:t>.</w:t>
      </w:r>
    </w:p>
    <w:p w14:paraId="00000022" w14:textId="77777777" w:rsidR="00D25341" w:rsidRDefault="00D2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00000023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Parámetros</w:t>
      </w:r>
      <w:proofErr w:type="spellEnd"/>
      <w:r>
        <w:rPr>
          <w:b/>
          <w:sz w:val="28"/>
          <w:szCs w:val="28"/>
        </w:rPr>
        <w:t>:</w:t>
      </w:r>
    </w:p>
    <w:p w14:paraId="00000024" w14:textId="77777777" w:rsidR="00D25341" w:rsidRDefault="001E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otorgará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punto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cada</w:t>
      </w:r>
      <w:proofErr w:type="spellEnd"/>
      <w:r>
        <w:rPr>
          <w:sz w:val="28"/>
          <w:szCs w:val="28"/>
        </w:rPr>
        <w:t xml:space="preserve"> padre </w:t>
      </w:r>
      <w:proofErr w:type="spellStart"/>
      <w:r>
        <w:rPr>
          <w:sz w:val="28"/>
          <w:szCs w:val="28"/>
        </w:rPr>
        <w:t>participante</w:t>
      </w:r>
      <w:proofErr w:type="spellEnd"/>
      <w:r>
        <w:rPr>
          <w:sz w:val="28"/>
          <w:szCs w:val="28"/>
        </w:rPr>
        <w:t xml:space="preserve"> al aula de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hijo</w:t>
      </w:r>
      <w:proofErr w:type="spellEnd"/>
      <w:r>
        <w:rPr>
          <w:sz w:val="28"/>
          <w:szCs w:val="28"/>
        </w:rPr>
        <w:t xml:space="preserve">. Un padre con </w:t>
      </w:r>
      <w:proofErr w:type="spellStart"/>
      <w:r>
        <w:rPr>
          <w:sz w:val="28"/>
          <w:szCs w:val="28"/>
        </w:rPr>
        <w:t>varios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hijos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ganar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punto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aula de </w:t>
      </w:r>
      <w:proofErr w:type="spellStart"/>
      <w:r>
        <w:rPr>
          <w:sz w:val="28"/>
          <w:szCs w:val="28"/>
        </w:rPr>
        <w:t>cada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niño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evento</w:t>
      </w:r>
      <w:proofErr w:type="spellEnd"/>
      <w:r>
        <w:rPr>
          <w:sz w:val="28"/>
          <w:szCs w:val="28"/>
        </w:rPr>
        <w:t xml:space="preserve">. Si </w:t>
      </w:r>
      <w:proofErr w:type="spellStart"/>
      <w:r>
        <w:rPr>
          <w:sz w:val="28"/>
          <w:szCs w:val="28"/>
        </w:rPr>
        <w:t>asisten</w:t>
      </w:r>
      <w:proofErr w:type="spellEnd"/>
      <w:r>
        <w:rPr>
          <w:sz w:val="28"/>
          <w:szCs w:val="28"/>
        </w:rPr>
        <w:t xml:space="preserve"> dos padres, se </w:t>
      </w:r>
      <w:proofErr w:type="spellStart"/>
      <w:r>
        <w:rPr>
          <w:sz w:val="28"/>
          <w:szCs w:val="28"/>
        </w:rPr>
        <w:t>pueden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otorgar</w:t>
      </w:r>
      <w:proofErr w:type="spellEnd"/>
      <w:r>
        <w:rPr>
          <w:sz w:val="28"/>
          <w:szCs w:val="28"/>
        </w:rPr>
        <w:t xml:space="preserve"> dos </w:t>
      </w:r>
      <w:proofErr w:type="spellStart"/>
      <w:r>
        <w:rPr>
          <w:sz w:val="28"/>
          <w:szCs w:val="28"/>
        </w:rPr>
        <w:t>puntos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niño</w:t>
      </w:r>
      <w:proofErr w:type="spellEnd"/>
      <w:r>
        <w:rPr>
          <w:sz w:val="28"/>
          <w:szCs w:val="28"/>
        </w:rPr>
        <w:t>.</w:t>
      </w:r>
    </w:p>
    <w:p w14:paraId="00000025" w14:textId="77777777" w:rsidR="00D25341" w:rsidRDefault="001E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otorgarán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cada</w:t>
      </w:r>
      <w:proofErr w:type="spellEnd"/>
      <w:r>
        <w:rPr>
          <w:sz w:val="28"/>
          <w:szCs w:val="28"/>
        </w:rPr>
        <w:t xml:space="preserve"> padre </w:t>
      </w:r>
      <w:proofErr w:type="spellStart"/>
      <w:r>
        <w:rPr>
          <w:sz w:val="28"/>
          <w:szCs w:val="28"/>
        </w:rPr>
        <w:t>voluntario</w:t>
      </w:r>
      <w:proofErr w:type="spellEnd"/>
      <w:r>
        <w:rPr>
          <w:sz w:val="28"/>
          <w:szCs w:val="28"/>
        </w:rPr>
        <w:t xml:space="preserve"> al aula: un </w:t>
      </w:r>
      <w:proofErr w:type="spellStart"/>
      <w:r>
        <w:rPr>
          <w:sz w:val="28"/>
          <w:szCs w:val="28"/>
        </w:rPr>
        <w:t>punto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asistir</w:t>
      </w:r>
      <w:proofErr w:type="spellEnd"/>
      <w:r>
        <w:rPr>
          <w:sz w:val="28"/>
          <w:szCs w:val="28"/>
        </w:rPr>
        <w:t xml:space="preserve"> y dos </w:t>
      </w:r>
      <w:proofErr w:type="spellStart"/>
      <w:r>
        <w:rPr>
          <w:sz w:val="28"/>
          <w:szCs w:val="28"/>
        </w:rPr>
        <w:t>puntos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voluntario</w:t>
      </w:r>
      <w:proofErr w:type="spellEnd"/>
      <w:r>
        <w:rPr>
          <w:sz w:val="28"/>
          <w:szCs w:val="28"/>
        </w:rPr>
        <w:t>.</w:t>
      </w:r>
    </w:p>
    <w:p w14:paraId="00000026" w14:textId="77777777" w:rsidR="00D25341" w:rsidRDefault="001E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otorgarán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cinco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cada</w:t>
      </w:r>
      <w:proofErr w:type="spellEnd"/>
      <w:r>
        <w:rPr>
          <w:sz w:val="28"/>
          <w:szCs w:val="28"/>
        </w:rPr>
        <w:t xml:space="preserve"> padre que </w:t>
      </w:r>
      <w:proofErr w:type="spellStart"/>
      <w:r>
        <w:rPr>
          <w:sz w:val="28"/>
          <w:szCs w:val="28"/>
        </w:rPr>
        <w:t>presida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copresida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evento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el aula.</w:t>
      </w:r>
    </w:p>
    <w:p w14:paraId="00000027" w14:textId="77777777" w:rsidR="00D25341" w:rsidRDefault="001E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Diez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cada</w:t>
      </w:r>
      <w:proofErr w:type="spellEnd"/>
      <w:r>
        <w:rPr>
          <w:sz w:val="28"/>
          <w:szCs w:val="28"/>
        </w:rPr>
        <w:t xml:space="preserve"> padre que </w:t>
      </w:r>
      <w:proofErr w:type="spellStart"/>
      <w:r>
        <w:rPr>
          <w:sz w:val="28"/>
          <w:szCs w:val="28"/>
        </w:rPr>
        <w:t>ocupa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puesto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la junta de la </w:t>
      </w:r>
      <w:proofErr w:type="spellStart"/>
      <w:r>
        <w:rPr>
          <w:sz w:val="28"/>
          <w:szCs w:val="28"/>
        </w:rPr>
        <w:t>Asociación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Hogar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Escuela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Comisión</w:t>
      </w:r>
      <w:proofErr w:type="spellEnd"/>
      <w:r>
        <w:rPr>
          <w:sz w:val="28"/>
          <w:szCs w:val="28"/>
        </w:rPr>
        <w:t xml:space="preserve"> Escolar</w:t>
      </w:r>
    </w:p>
    <w:p w14:paraId="00000028" w14:textId="77777777" w:rsidR="00D25341" w:rsidRDefault="001E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proofErr w:type="spellStart"/>
      <w:r>
        <w:rPr>
          <w:sz w:val="28"/>
          <w:szCs w:val="28"/>
        </w:rPr>
        <w:t>voluntarios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tener</w:t>
      </w:r>
      <w:proofErr w:type="spellEnd"/>
      <w:r>
        <w:rPr>
          <w:sz w:val="28"/>
          <w:szCs w:val="28"/>
        </w:rPr>
        <w:t xml:space="preserve"> 18 </w:t>
      </w:r>
      <w:proofErr w:type="spellStart"/>
      <w:r>
        <w:rPr>
          <w:sz w:val="28"/>
          <w:szCs w:val="28"/>
        </w:rPr>
        <w:t>años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edad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estar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día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capacitación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ambiente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seguro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tener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verificación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antecedentes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actualizada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archivo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oficina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escuela</w:t>
      </w:r>
      <w:proofErr w:type="spellEnd"/>
      <w:r>
        <w:rPr>
          <w:sz w:val="28"/>
          <w:szCs w:val="28"/>
        </w:rPr>
        <w:t>.</w:t>
      </w:r>
    </w:p>
    <w:p w14:paraId="00000029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  <w:sz w:val="18"/>
          <w:szCs w:val="18"/>
        </w:rPr>
      </w:pPr>
      <w:proofErr w:type="spellStart"/>
      <w:r>
        <w:rPr>
          <w:b/>
          <w:color w:val="FF0000"/>
          <w:sz w:val="18"/>
          <w:szCs w:val="18"/>
        </w:rPr>
        <w:t>Tenga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en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cuenta</w:t>
      </w:r>
      <w:proofErr w:type="spellEnd"/>
      <w:r>
        <w:rPr>
          <w:b/>
          <w:color w:val="FF0000"/>
          <w:sz w:val="18"/>
          <w:szCs w:val="18"/>
        </w:rPr>
        <w:t xml:space="preserve"> que </w:t>
      </w:r>
      <w:proofErr w:type="spellStart"/>
      <w:r>
        <w:rPr>
          <w:b/>
          <w:color w:val="FF0000"/>
          <w:sz w:val="18"/>
          <w:szCs w:val="18"/>
        </w:rPr>
        <w:t>los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estudiantes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voluntarios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aún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pueden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ganar</w:t>
      </w:r>
      <w:proofErr w:type="spellEnd"/>
      <w:r>
        <w:rPr>
          <w:b/>
          <w:color w:val="FF0000"/>
          <w:sz w:val="18"/>
          <w:szCs w:val="18"/>
        </w:rPr>
        <w:t xml:space="preserve"> horas de </w:t>
      </w:r>
      <w:proofErr w:type="spellStart"/>
      <w:r>
        <w:rPr>
          <w:b/>
          <w:color w:val="FF0000"/>
          <w:sz w:val="18"/>
          <w:szCs w:val="18"/>
        </w:rPr>
        <w:t>servicio</w:t>
      </w:r>
      <w:proofErr w:type="spellEnd"/>
      <w:r>
        <w:rPr>
          <w:b/>
          <w:color w:val="FF0000"/>
          <w:sz w:val="18"/>
          <w:szCs w:val="18"/>
        </w:rPr>
        <w:t xml:space="preserve"> para </w:t>
      </w:r>
      <w:proofErr w:type="spellStart"/>
      <w:r>
        <w:rPr>
          <w:b/>
          <w:color w:val="FF0000"/>
          <w:sz w:val="18"/>
          <w:szCs w:val="18"/>
        </w:rPr>
        <w:t>ellos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como</w:t>
      </w:r>
      <w:proofErr w:type="spellEnd"/>
      <w:r>
        <w:rPr>
          <w:b/>
          <w:color w:val="FF0000"/>
          <w:sz w:val="18"/>
          <w:szCs w:val="18"/>
        </w:rPr>
        <w:t xml:space="preserve"> de </w:t>
      </w:r>
      <w:proofErr w:type="spellStart"/>
      <w:r>
        <w:rPr>
          <w:b/>
          <w:color w:val="FF0000"/>
          <w:sz w:val="18"/>
          <w:szCs w:val="18"/>
        </w:rPr>
        <w:t>costumbre</w:t>
      </w:r>
      <w:proofErr w:type="spellEnd"/>
      <w:r>
        <w:rPr>
          <w:b/>
          <w:color w:val="FF0000"/>
          <w:sz w:val="18"/>
          <w:szCs w:val="18"/>
        </w:rPr>
        <w:t xml:space="preserve">, </w:t>
      </w:r>
      <w:proofErr w:type="spellStart"/>
      <w:r>
        <w:rPr>
          <w:b/>
          <w:color w:val="FF0000"/>
          <w:sz w:val="18"/>
          <w:szCs w:val="18"/>
        </w:rPr>
        <w:t>pero</w:t>
      </w:r>
      <w:proofErr w:type="spellEnd"/>
      <w:r>
        <w:rPr>
          <w:b/>
          <w:color w:val="FF0000"/>
          <w:sz w:val="18"/>
          <w:szCs w:val="18"/>
        </w:rPr>
        <w:t xml:space="preserve"> no se </w:t>
      </w:r>
      <w:proofErr w:type="spellStart"/>
      <w:r>
        <w:rPr>
          <w:b/>
          <w:color w:val="FF0000"/>
          <w:sz w:val="18"/>
          <w:szCs w:val="18"/>
        </w:rPr>
        <w:t>utilizarán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en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los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recuentos</w:t>
      </w:r>
      <w:proofErr w:type="spellEnd"/>
      <w:r>
        <w:rPr>
          <w:b/>
          <w:color w:val="FF0000"/>
          <w:sz w:val="18"/>
          <w:szCs w:val="18"/>
        </w:rPr>
        <w:t xml:space="preserve"> de </w:t>
      </w:r>
      <w:proofErr w:type="spellStart"/>
      <w:r>
        <w:rPr>
          <w:b/>
          <w:color w:val="FF0000"/>
          <w:sz w:val="18"/>
          <w:szCs w:val="18"/>
        </w:rPr>
        <w:t>clase</w:t>
      </w:r>
      <w:proofErr w:type="spellEnd"/>
      <w:r>
        <w:rPr>
          <w:b/>
          <w:color w:val="FF0000"/>
          <w:sz w:val="18"/>
          <w:szCs w:val="18"/>
        </w:rPr>
        <w:t xml:space="preserve"> para </w:t>
      </w:r>
      <w:proofErr w:type="spellStart"/>
      <w:r>
        <w:rPr>
          <w:b/>
          <w:color w:val="FF0000"/>
          <w:sz w:val="18"/>
          <w:szCs w:val="18"/>
        </w:rPr>
        <w:t>este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desafío</w:t>
      </w:r>
      <w:proofErr w:type="spellEnd"/>
      <w:r>
        <w:rPr>
          <w:b/>
          <w:color w:val="FF0000"/>
          <w:sz w:val="18"/>
          <w:szCs w:val="18"/>
        </w:rPr>
        <w:t>. ¡</w:t>
      </w:r>
      <w:proofErr w:type="spellStart"/>
      <w:r>
        <w:rPr>
          <w:b/>
          <w:color w:val="FF0000"/>
          <w:sz w:val="18"/>
          <w:szCs w:val="18"/>
        </w:rPr>
        <w:t>Todos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los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estudiantes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voluntarios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deben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tener</w:t>
      </w:r>
      <w:proofErr w:type="spellEnd"/>
      <w:r>
        <w:rPr>
          <w:b/>
          <w:color w:val="FF0000"/>
          <w:sz w:val="18"/>
          <w:szCs w:val="18"/>
        </w:rPr>
        <w:t xml:space="preserve"> un padre </w:t>
      </w:r>
      <w:proofErr w:type="spellStart"/>
      <w:r>
        <w:rPr>
          <w:b/>
          <w:color w:val="FF0000"/>
          <w:sz w:val="18"/>
          <w:szCs w:val="18"/>
        </w:rPr>
        <w:t>presente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en</w:t>
      </w:r>
      <w:proofErr w:type="spellEnd"/>
      <w:r>
        <w:rPr>
          <w:b/>
          <w:color w:val="FF0000"/>
          <w:sz w:val="18"/>
          <w:szCs w:val="18"/>
        </w:rPr>
        <w:t xml:space="preserve"> el </w:t>
      </w:r>
      <w:proofErr w:type="spellStart"/>
      <w:r>
        <w:rPr>
          <w:b/>
          <w:color w:val="FF0000"/>
          <w:sz w:val="18"/>
          <w:szCs w:val="18"/>
        </w:rPr>
        <w:t>evento</w:t>
      </w:r>
      <w:proofErr w:type="spellEnd"/>
      <w:r>
        <w:rPr>
          <w:b/>
          <w:color w:val="FF0000"/>
          <w:sz w:val="18"/>
          <w:szCs w:val="18"/>
        </w:rPr>
        <w:t xml:space="preserve">, que </w:t>
      </w:r>
      <w:proofErr w:type="spellStart"/>
      <w:r>
        <w:rPr>
          <w:b/>
          <w:color w:val="FF0000"/>
          <w:sz w:val="18"/>
          <w:szCs w:val="18"/>
        </w:rPr>
        <w:t>ganará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puntos</w:t>
      </w:r>
      <w:proofErr w:type="spellEnd"/>
      <w:r>
        <w:rPr>
          <w:b/>
          <w:color w:val="FF0000"/>
          <w:sz w:val="18"/>
          <w:szCs w:val="18"/>
        </w:rPr>
        <w:t>!</w:t>
      </w:r>
    </w:p>
    <w:p w14:paraId="0000002A" w14:textId="77777777" w:rsidR="00D25341" w:rsidRDefault="00D2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0000002B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Eventos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designados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14:paraId="0000002C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Noche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regreso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</w:rPr>
        <w:t>escuela</w:t>
      </w:r>
      <w:proofErr w:type="spellEnd"/>
    </w:p>
    <w:p w14:paraId="0000002D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Noches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cine</w:t>
      </w:r>
    </w:p>
    <w:p w14:paraId="0000002E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Reuniones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padres y </w:t>
      </w:r>
      <w:proofErr w:type="spellStart"/>
      <w:r>
        <w:rPr>
          <w:rFonts w:ascii="Arial" w:eastAsia="Arial" w:hAnsi="Arial" w:cs="Arial"/>
          <w:sz w:val="24"/>
          <w:szCs w:val="24"/>
        </w:rPr>
        <w:t>escolares</w:t>
      </w:r>
      <w:proofErr w:type="spellEnd"/>
    </w:p>
    <w:p w14:paraId="0000002F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Cena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espagueti</w:t>
      </w:r>
      <w:proofErr w:type="spellEnd"/>
    </w:p>
    <w:p w14:paraId="00000030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Casa </w:t>
      </w:r>
      <w:proofErr w:type="spellStart"/>
      <w:r>
        <w:rPr>
          <w:rFonts w:ascii="Arial" w:eastAsia="Arial" w:hAnsi="Arial" w:cs="Arial"/>
          <w:sz w:val="24"/>
          <w:szCs w:val="24"/>
        </w:rPr>
        <w:t>Abierta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durante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Semana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</w:rPr>
        <w:t>Escuelas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Católicas</w:t>
      </w:r>
      <w:proofErr w:type="spellEnd"/>
    </w:p>
    <w:p w14:paraId="00000031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Baile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padre / </w:t>
      </w:r>
      <w:proofErr w:type="spellStart"/>
      <w:r>
        <w:rPr>
          <w:rFonts w:ascii="Arial" w:eastAsia="Arial" w:hAnsi="Arial" w:cs="Arial"/>
          <w:sz w:val="24"/>
          <w:szCs w:val="24"/>
        </w:rPr>
        <w:t>hija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madre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eastAsia="Arial" w:hAnsi="Arial" w:cs="Arial"/>
          <w:sz w:val="24"/>
          <w:szCs w:val="24"/>
        </w:rPr>
        <w:t>hijo</w:t>
      </w:r>
      <w:proofErr w:type="spellEnd"/>
    </w:p>
    <w:p w14:paraId="00000032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Spring Social</w:t>
      </w:r>
    </w:p>
    <w:p w14:paraId="00000033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Recaudación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fondos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se </w:t>
      </w:r>
      <w:proofErr w:type="spellStart"/>
      <w:r>
        <w:rPr>
          <w:rFonts w:ascii="Arial" w:eastAsia="Arial" w:hAnsi="Arial" w:cs="Arial"/>
          <w:sz w:val="24"/>
          <w:szCs w:val="24"/>
        </w:rPr>
        <w:t>anunciará</w:t>
      </w:r>
      <w:proofErr w:type="spellEnd"/>
    </w:p>
    <w:p w14:paraId="00000034" w14:textId="77777777" w:rsidR="00D25341" w:rsidRDefault="001E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Actividad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escolar co-curricular</w:t>
      </w:r>
    </w:p>
    <w:p w14:paraId="00000035" w14:textId="77777777" w:rsidR="00D25341" w:rsidRDefault="00D2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36" w14:textId="77777777" w:rsidR="00D25341" w:rsidRDefault="001E25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This challenge includes school-sponsored events/programs only. Scouts and Athletics are overseen by the parish. </w:t>
      </w:r>
    </w:p>
    <w:p w14:paraId="00000037" w14:textId="77777777" w:rsidR="00D25341" w:rsidRDefault="001E25B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Please watch for volunteer opportunities to be announced as events come along.</w:t>
      </w:r>
    </w:p>
    <w:sectPr w:rsidR="00D25341" w:rsidSect="00362DEF"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09E"/>
    <w:multiLevelType w:val="multilevel"/>
    <w:tmpl w:val="A73AE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01AC3"/>
    <w:multiLevelType w:val="multilevel"/>
    <w:tmpl w:val="AAE49E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41"/>
    <w:rsid w:val="001E25BD"/>
    <w:rsid w:val="00362DEF"/>
    <w:rsid w:val="005D0A15"/>
    <w:rsid w:val="00BC6BCC"/>
    <w:rsid w:val="00D2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D35F4-EC62-4CED-B43E-639B3442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Fritz</dc:creator>
  <cp:lastModifiedBy>Joel Robles-Quintero</cp:lastModifiedBy>
  <cp:revision>2</cp:revision>
  <cp:lastPrinted>2019-08-08T14:03:00Z</cp:lastPrinted>
  <dcterms:created xsi:type="dcterms:W3CDTF">2019-08-08T15:45:00Z</dcterms:created>
  <dcterms:modified xsi:type="dcterms:W3CDTF">2019-08-08T15:45:00Z</dcterms:modified>
</cp:coreProperties>
</file>