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513ED" w14:textId="0F6AC7AC" w:rsidR="00EE21CC" w:rsidRPr="0008232D" w:rsidRDefault="00EE21CC" w:rsidP="0008232D">
      <w:pPr>
        <w:spacing w:after="0" w:line="240" w:lineRule="auto"/>
        <w:jc w:val="center"/>
        <w:rPr>
          <w:b/>
          <w:sz w:val="28"/>
          <w:szCs w:val="28"/>
        </w:rPr>
      </w:pPr>
      <w:bookmarkStart w:id="0" w:name="_GoBack"/>
      <w:bookmarkEnd w:id="0"/>
      <w:r w:rsidRPr="0008232D">
        <w:rPr>
          <w:b/>
          <w:sz w:val="28"/>
          <w:szCs w:val="28"/>
        </w:rPr>
        <w:t>Diocese of Toledo</w:t>
      </w:r>
    </w:p>
    <w:p w14:paraId="65575C67" w14:textId="3D912E96" w:rsidR="00E054A1" w:rsidRPr="0008232D" w:rsidRDefault="00B95705" w:rsidP="0008232D">
      <w:pPr>
        <w:spacing w:after="0" w:line="240" w:lineRule="auto"/>
        <w:jc w:val="center"/>
        <w:rPr>
          <w:b/>
          <w:sz w:val="28"/>
          <w:szCs w:val="28"/>
        </w:rPr>
      </w:pPr>
      <w:r w:rsidRPr="0008232D">
        <w:rPr>
          <w:b/>
          <w:sz w:val="28"/>
          <w:szCs w:val="28"/>
        </w:rPr>
        <w:t xml:space="preserve">Questions and Answers </w:t>
      </w:r>
      <w:r w:rsidR="00EE21CC" w:rsidRPr="0008232D">
        <w:rPr>
          <w:b/>
          <w:sz w:val="28"/>
          <w:szCs w:val="28"/>
        </w:rPr>
        <w:t xml:space="preserve">Regarding the Clergy </w:t>
      </w:r>
      <w:r w:rsidRPr="0008232D">
        <w:rPr>
          <w:b/>
          <w:sz w:val="28"/>
          <w:szCs w:val="28"/>
        </w:rPr>
        <w:t xml:space="preserve">Sexual Abuse Scandal </w:t>
      </w:r>
    </w:p>
    <w:p w14:paraId="1E788B46" w14:textId="77777777" w:rsidR="0008232D" w:rsidRDefault="0008232D" w:rsidP="0050616A">
      <w:pPr>
        <w:spacing w:after="80" w:line="240" w:lineRule="auto"/>
        <w:rPr>
          <w:sz w:val="24"/>
          <w:szCs w:val="24"/>
        </w:rPr>
      </w:pPr>
    </w:p>
    <w:p w14:paraId="5D4044EE" w14:textId="056568F7" w:rsidR="00B95705" w:rsidRPr="00142A6A" w:rsidRDefault="00B95705" w:rsidP="0050616A">
      <w:pPr>
        <w:spacing w:after="80" w:line="240" w:lineRule="auto"/>
        <w:rPr>
          <w:sz w:val="24"/>
          <w:szCs w:val="24"/>
        </w:rPr>
      </w:pPr>
      <w:r w:rsidRPr="00142A6A">
        <w:rPr>
          <w:sz w:val="24"/>
          <w:szCs w:val="24"/>
        </w:rPr>
        <w:t xml:space="preserve">This document has been created to answer </w:t>
      </w:r>
      <w:r w:rsidR="00EE21CC" w:rsidRPr="00142A6A">
        <w:rPr>
          <w:sz w:val="24"/>
          <w:szCs w:val="24"/>
        </w:rPr>
        <w:t>questions</w:t>
      </w:r>
      <w:r w:rsidR="007C0E8A" w:rsidRPr="00142A6A">
        <w:rPr>
          <w:sz w:val="24"/>
          <w:szCs w:val="24"/>
        </w:rPr>
        <w:t>,</w:t>
      </w:r>
      <w:r w:rsidR="00EE21CC" w:rsidRPr="00142A6A">
        <w:rPr>
          <w:sz w:val="24"/>
          <w:szCs w:val="24"/>
        </w:rPr>
        <w:t xml:space="preserve"> in summary form</w:t>
      </w:r>
      <w:r w:rsidR="007C0E8A" w:rsidRPr="00142A6A">
        <w:rPr>
          <w:sz w:val="24"/>
          <w:szCs w:val="24"/>
        </w:rPr>
        <w:t>,</w:t>
      </w:r>
      <w:r w:rsidR="00EE21CC" w:rsidRPr="00142A6A">
        <w:rPr>
          <w:sz w:val="24"/>
          <w:szCs w:val="24"/>
        </w:rPr>
        <w:t xml:space="preserve"> </w:t>
      </w:r>
      <w:r w:rsidRPr="00142A6A">
        <w:rPr>
          <w:sz w:val="24"/>
          <w:szCs w:val="24"/>
        </w:rPr>
        <w:t>about how the Diocese of To</w:t>
      </w:r>
      <w:r w:rsidR="00EE21CC" w:rsidRPr="00142A6A">
        <w:rPr>
          <w:sz w:val="24"/>
          <w:szCs w:val="24"/>
        </w:rPr>
        <w:t>ledo handles sexual abuse allegations</w:t>
      </w:r>
      <w:r w:rsidR="007C0E8A" w:rsidRPr="00142A6A">
        <w:rPr>
          <w:sz w:val="24"/>
          <w:szCs w:val="24"/>
        </w:rPr>
        <w:t xml:space="preserve">, </w:t>
      </w:r>
      <w:r w:rsidR="00F34BAE" w:rsidRPr="00142A6A">
        <w:rPr>
          <w:sz w:val="24"/>
          <w:szCs w:val="24"/>
        </w:rPr>
        <w:t>what</w:t>
      </w:r>
      <w:r w:rsidR="007C0E8A" w:rsidRPr="00142A6A">
        <w:rPr>
          <w:sz w:val="24"/>
          <w:szCs w:val="24"/>
        </w:rPr>
        <w:t xml:space="preserve"> </w:t>
      </w:r>
      <w:r w:rsidR="00F34BAE" w:rsidRPr="00142A6A">
        <w:rPr>
          <w:sz w:val="24"/>
          <w:szCs w:val="24"/>
        </w:rPr>
        <w:t>we do to prevent such abuse, how</w:t>
      </w:r>
      <w:r w:rsidR="007C0E8A" w:rsidRPr="00142A6A">
        <w:rPr>
          <w:sz w:val="24"/>
          <w:szCs w:val="24"/>
        </w:rPr>
        <w:t xml:space="preserve"> we train people who have contact </w:t>
      </w:r>
      <w:r w:rsidR="00377C4C" w:rsidRPr="00142A6A">
        <w:rPr>
          <w:sz w:val="24"/>
          <w:szCs w:val="24"/>
        </w:rPr>
        <w:t>with youth and how we form m</w:t>
      </w:r>
      <w:r w:rsidR="007C0E8A" w:rsidRPr="00142A6A">
        <w:rPr>
          <w:sz w:val="24"/>
          <w:szCs w:val="24"/>
        </w:rPr>
        <w:t>en for priesthood</w:t>
      </w:r>
      <w:r w:rsidRPr="00142A6A">
        <w:rPr>
          <w:sz w:val="24"/>
          <w:szCs w:val="24"/>
        </w:rPr>
        <w:t xml:space="preserve">.  </w:t>
      </w:r>
    </w:p>
    <w:p w14:paraId="59DF0531" w14:textId="77777777" w:rsidR="00142A6A" w:rsidRDefault="00142A6A" w:rsidP="0050616A">
      <w:pPr>
        <w:spacing w:after="80" w:line="240" w:lineRule="auto"/>
        <w:rPr>
          <w:b/>
          <w:sz w:val="24"/>
          <w:szCs w:val="24"/>
        </w:rPr>
      </w:pPr>
    </w:p>
    <w:p w14:paraId="05A142B8" w14:textId="1FCF7940" w:rsidR="00583E73" w:rsidRPr="00142A6A" w:rsidRDefault="00583E73" w:rsidP="0050616A">
      <w:pPr>
        <w:spacing w:after="80" w:line="240" w:lineRule="auto"/>
        <w:rPr>
          <w:b/>
          <w:sz w:val="24"/>
          <w:szCs w:val="24"/>
        </w:rPr>
      </w:pPr>
      <w:r w:rsidRPr="00142A6A">
        <w:rPr>
          <w:b/>
          <w:sz w:val="24"/>
          <w:szCs w:val="24"/>
        </w:rPr>
        <w:t xml:space="preserve">How can I report </w:t>
      </w:r>
      <w:r w:rsidR="002C7F89">
        <w:rPr>
          <w:b/>
          <w:sz w:val="24"/>
          <w:szCs w:val="24"/>
        </w:rPr>
        <w:t>the sexual abuse of a minor by a cleric or other representatives of the Dioc</w:t>
      </w:r>
      <w:r w:rsidRPr="00142A6A">
        <w:rPr>
          <w:b/>
          <w:sz w:val="24"/>
          <w:szCs w:val="24"/>
        </w:rPr>
        <w:t>ese of Toledo?</w:t>
      </w:r>
    </w:p>
    <w:p w14:paraId="168941AC" w14:textId="61268482" w:rsidR="00583E73" w:rsidRPr="00142A6A" w:rsidRDefault="00583E73" w:rsidP="0050616A">
      <w:pPr>
        <w:spacing w:after="80" w:line="240" w:lineRule="auto"/>
        <w:rPr>
          <w:sz w:val="24"/>
          <w:szCs w:val="24"/>
        </w:rPr>
      </w:pPr>
      <w:r w:rsidRPr="00142A6A">
        <w:rPr>
          <w:sz w:val="24"/>
          <w:szCs w:val="24"/>
        </w:rPr>
        <w:t xml:space="preserve">Any </w:t>
      </w:r>
      <w:r w:rsidR="00EE21CC" w:rsidRPr="00142A6A">
        <w:rPr>
          <w:sz w:val="24"/>
          <w:szCs w:val="24"/>
        </w:rPr>
        <w:t xml:space="preserve">sexual </w:t>
      </w:r>
      <w:r w:rsidRPr="00142A6A">
        <w:rPr>
          <w:sz w:val="24"/>
          <w:szCs w:val="24"/>
        </w:rPr>
        <w:t>abuse</w:t>
      </w:r>
      <w:r w:rsidR="00EE21CC" w:rsidRPr="00142A6A">
        <w:rPr>
          <w:sz w:val="24"/>
          <w:szCs w:val="24"/>
        </w:rPr>
        <w:t xml:space="preserve"> of a minor</w:t>
      </w:r>
      <w:r w:rsidRPr="00142A6A">
        <w:rPr>
          <w:sz w:val="24"/>
          <w:szCs w:val="24"/>
        </w:rPr>
        <w:t xml:space="preserve"> should first be reported to</w:t>
      </w:r>
      <w:r w:rsidR="00FF79D4">
        <w:rPr>
          <w:sz w:val="24"/>
          <w:szCs w:val="24"/>
        </w:rPr>
        <w:t xml:space="preserve"> local</w:t>
      </w:r>
      <w:r w:rsidRPr="00142A6A">
        <w:rPr>
          <w:sz w:val="24"/>
          <w:szCs w:val="24"/>
        </w:rPr>
        <w:t xml:space="preserve"> law enforcement</w:t>
      </w:r>
      <w:r w:rsidR="00CC0220" w:rsidRPr="00142A6A">
        <w:rPr>
          <w:sz w:val="24"/>
          <w:szCs w:val="24"/>
        </w:rPr>
        <w:t xml:space="preserve"> where the abuse is alleged to have </w:t>
      </w:r>
      <w:r w:rsidR="007148FF" w:rsidRPr="00142A6A">
        <w:rPr>
          <w:sz w:val="24"/>
          <w:szCs w:val="24"/>
        </w:rPr>
        <w:t>occurred</w:t>
      </w:r>
      <w:r w:rsidRPr="00142A6A">
        <w:rPr>
          <w:sz w:val="24"/>
          <w:szCs w:val="24"/>
        </w:rPr>
        <w:t>.  If the abuse involves a priest</w:t>
      </w:r>
      <w:r w:rsidR="00F34BAE" w:rsidRPr="00142A6A">
        <w:rPr>
          <w:sz w:val="24"/>
          <w:szCs w:val="24"/>
        </w:rPr>
        <w:t xml:space="preserve">, </w:t>
      </w:r>
      <w:r w:rsidRPr="00142A6A">
        <w:rPr>
          <w:sz w:val="24"/>
          <w:szCs w:val="24"/>
        </w:rPr>
        <w:t>deacon</w:t>
      </w:r>
      <w:r w:rsidR="00F34BAE" w:rsidRPr="00142A6A">
        <w:rPr>
          <w:sz w:val="24"/>
          <w:szCs w:val="24"/>
        </w:rPr>
        <w:t xml:space="preserve">, staff member or volunteer </w:t>
      </w:r>
      <w:r w:rsidR="001D1592" w:rsidRPr="00142A6A">
        <w:rPr>
          <w:sz w:val="24"/>
          <w:szCs w:val="24"/>
        </w:rPr>
        <w:t xml:space="preserve">affiliated with </w:t>
      </w:r>
      <w:r w:rsidR="00F34BAE" w:rsidRPr="00142A6A">
        <w:rPr>
          <w:sz w:val="24"/>
          <w:szCs w:val="24"/>
        </w:rPr>
        <w:t xml:space="preserve">the Diocese of </w:t>
      </w:r>
      <w:proofErr w:type="gramStart"/>
      <w:r w:rsidR="00F34BAE" w:rsidRPr="00142A6A">
        <w:rPr>
          <w:sz w:val="24"/>
          <w:szCs w:val="24"/>
        </w:rPr>
        <w:t>Toledo</w:t>
      </w:r>
      <w:r w:rsidRPr="00142A6A">
        <w:rPr>
          <w:sz w:val="24"/>
          <w:szCs w:val="24"/>
        </w:rPr>
        <w:t>,</w:t>
      </w:r>
      <w:proofErr w:type="gramEnd"/>
      <w:r w:rsidRPr="00142A6A">
        <w:rPr>
          <w:sz w:val="24"/>
          <w:szCs w:val="24"/>
        </w:rPr>
        <w:t xml:space="preserve"> please </w:t>
      </w:r>
      <w:r w:rsidR="00F34BAE" w:rsidRPr="00142A6A">
        <w:rPr>
          <w:sz w:val="24"/>
          <w:szCs w:val="24"/>
        </w:rPr>
        <w:t xml:space="preserve">also </w:t>
      </w:r>
      <w:r w:rsidRPr="00142A6A">
        <w:rPr>
          <w:sz w:val="24"/>
          <w:szCs w:val="24"/>
        </w:rPr>
        <w:t xml:space="preserve">report it to </w:t>
      </w:r>
      <w:r w:rsidR="009A2FA9" w:rsidRPr="00142A6A">
        <w:rPr>
          <w:sz w:val="24"/>
          <w:szCs w:val="24"/>
        </w:rPr>
        <w:t>t</w:t>
      </w:r>
      <w:r w:rsidRPr="00142A6A">
        <w:rPr>
          <w:sz w:val="24"/>
          <w:szCs w:val="24"/>
        </w:rPr>
        <w:t xml:space="preserve">he </w:t>
      </w:r>
      <w:r w:rsidR="005715BE">
        <w:rPr>
          <w:sz w:val="24"/>
          <w:szCs w:val="24"/>
        </w:rPr>
        <w:t>Diocesan Victim Assistance C</w:t>
      </w:r>
      <w:r w:rsidRPr="00142A6A">
        <w:rPr>
          <w:sz w:val="24"/>
          <w:szCs w:val="24"/>
        </w:rPr>
        <w:t>oordinator at 419-214-4880.</w:t>
      </w:r>
    </w:p>
    <w:p w14:paraId="41ABE477" w14:textId="77777777" w:rsidR="00142A6A" w:rsidRDefault="00142A6A" w:rsidP="0050616A">
      <w:pPr>
        <w:spacing w:after="80" w:line="240" w:lineRule="auto"/>
        <w:rPr>
          <w:b/>
          <w:sz w:val="24"/>
          <w:szCs w:val="24"/>
        </w:rPr>
      </w:pPr>
    </w:p>
    <w:p w14:paraId="2AA91922" w14:textId="6C2AD14A" w:rsidR="0063549E" w:rsidRPr="00142A6A" w:rsidRDefault="00884BCE" w:rsidP="0050616A">
      <w:pPr>
        <w:spacing w:after="80" w:line="240" w:lineRule="auto"/>
        <w:rPr>
          <w:b/>
          <w:sz w:val="24"/>
          <w:szCs w:val="24"/>
        </w:rPr>
      </w:pPr>
      <w:r w:rsidRPr="00142A6A">
        <w:rPr>
          <w:b/>
          <w:sz w:val="24"/>
          <w:szCs w:val="24"/>
        </w:rPr>
        <w:t xml:space="preserve">What did the </w:t>
      </w:r>
      <w:r w:rsidR="001D1592" w:rsidRPr="00142A6A">
        <w:rPr>
          <w:b/>
          <w:sz w:val="24"/>
          <w:szCs w:val="24"/>
        </w:rPr>
        <w:t xml:space="preserve">August </w:t>
      </w:r>
      <w:r w:rsidRPr="00142A6A">
        <w:rPr>
          <w:b/>
          <w:sz w:val="24"/>
          <w:szCs w:val="24"/>
        </w:rPr>
        <w:t>2018 Pennsylvania Grand Jury Report say?</w:t>
      </w:r>
    </w:p>
    <w:p w14:paraId="3436094A" w14:textId="69C9F950" w:rsidR="00884BCE" w:rsidRPr="00142A6A" w:rsidRDefault="00884BCE" w:rsidP="0050616A">
      <w:pPr>
        <w:spacing w:after="80" w:line="240" w:lineRule="auto"/>
        <w:rPr>
          <w:sz w:val="24"/>
          <w:szCs w:val="24"/>
        </w:rPr>
      </w:pPr>
      <w:r w:rsidRPr="00142A6A">
        <w:rPr>
          <w:sz w:val="24"/>
          <w:szCs w:val="24"/>
        </w:rPr>
        <w:t xml:space="preserve">A Pennsylvania Grand Jury reviewed the files of six dioceses </w:t>
      </w:r>
      <w:r w:rsidR="001D1592" w:rsidRPr="00142A6A">
        <w:rPr>
          <w:sz w:val="24"/>
          <w:szCs w:val="24"/>
        </w:rPr>
        <w:t xml:space="preserve">in that state </w:t>
      </w:r>
      <w:r w:rsidRPr="00142A6A">
        <w:rPr>
          <w:sz w:val="24"/>
          <w:szCs w:val="24"/>
        </w:rPr>
        <w:t>and found that 300 priests had been accused of committing child sexual abuse over the previous seven decades and that</w:t>
      </w:r>
      <w:r w:rsidR="00D56086">
        <w:rPr>
          <w:sz w:val="24"/>
          <w:szCs w:val="24"/>
        </w:rPr>
        <w:t xml:space="preserve"> some</w:t>
      </w:r>
      <w:r w:rsidRPr="00142A6A">
        <w:rPr>
          <w:sz w:val="24"/>
          <w:szCs w:val="24"/>
        </w:rPr>
        <w:t xml:space="preserve"> bishops failed to report the abuse to police or to permanently remove the accused priest</w:t>
      </w:r>
      <w:r w:rsidR="002C7F89">
        <w:rPr>
          <w:sz w:val="24"/>
          <w:szCs w:val="24"/>
        </w:rPr>
        <w:t>s</w:t>
      </w:r>
      <w:r w:rsidR="001D1592" w:rsidRPr="00142A6A">
        <w:rPr>
          <w:sz w:val="24"/>
          <w:szCs w:val="24"/>
        </w:rPr>
        <w:t xml:space="preserve"> from ministry</w:t>
      </w:r>
      <w:r w:rsidRPr="00142A6A">
        <w:rPr>
          <w:sz w:val="24"/>
          <w:szCs w:val="24"/>
        </w:rPr>
        <w:t xml:space="preserve">.  The report revealed abuse of children by priests and a pattern of </w:t>
      </w:r>
      <w:r w:rsidR="00D56086">
        <w:rPr>
          <w:sz w:val="24"/>
          <w:szCs w:val="24"/>
        </w:rPr>
        <w:t xml:space="preserve">certain </w:t>
      </w:r>
      <w:r w:rsidRPr="00142A6A">
        <w:rPr>
          <w:sz w:val="24"/>
          <w:szCs w:val="24"/>
        </w:rPr>
        <w:t>bishops who p</w:t>
      </w:r>
      <w:r w:rsidR="00F34BAE" w:rsidRPr="00142A6A">
        <w:rPr>
          <w:sz w:val="24"/>
          <w:szCs w:val="24"/>
        </w:rPr>
        <w:t>ut institutional well-being before</w:t>
      </w:r>
      <w:r w:rsidRPr="00142A6A">
        <w:rPr>
          <w:sz w:val="24"/>
          <w:szCs w:val="24"/>
        </w:rPr>
        <w:t xml:space="preserve"> that of children.</w:t>
      </w:r>
    </w:p>
    <w:p w14:paraId="00FE26C2" w14:textId="77777777" w:rsidR="00142A6A" w:rsidRDefault="00142A6A" w:rsidP="0050616A">
      <w:pPr>
        <w:spacing w:after="80" w:line="240" w:lineRule="auto"/>
        <w:rPr>
          <w:b/>
          <w:sz w:val="24"/>
          <w:szCs w:val="24"/>
        </w:rPr>
      </w:pPr>
    </w:p>
    <w:p w14:paraId="180F30DB" w14:textId="05469CE8" w:rsidR="00884BCE" w:rsidRPr="00142A6A" w:rsidRDefault="00142A6A" w:rsidP="0050616A">
      <w:pPr>
        <w:spacing w:after="80" w:line="240" w:lineRule="auto"/>
        <w:rPr>
          <w:b/>
          <w:sz w:val="24"/>
          <w:szCs w:val="24"/>
        </w:rPr>
      </w:pPr>
      <w:r w:rsidRPr="00142A6A">
        <w:rPr>
          <w:b/>
          <w:sz w:val="24"/>
          <w:szCs w:val="24"/>
        </w:rPr>
        <w:t>I</w:t>
      </w:r>
      <w:r w:rsidR="00884BCE" w:rsidRPr="00142A6A">
        <w:rPr>
          <w:b/>
          <w:sz w:val="24"/>
          <w:szCs w:val="24"/>
        </w:rPr>
        <w:t>s child sexual abuse still occurring?</w:t>
      </w:r>
    </w:p>
    <w:p w14:paraId="3E428314" w14:textId="41E840AA" w:rsidR="00142A6A" w:rsidRPr="00142A6A" w:rsidRDefault="00F34BAE" w:rsidP="0050616A">
      <w:pPr>
        <w:spacing w:after="80" w:line="240" w:lineRule="auto"/>
        <w:rPr>
          <w:sz w:val="24"/>
          <w:szCs w:val="24"/>
        </w:rPr>
      </w:pPr>
      <w:r w:rsidRPr="00142A6A">
        <w:rPr>
          <w:sz w:val="24"/>
          <w:szCs w:val="24"/>
        </w:rPr>
        <w:t>O</w:t>
      </w:r>
      <w:r w:rsidR="00884BCE" w:rsidRPr="00142A6A">
        <w:rPr>
          <w:sz w:val="24"/>
          <w:szCs w:val="24"/>
        </w:rPr>
        <w:t xml:space="preserve">f the 300 priests described as abusers </w:t>
      </w:r>
      <w:r w:rsidR="00583E73" w:rsidRPr="00142A6A">
        <w:rPr>
          <w:sz w:val="24"/>
          <w:szCs w:val="24"/>
        </w:rPr>
        <w:t>i</w:t>
      </w:r>
      <w:r w:rsidR="00884BCE" w:rsidRPr="00142A6A">
        <w:rPr>
          <w:sz w:val="24"/>
          <w:szCs w:val="24"/>
        </w:rPr>
        <w:t xml:space="preserve">n the recently released </w:t>
      </w:r>
      <w:r w:rsidR="00583E73" w:rsidRPr="00142A6A">
        <w:rPr>
          <w:sz w:val="24"/>
          <w:szCs w:val="24"/>
        </w:rPr>
        <w:t>Pennsylvania</w:t>
      </w:r>
      <w:r w:rsidR="00884BCE" w:rsidRPr="00142A6A">
        <w:rPr>
          <w:sz w:val="24"/>
          <w:szCs w:val="24"/>
        </w:rPr>
        <w:t xml:space="preserve"> Grand Jury Report, two are accused of abuse within the past 10 years. </w:t>
      </w:r>
      <w:r w:rsidR="00FF79D4">
        <w:rPr>
          <w:sz w:val="24"/>
          <w:szCs w:val="24"/>
        </w:rPr>
        <w:t>A</w:t>
      </w:r>
      <w:r w:rsidR="00884BCE" w:rsidRPr="00142A6A">
        <w:rPr>
          <w:sz w:val="24"/>
          <w:szCs w:val="24"/>
        </w:rPr>
        <w:t>ll of the other ca</w:t>
      </w:r>
      <w:r w:rsidR="00CC0220" w:rsidRPr="00142A6A">
        <w:rPr>
          <w:sz w:val="24"/>
          <w:szCs w:val="24"/>
        </w:rPr>
        <w:t xml:space="preserve">ses are decades old.  </w:t>
      </w:r>
      <w:r w:rsidR="00FF79D4">
        <w:rPr>
          <w:sz w:val="24"/>
          <w:szCs w:val="24"/>
        </w:rPr>
        <w:t>Approximately</w:t>
      </w:r>
      <w:r w:rsidR="00FF79D4" w:rsidRPr="00142A6A">
        <w:rPr>
          <w:sz w:val="24"/>
          <w:szCs w:val="24"/>
        </w:rPr>
        <w:t xml:space="preserve"> </w:t>
      </w:r>
      <w:r w:rsidR="00CC0220" w:rsidRPr="00142A6A">
        <w:rPr>
          <w:sz w:val="24"/>
          <w:szCs w:val="24"/>
        </w:rPr>
        <w:t>half</w:t>
      </w:r>
      <w:r w:rsidR="00884BCE" w:rsidRPr="00142A6A">
        <w:rPr>
          <w:sz w:val="24"/>
          <w:szCs w:val="24"/>
        </w:rPr>
        <w:t xml:space="preserve"> of the 300 priests are de</w:t>
      </w:r>
      <w:r w:rsidR="00FF79D4">
        <w:rPr>
          <w:sz w:val="24"/>
          <w:szCs w:val="24"/>
        </w:rPr>
        <w:t>ceased</w:t>
      </w:r>
      <w:r w:rsidR="00884BCE" w:rsidRPr="00142A6A">
        <w:rPr>
          <w:sz w:val="24"/>
          <w:szCs w:val="24"/>
        </w:rPr>
        <w:t xml:space="preserve"> and </w:t>
      </w:r>
      <w:r w:rsidR="009A2FA9" w:rsidRPr="00142A6A">
        <w:rPr>
          <w:sz w:val="24"/>
          <w:szCs w:val="24"/>
        </w:rPr>
        <w:t xml:space="preserve">the remaining priests are not </w:t>
      </w:r>
      <w:r w:rsidR="00884BCE" w:rsidRPr="00142A6A">
        <w:rPr>
          <w:sz w:val="24"/>
          <w:szCs w:val="24"/>
        </w:rPr>
        <w:t xml:space="preserve">in ministry.  </w:t>
      </w:r>
      <w:r w:rsidR="001D1592" w:rsidRPr="00142A6A">
        <w:rPr>
          <w:sz w:val="24"/>
          <w:szCs w:val="24"/>
        </w:rPr>
        <w:t>Based on these facts, t</w:t>
      </w:r>
      <w:r w:rsidR="00884BCE" w:rsidRPr="00142A6A">
        <w:rPr>
          <w:sz w:val="24"/>
          <w:szCs w:val="24"/>
        </w:rPr>
        <w:t xml:space="preserve">here is </w:t>
      </w:r>
      <w:r w:rsidR="001D1592" w:rsidRPr="00142A6A">
        <w:rPr>
          <w:sz w:val="24"/>
          <w:szCs w:val="24"/>
        </w:rPr>
        <w:t xml:space="preserve">good </w:t>
      </w:r>
      <w:r w:rsidR="00884BCE" w:rsidRPr="00142A6A">
        <w:rPr>
          <w:sz w:val="24"/>
          <w:szCs w:val="24"/>
        </w:rPr>
        <w:t xml:space="preserve">reason to believe that the comprehensive </w:t>
      </w:r>
      <w:r w:rsidR="00583E73" w:rsidRPr="00142A6A">
        <w:rPr>
          <w:sz w:val="24"/>
          <w:szCs w:val="24"/>
        </w:rPr>
        <w:t>r</w:t>
      </w:r>
      <w:r w:rsidR="00884BCE" w:rsidRPr="00142A6A">
        <w:rPr>
          <w:sz w:val="24"/>
          <w:szCs w:val="24"/>
        </w:rPr>
        <w:t>eforms and uniform chil</w:t>
      </w:r>
      <w:r w:rsidR="00583E73" w:rsidRPr="00142A6A">
        <w:rPr>
          <w:sz w:val="24"/>
          <w:szCs w:val="24"/>
        </w:rPr>
        <w:t>d protection procedures develop</w:t>
      </w:r>
      <w:r w:rsidR="00884BCE" w:rsidRPr="00142A6A">
        <w:rPr>
          <w:sz w:val="24"/>
          <w:szCs w:val="24"/>
        </w:rPr>
        <w:t xml:space="preserve">ed by the </w:t>
      </w:r>
      <w:r w:rsidR="00790E12" w:rsidRPr="00142A6A">
        <w:rPr>
          <w:sz w:val="24"/>
          <w:szCs w:val="24"/>
        </w:rPr>
        <w:t xml:space="preserve">United States </w:t>
      </w:r>
      <w:r w:rsidR="00884BCE" w:rsidRPr="00142A6A">
        <w:rPr>
          <w:sz w:val="24"/>
          <w:szCs w:val="24"/>
        </w:rPr>
        <w:t>bishops in</w:t>
      </w:r>
      <w:r w:rsidR="00F00698">
        <w:rPr>
          <w:sz w:val="24"/>
          <w:szCs w:val="24"/>
        </w:rPr>
        <w:t xml:space="preserve"> the</w:t>
      </w:r>
      <w:r w:rsidR="00884BCE" w:rsidRPr="00142A6A">
        <w:rPr>
          <w:sz w:val="24"/>
          <w:szCs w:val="24"/>
        </w:rPr>
        <w:t xml:space="preserve"> 2002</w:t>
      </w:r>
      <w:r w:rsidR="00F00698">
        <w:rPr>
          <w:sz w:val="24"/>
          <w:szCs w:val="24"/>
        </w:rPr>
        <w:t xml:space="preserve"> </w:t>
      </w:r>
      <w:hyperlink r:id="rId9" w:history="1">
        <w:r w:rsidR="00F00698" w:rsidRPr="00142A6A">
          <w:rPr>
            <w:rStyle w:val="Hyperlink"/>
            <w:sz w:val="24"/>
            <w:szCs w:val="24"/>
          </w:rPr>
          <w:t>Charter for the Protection of Children and Young People</w:t>
        </w:r>
      </w:hyperlink>
      <w:r w:rsidR="00884BCE" w:rsidRPr="00142A6A">
        <w:rPr>
          <w:sz w:val="24"/>
          <w:szCs w:val="24"/>
        </w:rPr>
        <w:t xml:space="preserve">, along with much greater </w:t>
      </w:r>
      <w:r w:rsidR="00583E73" w:rsidRPr="00142A6A">
        <w:rPr>
          <w:sz w:val="24"/>
          <w:szCs w:val="24"/>
        </w:rPr>
        <w:t>societal</w:t>
      </w:r>
      <w:r w:rsidR="00884BCE" w:rsidRPr="00142A6A">
        <w:rPr>
          <w:sz w:val="24"/>
          <w:szCs w:val="24"/>
        </w:rPr>
        <w:t xml:space="preserve"> awareness and commitment to preventing child abuse, are having </w:t>
      </w:r>
      <w:r w:rsidR="00583E73" w:rsidRPr="00142A6A">
        <w:rPr>
          <w:sz w:val="24"/>
          <w:szCs w:val="24"/>
        </w:rPr>
        <w:t xml:space="preserve">a significant impact and have led to drastic reductions in new allegations of abuse in the Church.  </w:t>
      </w:r>
    </w:p>
    <w:p w14:paraId="41839F97" w14:textId="07D57BE0" w:rsidR="00A31789" w:rsidRPr="00377C4C" w:rsidRDefault="002C7F89" w:rsidP="0050616A">
      <w:pPr>
        <w:spacing w:after="80" w:line="240" w:lineRule="auto"/>
        <w:rPr>
          <w:rFonts w:cstheme="minorHAnsi"/>
          <w:sz w:val="24"/>
          <w:szCs w:val="24"/>
        </w:rPr>
      </w:pPr>
      <w:r>
        <w:rPr>
          <w:rFonts w:eastAsia="Times New Roman" w:cstheme="minorHAnsi"/>
          <w:sz w:val="24"/>
          <w:szCs w:val="24"/>
        </w:rPr>
        <w:t xml:space="preserve">In their independent study, the </w:t>
      </w:r>
      <w:hyperlink r:id="rId10" w:history="1">
        <w:r w:rsidR="00A31789" w:rsidRPr="00142A6A">
          <w:rPr>
            <w:rStyle w:val="Hyperlink"/>
            <w:rFonts w:eastAsia="Times New Roman" w:cstheme="minorHAnsi"/>
            <w:sz w:val="24"/>
            <w:szCs w:val="24"/>
          </w:rPr>
          <w:t xml:space="preserve">John Jay </w:t>
        </w:r>
        <w:r w:rsidR="00790E12" w:rsidRPr="00142A6A">
          <w:rPr>
            <w:rStyle w:val="Hyperlink"/>
            <w:rFonts w:eastAsia="Times New Roman" w:cstheme="minorHAnsi"/>
            <w:sz w:val="24"/>
            <w:szCs w:val="24"/>
          </w:rPr>
          <w:t>Report</w:t>
        </w:r>
      </w:hyperlink>
      <w:r w:rsidR="00790E12" w:rsidRPr="00142A6A">
        <w:rPr>
          <w:rFonts w:eastAsia="Times New Roman" w:cstheme="minorHAnsi"/>
          <w:sz w:val="24"/>
          <w:szCs w:val="24"/>
        </w:rPr>
        <w:t xml:space="preserve"> </w:t>
      </w:r>
      <w:r w:rsidR="00A31789" w:rsidRPr="00142A6A">
        <w:rPr>
          <w:rFonts w:eastAsia="Times New Roman" w:cstheme="minorHAnsi"/>
          <w:sz w:val="24"/>
          <w:szCs w:val="24"/>
        </w:rPr>
        <w:t xml:space="preserve">researchers </w:t>
      </w:r>
      <w:r w:rsidR="00D56086">
        <w:rPr>
          <w:rFonts w:eastAsia="Times New Roman" w:cstheme="minorHAnsi"/>
          <w:sz w:val="24"/>
          <w:szCs w:val="24"/>
        </w:rPr>
        <w:t xml:space="preserve">reviewed </w:t>
      </w:r>
      <w:r w:rsidR="00A31789" w:rsidRPr="00142A6A">
        <w:rPr>
          <w:rFonts w:eastAsia="Times New Roman" w:cstheme="minorHAnsi"/>
          <w:sz w:val="24"/>
          <w:szCs w:val="24"/>
        </w:rPr>
        <w:t>the number of allegations of clergy sexual abuse of minors from 1950 to 2002</w:t>
      </w:r>
      <w:r w:rsidR="00FF79D4">
        <w:rPr>
          <w:rFonts w:eastAsia="Times New Roman" w:cstheme="minorHAnsi"/>
          <w:sz w:val="24"/>
          <w:szCs w:val="24"/>
        </w:rPr>
        <w:t>,</w:t>
      </w:r>
      <w:r w:rsidR="00377C4C" w:rsidRPr="00142A6A">
        <w:rPr>
          <w:rFonts w:eastAsia="Times New Roman" w:cstheme="minorHAnsi"/>
          <w:sz w:val="24"/>
          <w:szCs w:val="24"/>
        </w:rPr>
        <w:t xml:space="preserve"> nationally</w:t>
      </w:r>
      <w:r w:rsidR="00A31789" w:rsidRPr="00142A6A">
        <w:rPr>
          <w:rFonts w:eastAsia="Times New Roman" w:cstheme="minorHAnsi"/>
          <w:sz w:val="24"/>
          <w:szCs w:val="24"/>
        </w:rPr>
        <w:t xml:space="preserve">. </w:t>
      </w:r>
      <w:r w:rsidR="00D56086">
        <w:rPr>
          <w:rFonts w:eastAsia="Times New Roman" w:cstheme="minorHAnsi"/>
          <w:sz w:val="24"/>
          <w:szCs w:val="24"/>
        </w:rPr>
        <w:t xml:space="preserve">Separately, the </w:t>
      </w:r>
      <w:r w:rsidR="00377C4C" w:rsidRPr="00142A6A">
        <w:rPr>
          <w:sz w:val="24"/>
          <w:szCs w:val="24"/>
        </w:rPr>
        <w:t>Center for Applied Research in the Apostolate (CARA) at Georgetown University</w:t>
      </w:r>
      <w:r w:rsidR="00A31789" w:rsidRPr="00142A6A">
        <w:rPr>
          <w:rFonts w:eastAsia="Times New Roman" w:cstheme="minorHAnsi"/>
          <w:sz w:val="24"/>
          <w:szCs w:val="24"/>
        </w:rPr>
        <w:t xml:space="preserve"> has collected the numbers of new </w:t>
      </w:r>
      <w:hyperlink r:id="rId11" w:history="1">
        <w:r w:rsidR="00A31789" w:rsidRPr="00142A6A">
          <w:rPr>
            <w:rStyle w:val="Hyperlink"/>
            <w:rFonts w:eastAsia="Times New Roman" w:cstheme="minorHAnsi"/>
            <w:color w:val="416ED2"/>
            <w:sz w:val="24"/>
            <w:szCs w:val="24"/>
          </w:rPr>
          <w:t>allegations</w:t>
        </w:r>
      </w:hyperlink>
      <w:r w:rsidR="00A31789" w:rsidRPr="00142A6A">
        <w:rPr>
          <w:rFonts w:eastAsia="Times New Roman" w:cstheme="minorHAnsi"/>
          <w:sz w:val="24"/>
          <w:szCs w:val="24"/>
        </w:rPr>
        <w:t xml:space="preserve"> of sexual abuse by clergy </w:t>
      </w:r>
      <w:r w:rsidR="00377C4C" w:rsidRPr="00142A6A">
        <w:rPr>
          <w:rFonts w:eastAsia="Times New Roman" w:cstheme="minorHAnsi"/>
          <w:sz w:val="24"/>
          <w:szCs w:val="24"/>
        </w:rPr>
        <w:t xml:space="preserve">reported </w:t>
      </w:r>
      <w:r w:rsidR="00A31789" w:rsidRPr="00142A6A">
        <w:rPr>
          <w:rFonts w:eastAsia="Times New Roman" w:cstheme="minorHAnsi"/>
          <w:sz w:val="24"/>
          <w:szCs w:val="24"/>
        </w:rPr>
        <w:t xml:space="preserve">since 2004. The </w:t>
      </w:r>
      <w:proofErr w:type="gramStart"/>
      <w:r w:rsidR="00A31789" w:rsidRPr="00142A6A">
        <w:rPr>
          <w:rFonts w:eastAsia="Times New Roman" w:cstheme="minorHAnsi"/>
          <w:sz w:val="24"/>
          <w:szCs w:val="24"/>
        </w:rPr>
        <w:t>distribution of cases reported to CARA are</w:t>
      </w:r>
      <w:proofErr w:type="gramEnd"/>
      <w:r w:rsidR="00A31789" w:rsidRPr="00142A6A">
        <w:rPr>
          <w:rFonts w:eastAsia="Times New Roman" w:cstheme="minorHAnsi"/>
          <w:sz w:val="24"/>
          <w:szCs w:val="24"/>
        </w:rPr>
        <w:t xml:space="preserve"> nearly identical to the distribution of cases, over time, in</w:t>
      </w:r>
      <w:r>
        <w:rPr>
          <w:rFonts w:eastAsia="Times New Roman" w:cstheme="minorHAnsi"/>
          <w:sz w:val="24"/>
          <w:szCs w:val="24"/>
        </w:rPr>
        <w:t xml:space="preserve"> the</w:t>
      </w:r>
      <w:r w:rsidR="00A31789" w:rsidRPr="00142A6A">
        <w:rPr>
          <w:rFonts w:eastAsia="Times New Roman" w:cstheme="minorHAnsi"/>
          <w:sz w:val="24"/>
          <w:szCs w:val="24"/>
        </w:rPr>
        <w:t xml:space="preserve"> Joh</w:t>
      </w:r>
      <w:r>
        <w:rPr>
          <w:rFonts w:eastAsia="Times New Roman" w:cstheme="minorHAnsi"/>
          <w:sz w:val="24"/>
          <w:szCs w:val="24"/>
        </w:rPr>
        <w:t>n Jay</w:t>
      </w:r>
      <w:r w:rsidR="00A31789" w:rsidRPr="00142A6A">
        <w:rPr>
          <w:rFonts w:eastAsia="Times New Roman" w:cstheme="minorHAnsi"/>
          <w:sz w:val="24"/>
          <w:szCs w:val="24"/>
        </w:rPr>
        <w:t xml:space="preserve"> results. </w:t>
      </w:r>
      <w:r w:rsidR="00790E12" w:rsidRPr="00142A6A">
        <w:rPr>
          <w:rFonts w:eastAsia="Times New Roman" w:cstheme="minorHAnsi"/>
          <w:sz w:val="24"/>
          <w:szCs w:val="24"/>
        </w:rPr>
        <w:t>The graph</w:t>
      </w:r>
      <w:r w:rsidR="00A31789" w:rsidRPr="00142A6A">
        <w:rPr>
          <w:rFonts w:eastAsia="Times New Roman" w:cstheme="minorHAnsi"/>
          <w:sz w:val="24"/>
          <w:szCs w:val="24"/>
        </w:rPr>
        <w:t xml:space="preserve"> below shows the </w:t>
      </w:r>
      <w:r w:rsidR="00D56086">
        <w:rPr>
          <w:rFonts w:eastAsia="Times New Roman" w:cstheme="minorHAnsi"/>
          <w:sz w:val="24"/>
          <w:szCs w:val="24"/>
        </w:rPr>
        <w:t xml:space="preserve">results of these independent studies.  Consistent with all of the data from analysis of this issue and the Pennsylvania Grand Jury Report, it is clear the abuse occurred primarily in the past, from 1950-1990 and has greatly decreased since the </w:t>
      </w:r>
      <w:r w:rsidR="00F00698">
        <w:rPr>
          <w:rFonts w:eastAsia="Times New Roman" w:cstheme="minorHAnsi"/>
          <w:sz w:val="24"/>
          <w:szCs w:val="24"/>
        </w:rPr>
        <w:t xml:space="preserve">2002 </w:t>
      </w:r>
      <w:r w:rsidR="00D56086">
        <w:rPr>
          <w:rFonts w:eastAsia="Times New Roman" w:cstheme="minorHAnsi"/>
          <w:sz w:val="24"/>
          <w:szCs w:val="24"/>
        </w:rPr>
        <w:t xml:space="preserve">Charter was implemented. </w:t>
      </w:r>
      <w:r w:rsidR="00A31789" w:rsidRPr="00377C4C">
        <w:rPr>
          <w:rFonts w:eastAsia="Times New Roman" w:cstheme="minorHAnsi"/>
          <w:sz w:val="24"/>
          <w:szCs w:val="24"/>
        </w:rPr>
        <w:br/>
      </w:r>
    </w:p>
    <w:p w14:paraId="36FA91E9" w14:textId="77777777" w:rsidR="00A31789" w:rsidRDefault="00A31789" w:rsidP="0050616A">
      <w:pPr>
        <w:spacing w:after="80" w:line="240" w:lineRule="auto"/>
        <w:rPr>
          <w:sz w:val="24"/>
          <w:szCs w:val="24"/>
        </w:rPr>
      </w:pPr>
    </w:p>
    <w:p w14:paraId="19D1F44A" w14:textId="2ADEE172" w:rsidR="00884BCE" w:rsidRDefault="00A31789" w:rsidP="0050616A">
      <w:pPr>
        <w:spacing w:after="80" w:line="240" w:lineRule="auto"/>
        <w:rPr>
          <w:sz w:val="24"/>
          <w:szCs w:val="24"/>
        </w:rPr>
      </w:pPr>
      <w:r>
        <w:rPr>
          <w:rFonts w:ascii="-apple-system-font" w:eastAsia="Times New Roman" w:hAnsi="-apple-system-font"/>
          <w:noProof/>
          <w:color w:val="416ED2"/>
          <w:sz w:val="29"/>
          <w:szCs w:val="29"/>
        </w:rPr>
        <w:drawing>
          <wp:inline distT="0" distB="0" distL="0" distR="0" wp14:anchorId="70C3D753" wp14:editId="564E9D6E">
            <wp:extent cx="5939688" cy="3599234"/>
            <wp:effectExtent l="0" t="0" r="4445" b="1270"/>
            <wp:docPr id="2" name="Picture 2" descr="https://cara.georgetown.edu/abuse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ra.georgetown.edu/abuse18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4358" cy="3662660"/>
                    </a:xfrm>
                    <a:prstGeom prst="rect">
                      <a:avLst/>
                    </a:prstGeom>
                    <a:noFill/>
                    <a:ln>
                      <a:noFill/>
                    </a:ln>
                  </pic:spPr>
                </pic:pic>
              </a:graphicData>
            </a:graphic>
          </wp:inline>
        </w:drawing>
      </w:r>
    </w:p>
    <w:p w14:paraId="078FABD5" w14:textId="77777777" w:rsidR="00142A6A" w:rsidRDefault="00142A6A" w:rsidP="0050616A">
      <w:pPr>
        <w:spacing w:after="80" w:line="240" w:lineRule="auto"/>
        <w:rPr>
          <w:b/>
          <w:sz w:val="24"/>
          <w:szCs w:val="24"/>
        </w:rPr>
      </w:pPr>
    </w:p>
    <w:p w14:paraId="26956D3D" w14:textId="6D50FDA3" w:rsidR="00583E73" w:rsidRPr="00142A6A" w:rsidRDefault="001B382B" w:rsidP="0050616A">
      <w:pPr>
        <w:spacing w:after="80" w:line="240" w:lineRule="auto"/>
        <w:rPr>
          <w:b/>
          <w:sz w:val="24"/>
          <w:szCs w:val="24"/>
        </w:rPr>
      </w:pPr>
      <w:r w:rsidRPr="00142A6A">
        <w:rPr>
          <w:b/>
          <w:sz w:val="24"/>
          <w:szCs w:val="24"/>
        </w:rPr>
        <w:t>What</w:t>
      </w:r>
      <w:r w:rsidR="00583E73" w:rsidRPr="00142A6A">
        <w:rPr>
          <w:b/>
          <w:sz w:val="24"/>
          <w:szCs w:val="24"/>
        </w:rPr>
        <w:t xml:space="preserve"> changes </w:t>
      </w:r>
      <w:r w:rsidR="00D56086">
        <w:rPr>
          <w:b/>
          <w:sz w:val="24"/>
          <w:szCs w:val="24"/>
        </w:rPr>
        <w:t xml:space="preserve">for </w:t>
      </w:r>
      <w:r w:rsidR="00F00698">
        <w:rPr>
          <w:b/>
          <w:sz w:val="24"/>
          <w:szCs w:val="24"/>
        </w:rPr>
        <w:t xml:space="preserve">the </w:t>
      </w:r>
      <w:r w:rsidR="00D56086">
        <w:rPr>
          <w:b/>
          <w:sz w:val="24"/>
          <w:szCs w:val="24"/>
        </w:rPr>
        <w:t xml:space="preserve">protection of children </w:t>
      </w:r>
      <w:r w:rsidRPr="00142A6A">
        <w:rPr>
          <w:b/>
          <w:sz w:val="24"/>
          <w:szCs w:val="24"/>
        </w:rPr>
        <w:t xml:space="preserve">were made </w:t>
      </w:r>
      <w:r w:rsidR="00583E73" w:rsidRPr="00142A6A">
        <w:rPr>
          <w:b/>
          <w:sz w:val="24"/>
          <w:szCs w:val="24"/>
        </w:rPr>
        <w:t>by the Church in 2002?</w:t>
      </w:r>
    </w:p>
    <w:p w14:paraId="4D8C7308" w14:textId="3A33406D" w:rsidR="00583E73" w:rsidRPr="00142A6A" w:rsidRDefault="00583E73" w:rsidP="0050616A">
      <w:pPr>
        <w:spacing w:after="80" w:line="240" w:lineRule="auto"/>
        <w:rPr>
          <w:sz w:val="24"/>
          <w:szCs w:val="24"/>
        </w:rPr>
      </w:pPr>
      <w:r w:rsidRPr="00142A6A">
        <w:rPr>
          <w:sz w:val="24"/>
          <w:szCs w:val="24"/>
        </w:rPr>
        <w:t xml:space="preserve">Following a 2002 revelation of widespread child sexual abuse in the Church, the United States Conference of Catholic Bishops (USCCB) developed a </w:t>
      </w:r>
      <w:hyperlink r:id="rId13" w:history="1">
        <w:r w:rsidRPr="00142A6A">
          <w:rPr>
            <w:rStyle w:val="Hyperlink"/>
            <w:sz w:val="24"/>
            <w:szCs w:val="24"/>
          </w:rPr>
          <w:t>Charter for the Protection of Children and Young People</w:t>
        </w:r>
      </w:hyperlink>
      <w:r w:rsidRPr="00142A6A">
        <w:rPr>
          <w:sz w:val="24"/>
          <w:szCs w:val="24"/>
        </w:rPr>
        <w:t xml:space="preserve"> to ensure </w:t>
      </w:r>
      <w:r w:rsidR="009A2FA9" w:rsidRPr="00142A6A">
        <w:rPr>
          <w:sz w:val="24"/>
          <w:szCs w:val="24"/>
        </w:rPr>
        <w:t xml:space="preserve">diligent measures to prevent future abuse, as well as, </w:t>
      </w:r>
      <w:r w:rsidRPr="00142A6A">
        <w:rPr>
          <w:sz w:val="24"/>
          <w:szCs w:val="24"/>
        </w:rPr>
        <w:t>consistent and standard handling of abuse allegations</w:t>
      </w:r>
      <w:r w:rsidR="00936132" w:rsidRPr="00142A6A">
        <w:rPr>
          <w:sz w:val="24"/>
          <w:szCs w:val="24"/>
        </w:rPr>
        <w:t>.  The Charter</w:t>
      </w:r>
      <w:r w:rsidRPr="00142A6A">
        <w:rPr>
          <w:sz w:val="24"/>
          <w:szCs w:val="24"/>
        </w:rPr>
        <w:t xml:space="preserve"> require</w:t>
      </w:r>
      <w:r w:rsidR="00936132" w:rsidRPr="00142A6A">
        <w:rPr>
          <w:sz w:val="24"/>
          <w:szCs w:val="24"/>
        </w:rPr>
        <w:t>s</w:t>
      </w:r>
      <w:r w:rsidRPr="00142A6A">
        <w:rPr>
          <w:sz w:val="24"/>
          <w:szCs w:val="24"/>
        </w:rPr>
        <w:t xml:space="preserve"> zero tolerance for all credible allegations and established policies around screening, </w:t>
      </w:r>
      <w:r w:rsidR="00377C4C" w:rsidRPr="00142A6A">
        <w:rPr>
          <w:sz w:val="24"/>
          <w:szCs w:val="24"/>
        </w:rPr>
        <w:t xml:space="preserve">mandatory reporting of abuse allegations to civil authorities, </w:t>
      </w:r>
      <w:r w:rsidRPr="00142A6A">
        <w:rPr>
          <w:sz w:val="24"/>
          <w:szCs w:val="24"/>
        </w:rPr>
        <w:t>background checks, safe environment training, selection and training of future priests</w:t>
      </w:r>
      <w:r w:rsidR="00FF79D4">
        <w:rPr>
          <w:sz w:val="24"/>
          <w:szCs w:val="24"/>
        </w:rPr>
        <w:t>,</w:t>
      </w:r>
      <w:r w:rsidRPr="00142A6A">
        <w:rPr>
          <w:sz w:val="24"/>
          <w:szCs w:val="24"/>
        </w:rPr>
        <w:t xml:space="preserve"> as well as outreach to survivors of abuse.  </w:t>
      </w:r>
    </w:p>
    <w:p w14:paraId="12D770C4" w14:textId="77777777" w:rsidR="00142A6A" w:rsidRDefault="00142A6A" w:rsidP="0050616A">
      <w:pPr>
        <w:spacing w:after="80" w:line="240" w:lineRule="auto"/>
        <w:rPr>
          <w:b/>
          <w:sz w:val="24"/>
          <w:szCs w:val="24"/>
        </w:rPr>
      </w:pPr>
    </w:p>
    <w:p w14:paraId="2025EAC0" w14:textId="6BE4A3D7" w:rsidR="001F5BB0" w:rsidRPr="00142A6A" w:rsidRDefault="001F5BB0" w:rsidP="0050616A">
      <w:pPr>
        <w:spacing w:after="80" w:line="240" w:lineRule="auto"/>
        <w:rPr>
          <w:b/>
          <w:sz w:val="24"/>
          <w:szCs w:val="24"/>
        </w:rPr>
      </w:pPr>
      <w:r w:rsidRPr="00142A6A">
        <w:rPr>
          <w:b/>
          <w:sz w:val="24"/>
          <w:szCs w:val="24"/>
        </w:rPr>
        <w:t xml:space="preserve">What policies are in place </w:t>
      </w:r>
      <w:r w:rsidR="001B382B" w:rsidRPr="00142A6A">
        <w:rPr>
          <w:b/>
          <w:sz w:val="24"/>
          <w:szCs w:val="24"/>
        </w:rPr>
        <w:t xml:space="preserve">in </w:t>
      </w:r>
      <w:r w:rsidR="00884BCE" w:rsidRPr="00142A6A">
        <w:rPr>
          <w:b/>
          <w:sz w:val="24"/>
          <w:szCs w:val="24"/>
        </w:rPr>
        <w:t xml:space="preserve">the Diocese of Toledo </w:t>
      </w:r>
      <w:r w:rsidR="00D56086">
        <w:rPr>
          <w:b/>
          <w:sz w:val="24"/>
          <w:szCs w:val="24"/>
        </w:rPr>
        <w:t>to protect</w:t>
      </w:r>
      <w:r w:rsidR="001B382B" w:rsidRPr="00142A6A">
        <w:rPr>
          <w:b/>
          <w:sz w:val="24"/>
          <w:szCs w:val="24"/>
        </w:rPr>
        <w:t xml:space="preserve"> our youth</w:t>
      </w:r>
      <w:r w:rsidRPr="00142A6A">
        <w:rPr>
          <w:b/>
          <w:sz w:val="24"/>
          <w:szCs w:val="24"/>
        </w:rPr>
        <w:t>?</w:t>
      </w:r>
    </w:p>
    <w:p w14:paraId="69AB905A" w14:textId="2A923F3A" w:rsidR="001F5BB0" w:rsidRPr="00142A6A" w:rsidRDefault="001F5BB0" w:rsidP="0050616A">
      <w:pPr>
        <w:spacing w:after="80" w:line="240" w:lineRule="auto"/>
        <w:rPr>
          <w:sz w:val="24"/>
          <w:szCs w:val="24"/>
        </w:rPr>
      </w:pPr>
      <w:r w:rsidRPr="00142A6A">
        <w:rPr>
          <w:sz w:val="24"/>
          <w:szCs w:val="24"/>
        </w:rPr>
        <w:t xml:space="preserve">The Diocese has a comprehensive </w:t>
      </w:r>
      <w:hyperlink r:id="rId14" w:anchor="_policy_for_the_protection_of_minors" w:history="1">
        <w:r w:rsidRPr="00142A6A">
          <w:rPr>
            <w:rStyle w:val="Hyperlink"/>
            <w:i/>
            <w:sz w:val="24"/>
            <w:szCs w:val="24"/>
          </w:rPr>
          <w:t>Policy for the Protection of Minors and Young People</w:t>
        </w:r>
      </w:hyperlink>
      <w:r w:rsidRPr="00142A6A">
        <w:rPr>
          <w:sz w:val="24"/>
          <w:szCs w:val="24"/>
        </w:rPr>
        <w:t xml:space="preserve"> which includes </w:t>
      </w:r>
      <w:hyperlink r:id="rId15" w:anchor="_policy_for_the_protection_of_minors" w:history="1">
        <w:r w:rsidR="00756DDF" w:rsidRPr="00142A6A">
          <w:rPr>
            <w:rStyle w:val="Hyperlink"/>
            <w:i/>
            <w:sz w:val="24"/>
            <w:szCs w:val="24"/>
          </w:rPr>
          <w:t>Accompanying Standards of Behaviors and Boundaries</w:t>
        </w:r>
        <w:r w:rsidR="00756DDF" w:rsidRPr="00142A6A">
          <w:rPr>
            <w:rStyle w:val="Hyperlink"/>
            <w:sz w:val="24"/>
            <w:szCs w:val="24"/>
          </w:rPr>
          <w:t xml:space="preserve"> and the </w:t>
        </w:r>
        <w:r w:rsidR="00756DDF" w:rsidRPr="00142A6A">
          <w:rPr>
            <w:rStyle w:val="Hyperlink"/>
            <w:i/>
            <w:sz w:val="24"/>
            <w:szCs w:val="24"/>
          </w:rPr>
          <w:t>Guidelines for the Prevention of Abuse of Vulnerable Adults</w:t>
        </w:r>
      </w:hyperlink>
      <w:r w:rsidR="00756DDF" w:rsidRPr="00142A6A">
        <w:rPr>
          <w:i/>
          <w:sz w:val="24"/>
          <w:szCs w:val="24"/>
        </w:rPr>
        <w:t xml:space="preserve">.  </w:t>
      </w:r>
      <w:r w:rsidR="00756DDF" w:rsidRPr="00142A6A">
        <w:rPr>
          <w:sz w:val="24"/>
          <w:szCs w:val="24"/>
        </w:rPr>
        <w:t>This policy must be followed by all bishops, priests, deacons, seminarians, consecrated</w:t>
      </w:r>
      <w:r w:rsidR="00114765">
        <w:rPr>
          <w:sz w:val="24"/>
          <w:szCs w:val="24"/>
        </w:rPr>
        <w:t xml:space="preserve"> religious,</w:t>
      </w:r>
      <w:r w:rsidR="00756DDF" w:rsidRPr="00142A6A">
        <w:rPr>
          <w:sz w:val="24"/>
          <w:szCs w:val="24"/>
        </w:rPr>
        <w:t xml:space="preserve"> lay peopl</w:t>
      </w:r>
      <w:r w:rsidR="00142A6A" w:rsidRPr="00142A6A">
        <w:rPr>
          <w:sz w:val="24"/>
          <w:szCs w:val="24"/>
        </w:rPr>
        <w:t>e, employees, and volunteers.</w:t>
      </w:r>
      <w:r w:rsidR="00756DDF" w:rsidRPr="00142A6A">
        <w:rPr>
          <w:sz w:val="24"/>
          <w:szCs w:val="24"/>
        </w:rPr>
        <w:t xml:space="preserve">  </w:t>
      </w:r>
      <w:r w:rsidR="001B382B" w:rsidRPr="00142A6A">
        <w:rPr>
          <w:sz w:val="24"/>
          <w:szCs w:val="24"/>
        </w:rPr>
        <w:t xml:space="preserve">This policy </w:t>
      </w:r>
      <w:r w:rsidR="007946F6" w:rsidRPr="00142A6A">
        <w:rPr>
          <w:sz w:val="24"/>
          <w:szCs w:val="24"/>
        </w:rPr>
        <w:t>was substantially revised</w:t>
      </w:r>
      <w:r w:rsidR="002C7F89">
        <w:rPr>
          <w:sz w:val="24"/>
          <w:szCs w:val="24"/>
        </w:rPr>
        <w:t xml:space="preserve"> and strengthened in early 2018 and</w:t>
      </w:r>
      <w:r w:rsidR="007946F6" w:rsidRPr="00142A6A">
        <w:rPr>
          <w:sz w:val="24"/>
          <w:szCs w:val="24"/>
        </w:rPr>
        <w:t xml:space="preserve"> took effect 1 May 2018.</w:t>
      </w:r>
    </w:p>
    <w:p w14:paraId="5BAB8CAC" w14:textId="77777777" w:rsidR="00142A6A" w:rsidRDefault="00142A6A" w:rsidP="0050616A">
      <w:pPr>
        <w:spacing w:after="80" w:line="240" w:lineRule="auto"/>
        <w:rPr>
          <w:b/>
          <w:sz w:val="24"/>
          <w:szCs w:val="24"/>
        </w:rPr>
      </w:pPr>
    </w:p>
    <w:p w14:paraId="75CDCD45" w14:textId="3D6E657E" w:rsidR="002A73B4" w:rsidRPr="00142A6A" w:rsidRDefault="002A73B4" w:rsidP="0050616A">
      <w:pPr>
        <w:spacing w:after="80" w:line="240" w:lineRule="auto"/>
        <w:rPr>
          <w:b/>
          <w:sz w:val="24"/>
          <w:szCs w:val="24"/>
        </w:rPr>
      </w:pPr>
      <w:r w:rsidRPr="00142A6A">
        <w:rPr>
          <w:b/>
          <w:sz w:val="24"/>
          <w:szCs w:val="24"/>
        </w:rPr>
        <w:t xml:space="preserve">What does the </w:t>
      </w:r>
      <w:r w:rsidRPr="00142A6A">
        <w:rPr>
          <w:b/>
          <w:i/>
          <w:sz w:val="24"/>
          <w:szCs w:val="24"/>
        </w:rPr>
        <w:t>Policy for the Protection of Minors and Young People</w:t>
      </w:r>
      <w:r w:rsidRPr="00142A6A">
        <w:rPr>
          <w:b/>
          <w:sz w:val="24"/>
          <w:szCs w:val="24"/>
        </w:rPr>
        <w:t xml:space="preserve"> </w:t>
      </w:r>
      <w:r w:rsidR="00D56086">
        <w:rPr>
          <w:b/>
          <w:sz w:val="24"/>
          <w:szCs w:val="24"/>
        </w:rPr>
        <w:t>require</w:t>
      </w:r>
      <w:r w:rsidRPr="00142A6A">
        <w:rPr>
          <w:b/>
          <w:sz w:val="24"/>
          <w:szCs w:val="24"/>
        </w:rPr>
        <w:t>?</w:t>
      </w:r>
    </w:p>
    <w:p w14:paraId="7348C494" w14:textId="29D164BF" w:rsidR="002A73B4" w:rsidRPr="00142A6A" w:rsidRDefault="004E430F" w:rsidP="0050616A">
      <w:pPr>
        <w:spacing w:after="80" w:line="240" w:lineRule="auto"/>
        <w:rPr>
          <w:sz w:val="24"/>
          <w:szCs w:val="24"/>
        </w:rPr>
      </w:pPr>
      <w:r w:rsidRPr="00142A6A">
        <w:rPr>
          <w:sz w:val="24"/>
          <w:szCs w:val="24"/>
        </w:rPr>
        <w:t>The Policy lays out</w:t>
      </w:r>
      <w:r w:rsidR="00CC0220" w:rsidRPr="00142A6A">
        <w:rPr>
          <w:sz w:val="24"/>
          <w:szCs w:val="24"/>
        </w:rPr>
        <w:t xml:space="preserve"> the</w:t>
      </w:r>
      <w:r w:rsidR="00FF79D4">
        <w:rPr>
          <w:sz w:val="24"/>
          <w:szCs w:val="24"/>
        </w:rPr>
        <w:t xml:space="preserve"> required</w:t>
      </w:r>
      <w:r w:rsidRPr="00142A6A">
        <w:rPr>
          <w:sz w:val="24"/>
          <w:szCs w:val="24"/>
        </w:rPr>
        <w:t xml:space="preserve"> </w:t>
      </w:r>
      <w:r w:rsidR="001E3160" w:rsidRPr="00142A6A">
        <w:rPr>
          <w:sz w:val="24"/>
          <w:szCs w:val="24"/>
        </w:rPr>
        <w:t>process,</w:t>
      </w:r>
      <w:r w:rsidRPr="00142A6A">
        <w:rPr>
          <w:sz w:val="24"/>
          <w:szCs w:val="24"/>
        </w:rPr>
        <w:t xml:space="preserve"> roles and responsibilities of individuals who work to prevent, intervene, and respond to sexual abuse</w:t>
      </w:r>
      <w:r w:rsidR="00D76213">
        <w:rPr>
          <w:sz w:val="24"/>
          <w:szCs w:val="24"/>
        </w:rPr>
        <w:t>. The policy addresses</w:t>
      </w:r>
      <w:r w:rsidR="00250593" w:rsidRPr="00142A6A">
        <w:rPr>
          <w:sz w:val="24"/>
          <w:szCs w:val="24"/>
        </w:rPr>
        <w:t xml:space="preserve"> Diocesan Safe Environment Program, which includes specifics on the screening, formation, education, and </w:t>
      </w:r>
      <w:r w:rsidR="00250593" w:rsidRPr="00142A6A">
        <w:rPr>
          <w:sz w:val="24"/>
          <w:szCs w:val="24"/>
        </w:rPr>
        <w:lastRenderedPageBreak/>
        <w:t>assignment of clergy and seminarians.  The Policy also provides information on the care for survivors of sexual abuse and the process by which allegations are received, investigated, and canonically processed.</w:t>
      </w:r>
    </w:p>
    <w:p w14:paraId="2BB9A2E8" w14:textId="77777777" w:rsidR="00142A6A" w:rsidRDefault="00142A6A" w:rsidP="0050616A">
      <w:pPr>
        <w:spacing w:after="80" w:line="240" w:lineRule="auto"/>
        <w:rPr>
          <w:b/>
          <w:sz w:val="24"/>
          <w:szCs w:val="24"/>
        </w:rPr>
      </w:pPr>
    </w:p>
    <w:p w14:paraId="49AA4CFD" w14:textId="44C7FC65" w:rsidR="004E430F" w:rsidRPr="00142A6A" w:rsidRDefault="00B343C0" w:rsidP="0050616A">
      <w:pPr>
        <w:spacing w:after="80" w:line="240" w:lineRule="auto"/>
        <w:rPr>
          <w:b/>
          <w:sz w:val="24"/>
          <w:szCs w:val="24"/>
        </w:rPr>
      </w:pPr>
      <w:r w:rsidRPr="00142A6A">
        <w:rPr>
          <w:b/>
          <w:sz w:val="24"/>
          <w:szCs w:val="24"/>
        </w:rPr>
        <w:t>What do</w:t>
      </w:r>
      <w:r w:rsidR="004E430F" w:rsidRPr="00142A6A">
        <w:rPr>
          <w:b/>
          <w:sz w:val="24"/>
          <w:szCs w:val="24"/>
        </w:rPr>
        <w:t xml:space="preserve"> the </w:t>
      </w:r>
      <w:r w:rsidR="004E430F" w:rsidRPr="00142A6A">
        <w:rPr>
          <w:b/>
          <w:i/>
          <w:sz w:val="24"/>
          <w:szCs w:val="24"/>
        </w:rPr>
        <w:t>Accompanying Standards of Behavior and Boundaries and Guidelines for the Prevention of Abuse of Vulnerable Adults</w:t>
      </w:r>
      <w:r w:rsidR="004E430F" w:rsidRPr="00142A6A">
        <w:rPr>
          <w:b/>
          <w:sz w:val="24"/>
          <w:szCs w:val="24"/>
        </w:rPr>
        <w:t xml:space="preserve"> </w:t>
      </w:r>
      <w:r w:rsidR="00D56086">
        <w:rPr>
          <w:b/>
          <w:sz w:val="24"/>
          <w:szCs w:val="24"/>
        </w:rPr>
        <w:t>require</w:t>
      </w:r>
      <w:r w:rsidR="004E430F" w:rsidRPr="00142A6A">
        <w:rPr>
          <w:b/>
          <w:sz w:val="24"/>
          <w:szCs w:val="24"/>
        </w:rPr>
        <w:t>?</w:t>
      </w:r>
    </w:p>
    <w:p w14:paraId="25585D0E" w14:textId="5A20DDA2" w:rsidR="004E430F" w:rsidRPr="00142A6A" w:rsidRDefault="004E430F" w:rsidP="0050616A">
      <w:pPr>
        <w:spacing w:after="80" w:line="240" w:lineRule="auto"/>
        <w:rPr>
          <w:sz w:val="24"/>
          <w:szCs w:val="24"/>
        </w:rPr>
      </w:pPr>
      <w:r w:rsidRPr="00142A6A">
        <w:rPr>
          <w:sz w:val="24"/>
          <w:szCs w:val="24"/>
        </w:rPr>
        <w:t xml:space="preserve">This section </w:t>
      </w:r>
      <w:r w:rsidR="001E3160" w:rsidRPr="00142A6A">
        <w:rPr>
          <w:sz w:val="24"/>
          <w:szCs w:val="24"/>
        </w:rPr>
        <w:t xml:space="preserve">provides </w:t>
      </w:r>
      <w:r w:rsidR="00FF79D4">
        <w:rPr>
          <w:sz w:val="24"/>
          <w:szCs w:val="24"/>
        </w:rPr>
        <w:t>the required</w:t>
      </w:r>
      <w:r w:rsidR="001E3160" w:rsidRPr="00142A6A">
        <w:rPr>
          <w:sz w:val="24"/>
          <w:szCs w:val="24"/>
        </w:rPr>
        <w:t xml:space="preserve"> </w:t>
      </w:r>
      <w:r w:rsidR="00D56086">
        <w:rPr>
          <w:sz w:val="24"/>
          <w:szCs w:val="24"/>
        </w:rPr>
        <w:t>rules</w:t>
      </w:r>
      <w:r w:rsidR="001E3160" w:rsidRPr="00142A6A">
        <w:rPr>
          <w:sz w:val="24"/>
          <w:szCs w:val="24"/>
        </w:rPr>
        <w:t xml:space="preserve"> of behavior and boundaries for all interaction with children and young people, as well as those who may be considered “vulnerable adults.”  </w:t>
      </w:r>
      <w:r w:rsidR="00FF79D4">
        <w:rPr>
          <w:sz w:val="24"/>
          <w:szCs w:val="24"/>
        </w:rPr>
        <w:t xml:space="preserve">These </w:t>
      </w:r>
      <w:r w:rsidR="00377C4C" w:rsidRPr="00142A6A">
        <w:rPr>
          <w:sz w:val="24"/>
          <w:szCs w:val="24"/>
        </w:rPr>
        <w:t>standards</w:t>
      </w:r>
      <w:r w:rsidRPr="00142A6A">
        <w:rPr>
          <w:sz w:val="24"/>
          <w:szCs w:val="24"/>
        </w:rPr>
        <w:t xml:space="preserve"> </w:t>
      </w:r>
      <w:r w:rsidR="00FF79D4">
        <w:rPr>
          <w:sz w:val="24"/>
          <w:szCs w:val="24"/>
        </w:rPr>
        <w:t>apply</w:t>
      </w:r>
      <w:r w:rsidRPr="00142A6A">
        <w:rPr>
          <w:sz w:val="24"/>
          <w:szCs w:val="24"/>
        </w:rPr>
        <w:t xml:space="preserve"> </w:t>
      </w:r>
      <w:r w:rsidR="00FF79D4">
        <w:rPr>
          <w:sz w:val="24"/>
          <w:szCs w:val="24"/>
        </w:rPr>
        <w:t xml:space="preserve">to </w:t>
      </w:r>
      <w:r w:rsidRPr="00142A6A">
        <w:rPr>
          <w:sz w:val="24"/>
          <w:szCs w:val="24"/>
        </w:rPr>
        <w:t>all church personnel</w:t>
      </w:r>
      <w:r w:rsidR="00B343C0" w:rsidRPr="00142A6A">
        <w:rPr>
          <w:sz w:val="24"/>
          <w:szCs w:val="24"/>
        </w:rPr>
        <w:t xml:space="preserve"> and volunteers</w:t>
      </w:r>
      <w:r w:rsidR="00250593" w:rsidRPr="00142A6A">
        <w:rPr>
          <w:sz w:val="24"/>
          <w:szCs w:val="24"/>
        </w:rPr>
        <w:t>, emphasizing that the utmost care must be taken when providing ministry and service.</w:t>
      </w:r>
      <w:r w:rsidRPr="00142A6A">
        <w:rPr>
          <w:sz w:val="24"/>
          <w:szCs w:val="24"/>
        </w:rPr>
        <w:t xml:space="preserve"> </w:t>
      </w:r>
      <w:r w:rsidR="00250593" w:rsidRPr="00142A6A">
        <w:rPr>
          <w:sz w:val="24"/>
          <w:szCs w:val="24"/>
        </w:rPr>
        <w:t xml:space="preserve"> These </w:t>
      </w:r>
      <w:r w:rsidR="007964CD" w:rsidRPr="00142A6A">
        <w:rPr>
          <w:sz w:val="24"/>
          <w:szCs w:val="24"/>
        </w:rPr>
        <w:t xml:space="preserve">Standards and Guidelines apply </w:t>
      </w:r>
      <w:r w:rsidRPr="00142A6A">
        <w:rPr>
          <w:sz w:val="24"/>
          <w:szCs w:val="24"/>
        </w:rPr>
        <w:t xml:space="preserve">to all </w:t>
      </w:r>
      <w:r w:rsidR="001E3160" w:rsidRPr="00142A6A">
        <w:rPr>
          <w:sz w:val="24"/>
          <w:szCs w:val="24"/>
        </w:rPr>
        <w:t>interactions</w:t>
      </w:r>
      <w:r w:rsidRPr="00142A6A">
        <w:rPr>
          <w:sz w:val="24"/>
          <w:szCs w:val="24"/>
        </w:rPr>
        <w:t xml:space="preserve">, whether </w:t>
      </w:r>
      <w:r w:rsidR="007964CD" w:rsidRPr="00142A6A">
        <w:rPr>
          <w:sz w:val="24"/>
          <w:szCs w:val="24"/>
        </w:rPr>
        <w:t xml:space="preserve">the individuals involved are </w:t>
      </w:r>
      <w:r w:rsidRPr="00142A6A">
        <w:rPr>
          <w:sz w:val="24"/>
          <w:szCs w:val="24"/>
        </w:rPr>
        <w:t xml:space="preserve">physically present or </w:t>
      </w:r>
      <w:r w:rsidR="007964CD" w:rsidRPr="00142A6A">
        <w:rPr>
          <w:sz w:val="24"/>
          <w:szCs w:val="24"/>
        </w:rPr>
        <w:t xml:space="preserve">contacted </w:t>
      </w:r>
      <w:r w:rsidRPr="00142A6A">
        <w:rPr>
          <w:sz w:val="24"/>
          <w:szCs w:val="24"/>
        </w:rPr>
        <w:t>through the use of technology</w:t>
      </w:r>
      <w:r w:rsidR="001E3160" w:rsidRPr="00142A6A">
        <w:rPr>
          <w:sz w:val="24"/>
          <w:szCs w:val="24"/>
        </w:rPr>
        <w:t>.</w:t>
      </w:r>
    </w:p>
    <w:p w14:paraId="5BA9DACC" w14:textId="77777777" w:rsidR="00142A6A" w:rsidRDefault="00142A6A" w:rsidP="0050616A">
      <w:pPr>
        <w:spacing w:after="80" w:line="240" w:lineRule="auto"/>
        <w:rPr>
          <w:b/>
          <w:sz w:val="24"/>
          <w:szCs w:val="24"/>
        </w:rPr>
      </w:pPr>
    </w:p>
    <w:p w14:paraId="49F69F14" w14:textId="6AE8C6BE" w:rsidR="001E3160" w:rsidRPr="00142A6A" w:rsidRDefault="00D56086" w:rsidP="0050616A">
      <w:pPr>
        <w:spacing w:after="80" w:line="240" w:lineRule="auto"/>
        <w:rPr>
          <w:b/>
          <w:sz w:val="24"/>
          <w:szCs w:val="24"/>
        </w:rPr>
      </w:pPr>
      <w:r>
        <w:rPr>
          <w:b/>
          <w:sz w:val="24"/>
          <w:szCs w:val="24"/>
        </w:rPr>
        <w:t xml:space="preserve">Does the Diocese’s </w:t>
      </w:r>
      <w:r w:rsidR="00F00698">
        <w:rPr>
          <w:b/>
          <w:sz w:val="24"/>
          <w:szCs w:val="24"/>
        </w:rPr>
        <w:t>policy</w:t>
      </w:r>
      <w:r>
        <w:rPr>
          <w:b/>
          <w:sz w:val="24"/>
          <w:szCs w:val="24"/>
        </w:rPr>
        <w:t xml:space="preserve"> require reporting </w:t>
      </w:r>
      <w:r w:rsidR="00D76213">
        <w:rPr>
          <w:b/>
          <w:sz w:val="24"/>
          <w:szCs w:val="24"/>
        </w:rPr>
        <w:t xml:space="preserve">of allegations </w:t>
      </w:r>
      <w:r w:rsidR="00FF79D4">
        <w:rPr>
          <w:b/>
          <w:sz w:val="24"/>
          <w:szCs w:val="24"/>
        </w:rPr>
        <w:t xml:space="preserve">of sexual abuse </w:t>
      </w:r>
      <w:r w:rsidR="00D76213">
        <w:rPr>
          <w:b/>
          <w:sz w:val="24"/>
          <w:szCs w:val="24"/>
        </w:rPr>
        <w:t xml:space="preserve">of minors </w:t>
      </w:r>
      <w:r>
        <w:rPr>
          <w:b/>
          <w:sz w:val="24"/>
          <w:szCs w:val="24"/>
        </w:rPr>
        <w:t xml:space="preserve">and cooperation with </w:t>
      </w:r>
      <w:r w:rsidR="0090487D" w:rsidRPr="00142A6A">
        <w:rPr>
          <w:b/>
          <w:sz w:val="24"/>
          <w:szCs w:val="24"/>
        </w:rPr>
        <w:t>law enforcement?</w:t>
      </w:r>
    </w:p>
    <w:p w14:paraId="15419690" w14:textId="214AE0C4" w:rsidR="004E46EF" w:rsidRPr="00142A6A" w:rsidRDefault="009A2FA9" w:rsidP="0050616A">
      <w:pPr>
        <w:spacing w:after="80" w:line="240" w:lineRule="auto"/>
        <w:rPr>
          <w:sz w:val="24"/>
          <w:szCs w:val="24"/>
        </w:rPr>
      </w:pPr>
      <w:r w:rsidRPr="002C7F89">
        <w:rPr>
          <w:sz w:val="24"/>
          <w:szCs w:val="24"/>
        </w:rPr>
        <w:t xml:space="preserve">When </w:t>
      </w:r>
      <w:r w:rsidR="004500E4" w:rsidRPr="002C7F89">
        <w:rPr>
          <w:sz w:val="24"/>
          <w:szCs w:val="24"/>
        </w:rPr>
        <w:t xml:space="preserve">the Diocese of Toledo </w:t>
      </w:r>
      <w:r w:rsidR="00963DCE" w:rsidRPr="002C7F89">
        <w:rPr>
          <w:sz w:val="24"/>
          <w:szCs w:val="24"/>
        </w:rPr>
        <w:t xml:space="preserve">receives </w:t>
      </w:r>
      <w:r w:rsidR="002C7F89" w:rsidRPr="002C7F89">
        <w:rPr>
          <w:sz w:val="24"/>
          <w:szCs w:val="24"/>
        </w:rPr>
        <w:t xml:space="preserve">an </w:t>
      </w:r>
      <w:r w:rsidR="004500E4" w:rsidRPr="002C7F89">
        <w:rPr>
          <w:sz w:val="24"/>
          <w:szCs w:val="24"/>
        </w:rPr>
        <w:t xml:space="preserve">allegation of sexual abuse of a minor, </w:t>
      </w:r>
      <w:r w:rsidRPr="002C7F89">
        <w:rPr>
          <w:sz w:val="24"/>
          <w:szCs w:val="24"/>
        </w:rPr>
        <w:t xml:space="preserve">the first </w:t>
      </w:r>
      <w:r w:rsidR="004500E4" w:rsidRPr="002C7F89">
        <w:rPr>
          <w:sz w:val="24"/>
          <w:szCs w:val="24"/>
        </w:rPr>
        <w:t xml:space="preserve">action taken </w:t>
      </w:r>
      <w:r w:rsidR="00963DCE" w:rsidRPr="002C7F89">
        <w:rPr>
          <w:sz w:val="24"/>
          <w:szCs w:val="24"/>
        </w:rPr>
        <w:t>is to ensure that a report</w:t>
      </w:r>
      <w:r w:rsidR="004500E4" w:rsidRPr="002C7F89">
        <w:rPr>
          <w:sz w:val="24"/>
          <w:szCs w:val="24"/>
        </w:rPr>
        <w:t xml:space="preserve"> is made to the appropriate </w:t>
      </w:r>
      <w:r w:rsidR="00FF79D4">
        <w:rPr>
          <w:sz w:val="24"/>
          <w:szCs w:val="24"/>
        </w:rPr>
        <w:t xml:space="preserve">local </w:t>
      </w:r>
      <w:r w:rsidR="004500E4" w:rsidRPr="002C7F89">
        <w:rPr>
          <w:sz w:val="24"/>
          <w:szCs w:val="24"/>
        </w:rPr>
        <w:t xml:space="preserve">law enforcement or civil authority. </w:t>
      </w:r>
      <w:r w:rsidR="00D25E0C">
        <w:rPr>
          <w:sz w:val="24"/>
          <w:szCs w:val="24"/>
        </w:rPr>
        <w:t xml:space="preserve"> E</w:t>
      </w:r>
      <w:r w:rsidR="00D25E0C" w:rsidRPr="00142A6A">
        <w:rPr>
          <w:sz w:val="24"/>
          <w:szCs w:val="24"/>
        </w:rPr>
        <w:t xml:space="preserve">ven if </w:t>
      </w:r>
      <w:r w:rsidR="00D25E0C">
        <w:rPr>
          <w:sz w:val="24"/>
          <w:szCs w:val="24"/>
        </w:rPr>
        <w:t xml:space="preserve">a person is not </w:t>
      </w:r>
      <w:r w:rsidR="00FF79D4">
        <w:rPr>
          <w:sz w:val="24"/>
          <w:szCs w:val="24"/>
        </w:rPr>
        <w:t>designated</w:t>
      </w:r>
      <w:r w:rsidR="00D25E0C" w:rsidRPr="00142A6A">
        <w:rPr>
          <w:sz w:val="24"/>
          <w:szCs w:val="24"/>
        </w:rPr>
        <w:t xml:space="preserve"> as a Man</w:t>
      </w:r>
      <w:r w:rsidR="00D25E0C">
        <w:rPr>
          <w:sz w:val="24"/>
          <w:szCs w:val="24"/>
        </w:rPr>
        <w:t>datory Reporter by Ohio Law, they are</w:t>
      </w:r>
      <w:r w:rsidR="00D25E0C" w:rsidRPr="00142A6A">
        <w:rPr>
          <w:sz w:val="24"/>
          <w:szCs w:val="24"/>
        </w:rPr>
        <w:t xml:space="preserve"> expected to report incidents of abuse, neglect, or suspected abuse of children, elders, or at-risk individuals</w:t>
      </w:r>
      <w:r w:rsidR="00D25E0C">
        <w:rPr>
          <w:sz w:val="24"/>
          <w:szCs w:val="24"/>
        </w:rPr>
        <w:t xml:space="preserve"> no matter where the incident took place</w:t>
      </w:r>
      <w:r w:rsidR="00D25E0C" w:rsidRPr="00142A6A">
        <w:rPr>
          <w:sz w:val="24"/>
          <w:szCs w:val="24"/>
        </w:rPr>
        <w:t xml:space="preserve">.  </w:t>
      </w:r>
      <w:r w:rsidR="004500E4" w:rsidRPr="002C7F89">
        <w:rPr>
          <w:sz w:val="24"/>
          <w:szCs w:val="24"/>
        </w:rPr>
        <w:t xml:space="preserve"> It remains the sole discretion of </w:t>
      </w:r>
      <w:r w:rsidR="00FF79D4">
        <w:rPr>
          <w:sz w:val="24"/>
          <w:szCs w:val="24"/>
        </w:rPr>
        <w:t>law enforcement</w:t>
      </w:r>
      <w:r w:rsidR="008F588E">
        <w:rPr>
          <w:sz w:val="24"/>
          <w:szCs w:val="24"/>
        </w:rPr>
        <w:t xml:space="preserve"> or</w:t>
      </w:r>
      <w:r w:rsidR="00D76213">
        <w:rPr>
          <w:sz w:val="24"/>
          <w:szCs w:val="24"/>
        </w:rPr>
        <w:t xml:space="preserve"> </w:t>
      </w:r>
      <w:r w:rsidR="004500E4" w:rsidRPr="002C7F89">
        <w:rPr>
          <w:sz w:val="24"/>
          <w:szCs w:val="24"/>
        </w:rPr>
        <w:t xml:space="preserve">civil officials to investigate the allegation.  </w:t>
      </w:r>
      <w:r w:rsidR="00DF7A40">
        <w:rPr>
          <w:sz w:val="24"/>
          <w:szCs w:val="24"/>
        </w:rPr>
        <w:t>E</w:t>
      </w:r>
      <w:r w:rsidR="004500E4" w:rsidRPr="002C7F89">
        <w:rPr>
          <w:sz w:val="24"/>
          <w:szCs w:val="24"/>
        </w:rPr>
        <w:t xml:space="preserve">ven if civil </w:t>
      </w:r>
      <w:r w:rsidR="004E46EF" w:rsidRPr="002C7F89">
        <w:rPr>
          <w:sz w:val="24"/>
          <w:szCs w:val="24"/>
        </w:rPr>
        <w:t>law enforcement chooses</w:t>
      </w:r>
      <w:r w:rsidR="004E46EF" w:rsidRPr="00142A6A">
        <w:rPr>
          <w:sz w:val="24"/>
          <w:szCs w:val="24"/>
        </w:rPr>
        <w:t xml:space="preserve"> </w:t>
      </w:r>
      <w:r w:rsidR="004E46EF" w:rsidRPr="00142A6A">
        <w:rPr>
          <w:sz w:val="24"/>
          <w:szCs w:val="24"/>
          <w:u w:val="single"/>
        </w:rPr>
        <w:t>not</w:t>
      </w:r>
      <w:r w:rsidR="004E46EF" w:rsidRPr="00142A6A">
        <w:rPr>
          <w:sz w:val="24"/>
          <w:szCs w:val="24"/>
        </w:rPr>
        <w:t xml:space="preserve"> to </w:t>
      </w:r>
      <w:r w:rsidR="004500E4" w:rsidRPr="00142A6A">
        <w:rPr>
          <w:sz w:val="24"/>
          <w:szCs w:val="24"/>
        </w:rPr>
        <w:t xml:space="preserve">investigate or </w:t>
      </w:r>
      <w:r w:rsidR="004E46EF" w:rsidRPr="00142A6A">
        <w:rPr>
          <w:sz w:val="24"/>
          <w:szCs w:val="24"/>
        </w:rPr>
        <w:t xml:space="preserve">pursue the </w:t>
      </w:r>
      <w:r w:rsidR="004500E4" w:rsidRPr="00142A6A">
        <w:rPr>
          <w:sz w:val="24"/>
          <w:szCs w:val="24"/>
        </w:rPr>
        <w:t>allegation</w:t>
      </w:r>
      <w:r w:rsidR="004E46EF" w:rsidRPr="00142A6A">
        <w:rPr>
          <w:sz w:val="24"/>
          <w:szCs w:val="24"/>
        </w:rPr>
        <w:t xml:space="preserve">, </w:t>
      </w:r>
      <w:r w:rsidR="002C7F89">
        <w:rPr>
          <w:sz w:val="24"/>
          <w:szCs w:val="24"/>
        </w:rPr>
        <w:t xml:space="preserve">the Diocese of Toledo engages an independent and </w:t>
      </w:r>
      <w:r w:rsidRPr="00142A6A">
        <w:rPr>
          <w:sz w:val="24"/>
          <w:szCs w:val="24"/>
        </w:rPr>
        <w:t xml:space="preserve">experienced investigator </w:t>
      </w:r>
      <w:r w:rsidR="002C7F89">
        <w:rPr>
          <w:sz w:val="24"/>
          <w:szCs w:val="24"/>
        </w:rPr>
        <w:t xml:space="preserve">who carries out an </w:t>
      </w:r>
      <w:r w:rsidR="004E46EF" w:rsidRPr="00142A6A">
        <w:rPr>
          <w:sz w:val="24"/>
          <w:szCs w:val="24"/>
        </w:rPr>
        <w:t>investigation</w:t>
      </w:r>
      <w:r w:rsidR="00D25E0C">
        <w:rPr>
          <w:sz w:val="24"/>
          <w:szCs w:val="24"/>
        </w:rPr>
        <w:t xml:space="preserve"> of the allegation</w:t>
      </w:r>
      <w:r w:rsidR="004E46EF" w:rsidRPr="00142A6A">
        <w:rPr>
          <w:sz w:val="24"/>
          <w:szCs w:val="24"/>
        </w:rPr>
        <w:t>.</w:t>
      </w:r>
    </w:p>
    <w:p w14:paraId="20E4A5E7" w14:textId="77777777" w:rsidR="00142A6A" w:rsidRDefault="00142A6A" w:rsidP="0050616A">
      <w:pPr>
        <w:spacing w:after="80" w:line="240" w:lineRule="auto"/>
        <w:rPr>
          <w:b/>
          <w:sz w:val="24"/>
          <w:szCs w:val="24"/>
        </w:rPr>
      </w:pPr>
    </w:p>
    <w:p w14:paraId="1039D30E" w14:textId="628900CE" w:rsidR="004E46EF" w:rsidRPr="00142A6A" w:rsidRDefault="00DF7A40" w:rsidP="0050616A">
      <w:pPr>
        <w:spacing w:after="80" w:line="240" w:lineRule="auto"/>
        <w:rPr>
          <w:b/>
          <w:sz w:val="24"/>
          <w:szCs w:val="24"/>
        </w:rPr>
      </w:pPr>
      <w:r>
        <w:rPr>
          <w:b/>
          <w:sz w:val="24"/>
          <w:szCs w:val="24"/>
        </w:rPr>
        <w:t>How does the Diocese investigate</w:t>
      </w:r>
      <w:r w:rsidR="004E46EF" w:rsidRPr="00142A6A">
        <w:rPr>
          <w:b/>
          <w:sz w:val="24"/>
          <w:szCs w:val="24"/>
        </w:rPr>
        <w:t xml:space="preserve"> a sexual abuse claim?</w:t>
      </w:r>
    </w:p>
    <w:p w14:paraId="1562712B" w14:textId="1B82B6B5" w:rsidR="00884BCE" w:rsidRPr="00142A6A" w:rsidRDefault="009A2FA9" w:rsidP="0050616A">
      <w:pPr>
        <w:spacing w:after="80" w:line="240" w:lineRule="auto"/>
        <w:rPr>
          <w:sz w:val="24"/>
          <w:szCs w:val="24"/>
        </w:rPr>
      </w:pPr>
      <w:r w:rsidRPr="00142A6A">
        <w:rPr>
          <w:sz w:val="24"/>
          <w:szCs w:val="24"/>
        </w:rPr>
        <w:t xml:space="preserve">After </w:t>
      </w:r>
      <w:r w:rsidR="000B2877" w:rsidRPr="00142A6A">
        <w:rPr>
          <w:sz w:val="24"/>
          <w:szCs w:val="24"/>
        </w:rPr>
        <w:t>an allegation has been received</w:t>
      </w:r>
      <w:r w:rsidR="002C7F89">
        <w:rPr>
          <w:sz w:val="24"/>
          <w:szCs w:val="24"/>
        </w:rPr>
        <w:t xml:space="preserve"> by or</w:t>
      </w:r>
      <w:r w:rsidR="000B2877" w:rsidRPr="00142A6A">
        <w:rPr>
          <w:sz w:val="24"/>
          <w:szCs w:val="24"/>
        </w:rPr>
        <w:t xml:space="preserve"> forwarded to </w:t>
      </w:r>
      <w:r w:rsidRPr="00142A6A">
        <w:rPr>
          <w:sz w:val="24"/>
          <w:szCs w:val="24"/>
        </w:rPr>
        <w:t>t</w:t>
      </w:r>
      <w:r w:rsidR="004E46EF" w:rsidRPr="00142A6A">
        <w:rPr>
          <w:sz w:val="24"/>
          <w:szCs w:val="24"/>
        </w:rPr>
        <w:t xml:space="preserve">he </w:t>
      </w:r>
      <w:r w:rsidR="000B2877" w:rsidRPr="00142A6A">
        <w:rPr>
          <w:sz w:val="24"/>
          <w:szCs w:val="24"/>
        </w:rPr>
        <w:t>Diocesan V</w:t>
      </w:r>
      <w:r w:rsidR="004E46EF" w:rsidRPr="00142A6A">
        <w:rPr>
          <w:sz w:val="24"/>
          <w:szCs w:val="24"/>
        </w:rPr>
        <w:t xml:space="preserve">ictim </w:t>
      </w:r>
      <w:r w:rsidR="000B2877" w:rsidRPr="00142A6A">
        <w:rPr>
          <w:sz w:val="24"/>
          <w:szCs w:val="24"/>
        </w:rPr>
        <w:t>A</w:t>
      </w:r>
      <w:r w:rsidR="004E46EF" w:rsidRPr="00142A6A">
        <w:rPr>
          <w:sz w:val="24"/>
          <w:szCs w:val="24"/>
        </w:rPr>
        <w:t>ss</w:t>
      </w:r>
      <w:r w:rsidRPr="00142A6A">
        <w:rPr>
          <w:sz w:val="24"/>
          <w:szCs w:val="24"/>
        </w:rPr>
        <w:t xml:space="preserve">istance </w:t>
      </w:r>
      <w:r w:rsidR="000B2877" w:rsidRPr="00142A6A">
        <w:rPr>
          <w:sz w:val="24"/>
          <w:szCs w:val="24"/>
        </w:rPr>
        <w:t>C</w:t>
      </w:r>
      <w:r w:rsidRPr="00142A6A">
        <w:rPr>
          <w:sz w:val="24"/>
          <w:szCs w:val="24"/>
        </w:rPr>
        <w:t>oordinator</w:t>
      </w:r>
      <w:r w:rsidR="000B2877" w:rsidRPr="00142A6A">
        <w:rPr>
          <w:sz w:val="24"/>
          <w:szCs w:val="24"/>
        </w:rPr>
        <w:t>, and determined a</w:t>
      </w:r>
      <w:r w:rsidR="002C7F89">
        <w:rPr>
          <w:sz w:val="24"/>
          <w:szCs w:val="24"/>
        </w:rPr>
        <w:t>t least to have been</w:t>
      </w:r>
      <w:r w:rsidRPr="00142A6A">
        <w:rPr>
          <w:sz w:val="24"/>
          <w:szCs w:val="24"/>
        </w:rPr>
        <w:t xml:space="preserve"> </w:t>
      </w:r>
      <w:r w:rsidR="00B343C0" w:rsidRPr="00142A6A">
        <w:rPr>
          <w:sz w:val="24"/>
          <w:szCs w:val="24"/>
        </w:rPr>
        <w:t>possible</w:t>
      </w:r>
      <w:r w:rsidR="00884BCE" w:rsidRPr="00142A6A">
        <w:rPr>
          <w:sz w:val="24"/>
          <w:szCs w:val="24"/>
        </w:rPr>
        <w:t xml:space="preserve">, the accused is immediately </w:t>
      </w:r>
      <w:r w:rsidR="00327F0E" w:rsidRPr="00142A6A">
        <w:rPr>
          <w:sz w:val="24"/>
          <w:szCs w:val="24"/>
        </w:rPr>
        <w:t xml:space="preserve">placed </w:t>
      </w:r>
      <w:r w:rsidR="00884BCE" w:rsidRPr="00142A6A">
        <w:rPr>
          <w:sz w:val="24"/>
          <w:szCs w:val="24"/>
        </w:rPr>
        <w:t>on administrative leave</w:t>
      </w:r>
      <w:r w:rsidRPr="00142A6A">
        <w:rPr>
          <w:sz w:val="24"/>
          <w:szCs w:val="24"/>
        </w:rPr>
        <w:t xml:space="preserve"> by the </w:t>
      </w:r>
      <w:r w:rsidR="00327F0E" w:rsidRPr="00142A6A">
        <w:rPr>
          <w:sz w:val="24"/>
          <w:szCs w:val="24"/>
        </w:rPr>
        <w:t xml:space="preserve">diocesan </w:t>
      </w:r>
      <w:r w:rsidRPr="00142A6A">
        <w:rPr>
          <w:sz w:val="24"/>
          <w:szCs w:val="24"/>
        </w:rPr>
        <w:t>bishop</w:t>
      </w:r>
      <w:r w:rsidR="00884BCE" w:rsidRPr="00142A6A">
        <w:rPr>
          <w:sz w:val="24"/>
          <w:szCs w:val="24"/>
        </w:rPr>
        <w:t xml:space="preserve">.  </w:t>
      </w:r>
      <w:r w:rsidR="00D57416">
        <w:rPr>
          <w:sz w:val="24"/>
          <w:szCs w:val="24"/>
        </w:rPr>
        <w:t xml:space="preserve">The Diocese of Toledo </w:t>
      </w:r>
      <w:r w:rsidR="00327F0E" w:rsidRPr="00142A6A">
        <w:rPr>
          <w:sz w:val="24"/>
          <w:szCs w:val="24"/>
        </w:rPr>
        <w:t>cooperate</w:t>
      </w:r>
      <w:r w:rsidR="00D57416">
        <w:rPr>
          <w:sz w:val="24"/>
          <w:szCs w:val="24"/>
        </w:rPr>
        <w:t>s</w:t>
      </w:r>
      <w:r w:rsidR="00327F0E" w:rsidRPr="00142A6A">
        <w:rPr>
          <w:sz w:val="24"/>
          <w:szCs w:val="24"/>
        </w:rPr>
        <w:t xml:space="preserve"> fully with any civil investigation and await</w:t>
      </w:r>
      <w:r w:rsidR="00D57416">
        <w:rPr>
          <w:sz w:val="24"/>
          <w:szCs w:val="24"/>
        </w:rPr>
        <w:t>s</w:t>
      </w:r>
      <w:r w:rsidR="00327F0E" w:rsidRPr="00142A6A">
        <w:rPr>
          <w:sz w:val="24"/>
          <w:szCs w:val="24"/>
        </w:rPr>
        <w:t xml:space="preserve"> its conclusion before undertaking its own internal investigation.  All facts and testimony from the internal investigation are submitted to the Diocesan Review Board, a group of 7-12 professionals specializing in areas that can include forensic psychology, ps</w:t>
      </w:r>
      <w:r w:rsidR="002C7F89">
        <w:rPr>
          <w:sz w:val="24"/>
          <w:szCs w:val="24"/>
        </w:rPr>
        <w:t xml:space="preserve">ychiatry, </w:t>
      </w:r>
      <w:r w:rsidR="00327F0E" w:rsidRPr="00142A6A">
        <w:rPr>
          <w:sz w:val="24"/>
          <w:szCs w:val="24"/>
        </w:rPr>
        <w:t>sexual abuse</w:t>
      </w:r>
      <w:r w:rsidR="002C7F89">
        <w:rPr>
          <w:sz w:val="24"/>
          <w:szCs w:val="24"/>
        </w:rPr>
        <w:t xml:space="preserve"> victim </w:t>
      </w:r>
      <w:r w:rsidR="00D25E0C">
        <w:rPr>
          <w:sz w:val="24"/>
          <w:szCs w:val="24"/>
        </w:rPr>
        <w:t>counseling</w:t>
      </w:r>
      <w:r w:rsidR="00327F0E" w:rsidRPr="00142A6A">
        <w:rPr>
          <w:sz w:val="24"/>
          <w:szCs w:val="24"/>
        </w:rPr>
        <w:t xml:space="preserve">, </w:t>
      </w:r>
      <w:r w:rsidR="002C7F89">
        <w:rPr>
          <w:sz w:val="24"/>
          <w:szCs w:val="24"/>
        </w:rPr>
        <w:t>civil and canon law, as well as</w:t>
      </w:r>
      <w:r w:rsidR="00327F0E" w:rsidRPr="00142A6A">
        <w:rPr>
          <w:sz w:val="24"/>
          <w:szCs w:val="24"/>
        </w:rPr>
        <w:t xml:space="preserve"> civil officials involved in child ab</w:t>
      </w:r>
      <w:r w:rsidR="00526530">
        <w:rPr>
          <w:sz w:val="24"/>
          <w:szCs w:val="24"/>
        </w:rPr>
        <w:t>use prevention, physicians, and a victim</w:t>
      </w:r>
      <w:r w:rsidR="00327F0E" w:rsidRPr="00142A6A">
        <w:rPr>
          <w:sz w:val="24"/>
          <w:szCs w:val="24"/>
        </w:rPr>
        <w:t xml:space="preserve"> of sexual abuse.  This group</w:t>
      </w:r>
      <w:r w:rsidR="00526530">
        <w:rPr>
          <w:sz w:val="24"/>
          <w:szCs w:val="24"/>
        </w:rPr>
        <w:t>,</w:t>
      </w:r>
      <w:r w:rsidR="00327F0E" w:rsidRPr="00142A6A">
        <w:rPr>
          <w:sz w:val="24"/>
          <w:szCs w:val="24"/>
        </w:rPr>
        <w:t xml:space="preserve"> </w:t>
      </w:r>
      <w:r w:rsidR="00526530">
        <w:rPr>
          <w:sz w:val="24"/>
          <w:szCs w:val="24"/>
        </w:rPr>
        <w:t xml:space="preserve">comprised principally of lay people, </w:t>
      </w:r>
      <w:r w:rsidR="004E46EF" w:rsidRPr="00142A6A">
        <w:rPr>
          <w:sz w:val="24"/>
          <w:szCs w:val="24"/>
        </w:rPr>
        <w:t>function</w:t>
      </w:r>
      <w:r w:rsidR="00327F0E" w:rsidRPr="00142A6A">
        <w:rPr>
          <w:sz w:val="24"/>
          <w:szCs w:val="24"/>
        </w:rPr>
        <w:t>s</w:t>
      </w:r>
      <w:r w:rsidR="004E46EF" w:rsidRPr="00142A6A">
        <w:rPr>
          <w:sz w:val="24"/>
          <w:szCs w:val="24"/>
        </w:rPr>
        <w:t xml:space="preserve"> as a</w:t>
      </w:r>
      <w:r w:rsidR="00B343C0" w:rsidRPr="00142A6A">
        <w:rPr>
          <w:sz w:val="24"/>
          <w:szCs w:val="24"/>
        </w:rPr>
        <w:t>n independent,</w:t>
      </w:r>
      <w:r w:rsidR="004E46EF" w:rsidRPr="00142A6A">
        <w:rPr>
          <w:sz w:val="24"/>
          <w:szCs w:val="24"/>
        </w:rPr>
        <w:t xml:space="preserve"> confidential consultative bod</w:t>
      </w:r>
      <w:r w:rsidRPr="00142A6A">
        <w:rPr>
          <w:sz w:val="24"/>
          <w:szCs w:val="24"/>
        </w:rPr>
        <w:t>y to the bishop in assessing</w:t>
      </w:r>
      <w:r w:rsidR="004E46EF" w:rsidRPr="00142A6A">
        <w:rPr>
          <w:sz w:val="24"/>
          <w:szCs w:val="24"/>
        </w:rPr>
        <w:t xml:space="preserve"> </w:t>
      </w:r>
      <w:r w:rsidR="00D57416">
        <w:rPr>
          <w:sz w:val="24"/>
          <w:szCs w:val="24"/>
        </w:rPr>
        <w:t>an</w:t>
      </w:r>
      <w:r w:rsidR="00327F0E" w:rsidRPr="00142A6A">
        <w:rPr>
          <w:sz w:val="24"/>
          <w:szCs w:val="24"/>
        </w:rPr>
        <w:t xml:space="preserve"> </w:t>
      </w:r>
      <w:r w:rsidR="004E46EF" w:rsidRPr="00142A6A">
        <w:rPr>
          <w:sz w:val="24"/>
          <w:szCs w:val="24"/>
        </w:rPr>
        <w:t>allegation o</w:t>
      </w:r>
      <w:r w:rsidR="00B03837" w:rsidRPr="00142A6A">
        <w:rPr>
          <w:sz w:val="24"/>
          <w:szCs w:val="24"/>
        </w:rPr>
        <w:t xml:space="preserve">f sexual abuse.  </w:t>
      </w:r>
      <w:r w:rsidR="00327F0E" w:rsidRPr="00142A6A">
        <w:rPr>
          <w:sz w:val="24"/>
          <w:szCs w:val="24"/>
        </w:rPr>
        <w:t xml:space="preserve">After their </w:t>
      </w:r>
      <w:r w:rsidR="00526530">
        <w:rPr>
          <w:sz w:val="24"/>
          <w:szCs w:val="24"/>
        </w:rPr>
        <w:t>examination</w:t>
      </w:r>
      <w:r w:rsidR="00327F0E" w:rsidRPr="00142A6A">
        <w:rPr>
          <w:sz w:val="24"/>
          <w:szCs w:val="24"/>
        </w:rPr>
        <w:t xml:space="preserve"> of </w:t>
      </w:r>
      <w:r w:rsidR="00526530">
        <w:rPr>
          <w:sz w:val="24"/>
          <w:szCs w:val="24"/>
        </w:rPr>
        <w:t xml:space="preserve">all </w:t>
      </w:r>
      <w:r w:rsidR="00327F0E" w:rsidRPr="00142A6A">
        <w:rPr>
          <w:sz w:val="24"/>
          <w:szCs w:val="24"/>
        </w:rPr>
        <w:t>the facts</w:t>
      </w:r>
      <w:r w:rsidR="00526530">
        <w:rPr>
          <w:sz w:val="24"/>
          <w:szCs w:val="24"/>
        </w:rPr>
        <w:t xml:space="preserve"> and reports</w:t>
      </w:r>
      <w:r w:rsidR="00327F0E" w:rsidRPr="00142A6A">
        <w:rPr>
          <w:sz w:val="24"/>
          <w:szCs w:val="24"/>
        </w:rPr>
        <w:t>, t</w:t>
      </w:r>
      <w:r w:rsidR="00B03837" w:rsidRPr="00142A6A">
        <w:rPr>
          <w:sz w:val="24"/>
          <w:szCs w:val="24"/>
        </w:rPr>
        <w:t>he</w:t>
      </w:r>
      <w:r w:rsidR="004E46EF" w:rsidRPr="00142A6A">
        <w:rPr>
          <w:sz w:val="24"/>
          <w:szCs w:val="24"/>
        </w:rPr>
        <w:t xml:space="preserve"> </w:t>
      </w:r>
      <w:r w:rsidR="006C4AAC" w:rsidRPr="00142A6A">
        <w:rPr>
          <w:sz w:val="24"/>
          <w:szCs w:val="24"/>
        </w:rPr>
        <w:t xml:space="preserve">Review Board </w:t>
      </w:r>
      <w:r w:rsidR="00327F0E" w:rsidRPr="00142A6A">
        <w:rPr>
          <w:sz w:val="24"/>
          <w:szCs w:val="24"/>
        </w:rPr>
        <w:t xml:space="preserve">provides </w:t>
      </w:r>
      <w:r w:rsidR="006C4AAC" w:rsidRPr="00142A6A">
        <w:rPr>
          <w:sz w:val="24"/>
          <w:szCs w:val="24"/>
        </w:rPr>
        <w:t xml:space="preserve">a </w:t>
      </w:r>
      <w:r w:rsidRPr="00142A6A">
        <w:rPr>
          <w:sz w:val="24"/>
          <w:szCs w:val="24"/>
        </w:rPr>
        <w:t xml:space="preserve">written </w:t>
      </w:r>
      <w:r w:rsidR="006C4AAC" w:rsidRPr="00142A6A">
        <w:rPr>
          <w:sz w:val="24"/>
          <w:szCs w:val="24"/>
        </w:rPr>
        <w:t xml:space="preserve">recommendation to the </w:t>
      </w:r>
      <w:r w:rsidR="00327F0E" w:rsidRPr="00142A6A">
        <w:rPr>
          <w:sz w:val="24"/>
          <w:szCs w:val="24"/>
        </w:rPr>
        <w:t xml:space="preserve">diocesan </w:t>
      </w:r>
      <w:r w:rsidR="006C4AAC" w:rsidRPr="00142A6A">
        <w:rPr>
          <w:sz w:val="24"/>
          <w:szCs w:val="24"/>
        </w:rPr>
        <w:t>bishop.  T</w:t>
      </w:r>
      <w:r w:rsidR="004E46EF" w:rsidRPr="00142A6A">
        <w:rPr>
          <w:sz w:val="24"/>
          <w:szCs w:val="24"/>
        </w:rPr>
        <w:t>he bishop then makes a determination</w:t>
      </w:r>
      <w:r w:rsidR="00327F0E" w:rsidRPr="00142A6A">
        <w:rPr>
          <w:sz w:val="24"/>
          <w:szCs w:val="24"/>
        </w:rPr>
        <w:t>,</w:t>
      </w:r>
      <w:r w:rsidR="004E46EF" w:rsidRPr="00142A6A">
        <w:rPr>
          <w:sz w:val="24"/>
          <w:szCs w:val="24"/>
        </w:rPr>
        <w:t xml:space="preserve"> </w:t>
      </w:r>
      <w:r w:rsidR="00B343C0" w:rsidRPr="00142A6A">
        <w:rPr>
          <w:sz w:val="24"/>
          <w:szCs w:val="24"/>
        </w:rPr>
        <w:t xml:space="preserve">based on </w:t>
      </w:r>
      <w:r w:rsidR="00327F0E" w:rsidRPr="00142A6A">
        <w:rPr>
          <w:sz w:val="24"/>
          <w:szCs w:val="24"/>
        </w:rPr>
        <w:t xml:space="preserve">canon law, the </w:t>
      </w:r>
      <w:r w:rsidR="00EF60FE">
        <w:rPr>
          <w:sz w:val="24"/>
          <w:szCs w:val="24"/>
        </w:rPr>
        <w:t xml:space="preserve">facts, </w:t>
      </w:r>
      <w:r w:rsidR="00351A30">
        <w:rPr>
          <w:sz w:val="24"/>
          <w:szCs w:val="24"/>
        </w:rPr>
        <w:t>evidence</w:t>
      </w:r>
      <w:r w:rsidR="00327F0E" w:rsidRPr="00142A6A">
        <w:rPr>
          <w:sz w:val="24"/>
          <w:szCs w:val="24"/>
        </w:rPr>
        <w:t xml:space="preserve"> and the reasoned opinions and recommendations of the Review Board</w:t>
      </w:r>
      <w:r w:rsidR="00446693" w:rsidRPr="00142A6A">
        <w:rPr>
          <w:sz w:val="24"/>
          <w:szCs w:val="24"/>
        </w:rPr>
        <w:t xml:space="preserve"> as to whether the allegation meets the canonical definition of “semblance of truth” (more commonly referred to a</w:t>
      </w:r>
      <w:r w:rsidR="00D57416">
        <w:rPr>
          <w:sz w:val="24"/>
          <w:szCs w:val="24"/>
        </w:rPr>
        <w:t>s</w:t>
      </w:r>
      <w:r w:rsidR="00446693" w:rsidRPr="00142A6A">
        <w:rPr>
          <w:sz w:val="24"/>
          <w:szCs w:val="24"/>
        </w:rPr>
        <w:t xml:space="preserve"> ‘more likely than not’</w:t>
      </w:r>
      <w:r w:rsidR="00351A30">
        <w:rPr>
          <w:sz w:val="24"/>
          <w:szCs w:val="24"/>
        </w:rPr>
        <w:t>.</w:t>
      </w:r>
      <w:r w:rsidR="00446693" w:rsidRPr="00142A6A">
        <w:rPr>
          <w:sz w:val="24"/>
          <w:szCs w:val="24"/>
        </w:rPr>
        <w:t xml:space="preserve">)  </w:t>
      </w:r>
      <w:r w:rsidR="006F4789" w:rsidRPr="00142A6A">
        <w:rPr>
          <w:sz w:val="24"/>
          <w:szCs w:val="24"/>
        </w:rPr>
        <w:t xml:space="preserve">If </w:t>
      </w:r>
      <w:r w:rsidR="00B343C0" w:rsidRPr="00142A6A">
        <w:rPr>
          <w:sz w:val="24"/>
          <w:szCs w:val="24"/>
        </w:rPr>
        <w:t xml:space="preserve">the allegation </w:t>
      </w:r>
      <w:r w:rsidR="00446693" w:rsidRPr="00142A6A">
        <w:rPr>
          <w:sz w:val="24"/>
          <w:szCs w:val="24"/>
        </w:rPr>
        <w:t>meets this standard</w:t>
      </w:r>
      <w:r w:rsidR="00526530">
        <w:rPr>
          <w:sz w:val="24"/>
          <w:szCs w:val="24"/>
        </w:rPr>
        <w:t>, the matter is</w:t>
      </w:r>
      <w:r w:rsidR="00446693" w:rsidRPr="00142A6A">
        <w:rPr>
          <w:sz w:val="24"/>
          <w:szCs w:val="24"/>
        </w:rPr>
        <w:t xml:space="preserve"> forwarded to </w:t>
      </w:r>
      <w:r w:rsidR="00351A30">
        <w:rPr>
          <w:sz w:val="24"/>
          <w:szCs w:val="24"/>
        </w:rPr>
        <w:lastRenderedPageBreak/>
        <w:t>the Vatican (Holy See)</w:t>
      </w:r>
      <w:r w:rsidR="00DF7A40">
        <w:rPr>
          <w:sz w:val="24"/>
          <w:szCs w:val="24"/>
        </w:rPr>
        <w:t xml:space="preserve"> for a final decision.  The Holy See judges such cases and determines the accused’s</w:t>
      </w:r>
      <w:r w:rsidR="00526530">
        <w:rPr>
          <w:sz w:val="24"/>
          <w:szCs w:val="24"/>
        </w:rPr>
        <w:t xml:space="preserve"> suitability for ministry.</w:t>
      </w:r>
    </w:p>
    <w:p w14:paraId="7EB2C73C" w14:textId="77777777" w:rsidR="00142A6A" w:rsidRDefault="00142A6A" w:rsidP="0050616A">
      <w:pPr>
        <w:spacing w:after="80" w:line="240" w:lineRule="auto"/>
        <w:rPr>
          <w:b/>
          <w:sz w:val="24"/>
          <w:szCs w:val="24"/>
        </w:rPr>
      </w:pPr>
    </w:p>
    <w:p w14:paraId="7C9C311F" w14:textId="23731F68" w:rsidR="006F4789" w:rsidRPr="00142A6A" w:rsidRDefault="006F4789" w:rsidP="0050616A">
      <w:pPr>
        <w:spacing w:after="80" w:line="240" w:lineRule="auto"/>
        <w:rPr>
          <w:b/>
          <w:sz w:val="24"/>
          <w:szCs w:val="24"/>
        </w:rPr>
      </w:pPr>
      <w:r w:rsidRPr="00142A6A">
        <w:rPr>
          <w:b/>
          <w:sz w:val="24"/>
          <w:szCs w:val="24"/>
        </w:rPr>
        <w:t>How</w:t>
      </w:r>
      <w:r w:rsidR="00D57416">
        <w:rPr>
          <w:b/>
          <w:sz w:val="24"/>
          <w:szCs w:val="24"/>
        </w:rPr>
        <w:t xml:space="preserve"> are</w:t>
      </w:r>
      <w:r w:rsidR="00BB2D8A" w:rsidRPr="00142A6A">
        <w:rPr>
          <w:b/>
          <w:sz w:val="24"/>
          <w:szCs w:val="24"/>
        </w:rPr>
        <w:t xml:space="preserve"> Church Personnel </w:t>
      </w:r>
      <w:r w:rsidR="00DF7A40">
        <w:rPr>
          <w:b/>
          <w:sz w:val="24"/>
          <w:szCs w:val="24"/>
        </w:rPr>
        <w:t xml:space="preserve">trained to prevent </w:t>
      </w:r>
      <w:r w:rsidR="00BB2D8A" w:rsidRPr="00142A6A">
        <w:rPr>
          <w:b/>
          <w:sz w:val="24"/>
          <w:szCs w:val="24"/>
        </w:rPr>
        <w:t>sexual abuse</w:t>
      </w:r>
      <w:r w:rsidRPr="00142A6A">
        <w:rPr>
          <w:b/>
          <w:sz w:val="24"/>
          <w:szCs w:val="24"/>
        </w:rPr>
        <w:t>?</w:t>
      </w:r>
    </w:p>
    <w:p w14:paraId="0F155C70" w14:textId="2E308B07" w:rsidR="006F4789" w:rsidRPr="00142A6A" w:rsidRDefault="006F4789" w:rsidP="0050616A">
      <w:pPr>
        <w:spacing w:after="80" w:line="240" w:lineRule="auto"/>
        <w:rPr>
          <w:sz w:val="24"/>
          <w:szCs w:val="24"/>
        </w:rPr>
      </w:pPr>
      <w:r w:rsidRPr="00142A6A">
        <w:rPr>
          <w:sz w:val="24"/>
          <w:szCs w:val="24"/>
        </w:rPr>
        <w:t>All priests, deacons, seminarians, consecrated</w:t>
      </w:r>
      <w:r w:rsidR="00BB2D8A" w:rsidRPr="00142A6A">
        <w:rPr>
          <w:sz w:val="24"/>
          <w:szCs w:val="24"/>
        </w:rPr>
        <w:t xml:space="preserve"> religious,</w:t>
      </w:r>
      <w:r w:rsidRPr="00142A6A">
        <w:rPr>
          <w:sz w:val="24"/>
          <w:szCs w:val="24"/>
        </w:rPr>
        <w:t xml:space="preserve"> lay people, employees and volunteers who have contact with minors are required to complete</w:t>
      </w:r>
      <w:r w:rsidR="00CC0220" w:rsidRPr="00142A6A">
        <w:rPr>
          <w:sz w:val="24"/>
          <w:szCs w:val="24"/>
        </w:rPr>
        <w:t xml:space="preserve"> </w:t>
      </w:r>
      <w:r w:rsidR="00351A30">
        <w:rPr>
          <w:sz w:val="24"/>
          <w:szCs w:val="24"/>
        </w:rPr>
        <w:t xml:space="preserve">FBI and BCI </w:t>
      </w:r>
      <w:r w:rsidR="00CC0220" w:rsidRPr="00142A6A">
        <w:rPr>
          <w:sz w:val="24"/>
          <w:szCs w:val="24"/>
        </w:rPr>
        <w:t>background checks and</w:t>
      </w:r>
      <w:r w:rsidRPr="00142A6A">
        <w:rPr>
          <w:sz w:val="24"/>
          <w:szCs w:val="24"/>
        </w:rPr>
        <w:t xml:space="preserve"> </w:t>
      </w:r>
      <w:r w:rsidR="00BB2D8A" w:rsidRPr="00142A6A">
        <w:rPr>
          <w:sz w:val="24"/>
          <w:szCs w:val="24"/>
        </w:rPr>
        <w:t xml:space="preserve">the </w:t>
      </w:r>
      <w:r w:rsidRPr="00142A6A">
        <w:rPr>
          <w:sz w:val="24"/>
          <w:szCs w:val="24"/>
        </w:rPr>
        <w:t xml:space="preserve">Safe Environment training program.  This program teaches how to identify signs of misconduct and best practices for making churches, schools and communities safer.  Further, </w:t>
      </w:r>
      <w:r w:rsidR="00CC0220" w:rsidRPr="00142A6A">
        <w:rPr>
          <w:sz w:val="24"/>
          <w:szCs w:val="24"/>
        </w:rPr>
        <w:t>the Standards and Guidelines instruct</w:t>
      </w:r>
      <w:r w:rsidRPr="00142A6A">
        <w:rPr>
          <w:sz w:val="24"/>
          <w:szCs w:val="24"/>
        </w:rPr>
        <w:t xml:space="preserve"> that </w:t>
      </w:r>
      <w:r w:rsidR="00BB2D8A" w:rsidRPr="00142A6A">
        <w:rPr>
          <w:sz w:val="24"/>
          <w:szCs w:val="24"/>
        </w:rPr>
        <w:t>those who serve in the name of the church</w:t>
      </w:r>
      <w:r w:rsidRPr="00142A6A">
        <w:rPr>
          <w:sz w:val="24"/>
          <w:szCs w:val="24"/>
        </w:rPr>
        <w:t>,</w:t>
      </w:r>
      <w:r w:rsidR="00BB2D8A" w:rsidRPr="00142A6A">
        <w:rPr>
          <w:sz w:val="24"/>
          <w:szCs w:val="24"/>
        </w:rPr>
        <w:t xml:space="preserve"> even if they are not </w:t>
      </w:r>
      <w:r w:rsidR="00351A30">
        <w:rPr>
          <w:sz w:val="24"/>
          <w:szCs w:val="24"/>
        </w:rPr>
        <w:t>designated</w:t>
      </w:r>
      <w:r w:rsidR="00BB2D8A" w:rsidRPr="00142A6A">
        <w:rPr>
          <w:sz w:val="24"/>
          <w:szCs w:val="24"/>
        </w:rPr>
        <w:t xml:space="preserve"> as</w:t>
      </w:r>
      <w:r w:rsidRPr="00142A6A">
        <w:rPr>
          <w:sz w:val="24"/>
          <w:szCs w:val="24"/>
        </w:rPr>
        <w:t xml:space="preserve"> a Mandatory Reporter by Ohio Law, are expected to report incidents of abuse, neglect or suspected abuse of children, elders, or at-risk individuals.  Clergy </w:t>
      </w:r>
      <w:r w:rsidR="00DF7A40">
        <w:rPr>
          <w:sz w:val="24"/>
          <w:szCs w:val="24"/>
        </w:rPr>
        <w:t xml:space="preserve">and individuals who work with youth in the Church </w:t>
      </w:r>
      <w:r w:rsidRPr="00142A6A">
        <w:rPr>
          <w:sz w:val="24"/>
          <w:szCs w:val="24"/>
        </w:rPr>
        <w:t xml:space="preserve">are surrounded each day by people who have </w:t>
      </w:r>
      <w:r w:rsidR="00D57416">
        <w:rPr>
          <w:sz w:val="24"/>
          <w:szCs w:val="24"/>
        </w:rPr>
        <w:t>completed</w:t>
      </w:r>
      <w:r w:rsidRPr="00142A6A">
        <w:rPr>
          <w:sz w:val="24"/>
          <w:szCs w:val="24"/>
        </w:rPr>
        <w:t xml:space="preserve"> the Safe Environment training program and who have </w:t>
      </w:r>
      <w:r w:rsidR="00472D9C" w:rsidRPr="00142A6A">
        <w:rPr>
          <w:sz w:val="24"/>
          <w:szCs w:val="24"/>
        </w:rPr>
        <w:t>agreed to follow the</w:t>
      </w:r>
      <w:r w:rsidR="00351A30">
        <w:rPr>
          <w:sz w:val="24"/>
          <w:szCs w:val="24"/>
        </w:rPr>
        <w:t xml:space="preserve"> mandatory</w:t>
      </w:r>
      <w:r w:rsidR="00472D9C" w:rsidRPr="00142A6A">
        <w:rPr>
          <w:sz w:val="24"/>
          <w:szCs w:val="24"/>
        </w:rPr>
        <w:t xml:space="preserve"> </w:t>
      </w:r>
      <w:r w:rsidR="00CC0220" w:rsidRPr="00142A6A">
        <w:rPr>
          <w:sz w:val="24"/>
          <w:szCs w:val="24"/>
        </w:rPr>
        <w:t>Standards and Guidelines</w:t>
      </w:r>
      <w:r w:rsidRPr="00142A6A">
        <w:rPr>
          <w:sz w:val="24"/>
          <w:szCs w:val="24"/>
        </w:rPr>
        <w:t xml:space="preserve">.  </w:t>
      </w:r>
      <w:r w:rsidR="00F00698">
        <w:rPr>
          <w:sz w:val="24"/>
          <w:szCs w:val="24"/>
        </w:rPr>
        <w:t xml:space="preserve">Annually, approximately 5,500 individuals </w:t>
      </w:r>
      <w:r w:rsidR="00351A30">
        <w:rPr>
          <w:sz w:val="24"/>
          <w:szCs w:val="24"/>
        </w:rPr>
        <w:t xml:space="preserve">in the Diocese of Toledo </w:t>
      </w:r>
      <w:r w:rsidR="00F00698">
        <w:rPr>
          <w:sz w:val="24"/>
          <w:szCs w:val="24"/>
        </w:rPr>
        <w:t xml:space="preserve">receive Save Environment training.  </w:t>
      </w:r>
      <w:r w:rsidRPr="00142A6A">
        <w:rPr>
          <w:sz w:val="24"/>
          <w:szCs w:val="24"/>
        </w:rPr>
        <w:t>Such individuals are expected to help set the s</w:t>
      </w:r>
      <w:r w:rsidR="009A2FA9" w:rsidRPr="00142A6A">
        <w:rPr>
          <w:sz w:val="24"/>
          <w:szCs w:val="24"/>
        </w:rPr>
        <w:t>tandard of behavior and report</w:t>
      </w:r>
      <w:r w:rsidRPr="00142A6A">
        <w:rPr>
          <w:sz w:val="24"/>
          <w:szCs w:val="24"/>
        </w:rPr>
        <w:t xml:space="preserve"> any problem behavior.  </w:t>
      </w:r>
    </w:p>
    <w:p w14:paraId="14A0DEEE" w14:textId="77777777" w:rsidR="00142A6A" w:rsidRDefault="00142A6A" w:rsidP="0050616A">
      <w:pPr>
        <w:spacing w:after="80" w:line="240" w:lineRule="auto"/>
        <w:rPr>
          <w:b/>
          <w:sz w:val="24"/>
          <w:szCs w:val="24"/>
        </w:rPr>
      </w:pPr>
    </w:p>
    <w:p w14:paraId="14918E0F" w14:textId="702898BC" w:rsidR="001B382B" w:rsidRPr="00142A6A" w:rsidRDefault="00DF7A40" w:rsidP="0050616A">
      <w:pPr>
        <w:spacing w:after="80" w:line="240" w:lineRule="auto"/>
        <w:rPr>
          <w:b/>
          <w:sz w:val="24"/>
          <w:szCs w:val="24"/>
        </w:rPr>
      </w:pPr>
      <w:r>
        <w:rPr>
          <w:b/>
          <w:sz w:val="24"/>
          <w:szCs w:val="24"/>
        </w:rPr>
        <w:t xml:space="preserve">Is there outside verification of </w:t>
      </w:r>
      <w:r w:rsidR="001B382B" w:rsidRPr="00142A6A">
        <w:rPr>
          <w:b/>
          <w:sz w:val="24"/>
          <w:szCs w:val="24"/>
        </w:rPr>
        <w:t>the Diocese of Toledo</w:t>
      </w:r>
      <w:r>
        <w:rPr>
          <w:b/>
          <w:sz w:val="24"/>
          <w:szCs w:val="24"/>
        </w:rPr>
        <w:t>’s compliance with these</w:t>
      </w:r>
      <w:r w:rsidR="001B382B" w:rsidRPr="00142A6A">
        <w:rPr>
          <w:b/>
          <w:sz w:val="24"/>
          <w:szCs w:val="24"/>
        </w:rPr>
        <w:t xml:space="preserve"> prevention practices?</w:t>
      </w:r>
    </w:p>
    <w:p w14:paraId="2F039238" w14:textId="77CF34DB" w:rsidR="001B382B" w:rsidRPr="00142A6A" w:rsidRDefault="001B382B" w:rsidP="0050616A">
      <w:pPr>
        <w:spacing w:after="80" w:line="240" w:lineRule="auto"/>
        <w:rPr>
          <w:sz w:val="24"/>
          <w:szCs w:val="24"/>
        </w:rPr>
      </w:pPr>
      <w:r w:rsidRPr="00142A6A">
        <w:rPr>
          <w:sz w:val="24"/>
          <w:szCs w:val="24"/>
        </w:rPr>
        <w:t>The Diocese participates in the United States Conference of Catholic Bishops (USCCB) annual audit on the Implementation of the Charter for the Protection of Children and Young People.  The audit</w:t>
      </w:r>
      <w:r w:rsidR="004D7082" w:rsidRPr="00142A6A">
        <w:rPr>
          <w:sz w:val="24"/>
          <w:szCs w:val="24"/>
        </w:rPr>
        <w:t>,</w:t>
      </w:r>
      <w:r w:rsidRPr="00142A6A">
        <w:rPr>
          <w:sz w:val="24"/>
          <w:szCs w:val="24"/>
        </w:rPr>
        <w:t xml:space="preserve"> conducted by an independent firm, reviews prevention and reporting training </w:t>
      </w:r>
      <w:r w:rsidR="00351A30">
        <w:rPr>
          <w:sz w:val="24"/>
          <w:szCs w:val="24"/>
        </w:rPr>
        <w:t>of</w:t>
      </w:r>
      <w:r w:rsidRPr="00142A6A">
        <w:rPr>
          <w:sz w:val="24"/>
          <w:szCs w:val="24"/>
        </w:rPr>
        <w:t xml:space="preserve"> both children and adults, as well as background checks for those whose service brings them into contact with children.  The</w:t>
      </w:r>
      <w:r w:rsidR="004D7082" w:rsidRPr="00142A6A">
        <w:rPr>
          <w:sz w:val="24"/>
          <w:szCs w:val="24"/>
        </w:rPr>
        <w:t xml:space="preserve"> </w:t>
      </w:r>
      <w:proofErr w:type="gramStart"/>
      <w:r w:rsidR="004D7082" w:rsidRPr="00142A6A">
        <w:rPr>
          <w:sz w:val="24"/>
          <w:szCs w:val="24"/>
        </w:rPr>
        <w:t>auditors</w:t>
      </w:r>
      <w:proofErr w:type="gramEnd"/>
      <w:r w:rsidR="004D7082" w:rsidRPr="00142A6A">
        <w:rPr>
          <w:sz w:val="24"/>
          <w:szCs w:val="24"/>
        </w:rPr>
        <w:t xml:space="preserve"> </w:t>
      </w:r>
      <w:r w:rsidRPr="00142A6A">
        <w:rPr>
          <w:sz w:val="24"/>
          <w:szCs w:val="24"/>
        </w:rPr>
        <w:t xml:space="preserve">research the programs used, the frequency of required training/background checks and the means of data collection.  Information is given on posting of procedures and the screening for seminarians and candidates for the permanent diaconate.  </w:t>
      </w:r>
      <w:r w:rsidR="00BB2D8A" w:rsidRPr="00142A6A">
        <w:rPr>
          <w:sz w:val="24"/>
          <w:szCs w:val="24"/>
        </w:rPr>
        <w:t xml:space="preserve">This audit is </w:t>
      </w:r>
      <w:r w:rsidR="00472D9C" w:rsidRPr="00142A6A">
        <w:rPr>
          <w:sz w:val="24"/>
          <w:szCs w:val="24"/>
        </w:rPr>
        <w:t>completed on an annual basis</w:t>
      </w:r>
      <w:r w:rsidR="00377C4C" w:rsidRPr="00142A6A">
        <w:rPr>
          <w:sz w:val="24"/>
          <w:szCs w:val="24"/>
        </w:rPr>
        <w:t>.  In addition,</w:t>
      </w:r>
      <w:r w:rsidR="00BB2D8A" w:rsidRPr="00142A6A">
        <w:rPr>
          <w:sz w:val="24"/>
          <w:szCs w:val="24"/>
        </w:rPr>
        <w:t xml:space="preserve"> an </w:t>
      </w:r>
      <w:r w:rsidR="00472D9C" w:rsidRPr="00142A6A">
        <w:rPr>
          <w:sz w:val="24"/>
          <w:szCs w:val="24"/>
        </w:rPr>
        <w:t>“</w:t>
      </w:r>
      <w:r w:rsidR="00BB2D8A" w:rsidRPr="00142A6A">
        <w:rPr>
          <w:sz w:val="24"/>
          <w:szCs w:val="24"/>
        </w:rPr>
        <w:t>on-site</w:t>
      </w:r>
      <w:r w:rsidR="00472D9C" w:rsidRPr="00142A6A">
        <w:rPr>
          <w:sz w:val="24"/>
          <w:szCs w:val="24"/>
        </w:rPr>
        <w:t>”</w:t>
      </w:r>
      <w:r w:rsidR="00BB2D8A" w:rsidRPr="00142A6A">
        <w:rPr>
          <w:sz w:val="24"/>
          <w:szCs w:val="24"/>
        </w:rPr>
        <w:t xml:space="preserve"> audit </w:t>
      </w:r>
      <w:r w:rsidR="004D7082" w:rsidRPr="00142A6A">
        <w:rPr>
          <w:sz w:val="24"/>
          <w:szCs w:val="24"/>
        </w:rPr>
        <w:t xml:space="preserve">is </w:t>
      </w:r>
      <w:r w:rsidR="00BB2D8A" w:rsidRPr="00142A6A">
        <w:rPr>
          <w:sz w:val="24"/>
          <w:szCs w:val="24"/>
        </w:rPr>
        <w:t>conducted e</w:t>
      </w:r>
      <w:r w:rsidRPr="00142A6A">
        <w:rPr>
          <w:sz w:val="24"/>
          <w:szCs w:val="24"/>
        </w:rPr>
        <w:t>very 3 years, accompanied by in-person interviews of all diocesan personnel involved with child and youth protection</w:t>
      </w:r>
      <w:r w:rsidR="00472D9C" w:rsidRPr="00142A6A">
        <w:rPr>
          <w:sz w:val="24"/>
          <w:szCs w:val="24"/>
        </w:rPr>
        <w:t xml:space="preserve"> and victim assistance</w:t>
      </w:r>
      <w:r w:rsidRPr="00142A6A">
        <w:rPr>
          <w:sz w:val="24"/>
          <w:szCs w:val="24"/>
        </w:rPr>
        <w:t xml:space="preserve">.  </w:t>
      </w:r>
      <w:r w:rsidR="00526530">
        <w:rPr>
          <w:sz w:val="24"/>
          <w:szCs w:val="24"/>
        </w:rPr>
        <w:t>The latest audit</w:t>
      </w:r>
      <w:r w:rsidR="00351A30">
        <w:rPr>
          <w:sz w:val="24"/>
          <w:szCs w:val="24"/>
        </w:rPr>
        <w:t xml:space="preserve"> conducted in</w:t>
      </w:r>
      <w:r w:rsidR="00526530">
        <w:rPr>
          <w:sz w:val="24"/>
          <w:szCs w:val="24"/>
        </w:rPr>
        <w:t xml:space="preserve"> 2015 found the D</w:t>
      </w:r>
      <w:r w:rsidR="009664B8">
        <w:rPr>
          <w:sz w:val="24"/>
          <w:szCs w:val="24"/>
        </w:rPr>
        <w:t>iocese of Toledo to be in compliance</w:t>
      </w:r>
      <w:r w:rsidR="00351A30">
        <w:rPr>
          <w:sz w:val="24"/>
          <w:szCs w:val="24"/>
        </w:rPr>
        <w:t>.</w:t>
      </w:r>
      <w:r w:rsidR="00DF7A40">
        <w:rPr>
          <w:sz w:val="24"/>
          <w:szCs w:val="24"/>
        </w:rPr>
        <w:t xml:space="preserve">  The Diocese has passed the audit every cycle, with no problems or issues of non-compliance identified by the outside auditors. </w:t>
      </w:r>
      <w:r w:rsidR="00351A30">
        <w:rPr>
          <w:sz w:val="24"/>
          <w:szCs w:val="24"/>
        </w:rPr>
        <w:t>The next review is scheduled for October 2018.</w:t>
      </w:r>
    </w:p>
    <w:p w14:paraId="7EC8F1C9" w14:textId="77777777" w:rsidR="00142A6A" w:rsidRDefault="00142A6A" w:rsidP="0050616A">
      <w:pPr>
        <w:spacing w:after="80" w:line="240" w:lineRule="auto"/>
        <w:rPr>
          <w:b/>
          <w:sz w:val="24"/>
          <w:szCs w:val="24"/>
        </w:rPr>
      </w:pPr>
    </w:p>
    <w:p w14:paraId="4187F700" w14:textId="7D0AD0F1" w:rsidR="006F4789" w:rsidRPr="00142A6A" w:rsidRDefault="00A64B7F" w:rsidP="0050616A">
      <w:pPr>
        <w:spacing w:after="80" w:line="240" w:lineRule="auto"/>
        <w:rPr>
          <w:b/>
          <w:sz w:val="24"/>
          <w:szCs w:val="24"/>
        </w:rPr>
      </w:pPr>
      <w:r w:rsidRPr="00142A6A">
        <w:rPr>
          <w:b/>
          <w:sz w:val="24"/>
          <w:szCs w:val="24"/>
        </w:rPr>
        <w:t>What is being done to ensure healthy and well-formed future priests</w:t>
      </w:r>
      <w:r w:rsidR="006F4789" w:rsidRPr="00142A6A">
        <w:rPr>
          <w:b/>
          <w:sz w:val="24"/>
          <w:szCs w:val="24"/>
        </w:rPr>
        <w:t xml:space="preserve">?  </w:t>
      </w:r>
    </w:p>
    <w:p w14:paraId="181B8B53" w14:textId="40B49790" w:rsidR="006F4789" w:rsidRPr="00142A6A" w:rsidRDefault="006F4789" w:rsidP="0050616A">
      <w:pPr>
        <w:spacing w:after="80" w:line="240" w:lineRule="auto"/>
        <w:rPr>
          <w:sz w:val="24"/>
          <w:szCs w:val="24"/>
        </w:rPr>
      </w:pPr>
      <w:r w:rsidRPr="00142A6A">
        <w:rPr>
          <w:sz w:val="24"/>
          <w:szCs w:val="24"/>
        </w:rPr>
        <w:t>The application process for entering seminary is multi-layered and</w:t>
      </w:r>
      <w:r w:rsidR="00354267" w:rsidRPr="00142A6A">
        <w:rPr>
          <w:sz w:val="24"/>
          <w:szCs w:val="24"/>
        </w:rPr>
        <w:t xml:space="preserve"> follows</w:t>
      </w:r>
      <w:r w:rsidRPr="00142A6A">
        <w:rPr>
          <w:sz w:val="24"/>
          <w:szCs w:val="24"/>
        </w:rPr>
        <w:t xml:space="preserve"> </w:t>
      </w:r>
      <w:r w:rsidR="00354267" w:rsidRPr="00142A6A">
        <w:rPr>
          <w:sz w:val="24"/>
          <w:szCs w:val="24"/>
        </w:rPr>
        <w:t xml:space="preserve">very </w:t>
      </w:r>
      <w:r w:rsidRPr="00142A6A">
        <w:rPr>
          <w:sz w:val="24"/>
          <w:szCs w:val="24"/>
        </w:rPr>
        <w:t>stringent</w:t>
      </w:r>
      <w:r w:rsidR="00354267" w:rsidRPr="00142A6A">
        <w:rPr>
          <w:sz w:val="24"/>
          <w:szCs w:val="24"/>
        </w:rPr>
        <w:t xml:space="preserve"> standards</w:t>
      </w:r>
      <w:r w:rsidRPr="00142A6A">
        <w:rPr>
          <w:sz w:val="24"/>
          <w:szCs w:val="24"/>
        </w:rPr>
        <w:t xml:space="preserve">.  The </w:t>
      </w:r>
      <w:r w:rsidR="004E438C" w:rsidRPr="00142A6A">
        <w:rPr>
          <w:sz w:val="24"/>
          <w:szCs w:val="24"/>
        </w:rPr>
        <w:t xml:space="preserve">candidates </w:t>
      </w:r>
      <w:r w:rsidRPr="00142A6A">
        <w:rPr>
          <w:sz w:val="24"/>
          <w:szCs w:val="24"/>
        </w:rPr>
        <w:t xml:space="preserve">first enter a discernment process with the Director of </w:t>
      </w:r>
      <w:r w:rsidR="00AE6EEA" w:rsidRPr="00142A6A">
        <w:rPr>
          <w:sz w:val="24"/>
          <w:szCs w:val="24"/>
        </w:rPr>
        <w:t xml:space="preserve">Diocesan Priestly </w:t>
      </w:r>
      <w:r w:rsidRPr="00142A6A">
        <w:rPr>
          <w:sz w:val="24"/>
          <w:szCs w:val="24"/>
        </w:rPr>
        <w:t>Vocations through discernment retreats and conversations.  These conversations and</w:t>
      </w:r>
      <w:r w:rsidR="009664B8">
        <w:rPr>
          <w:sz w:val="24"/>
          <w:szCs w:val="24"/>
        </w:rPr>
        <w:t xml:space="preserve"> interactions help the director</w:t>
      </w:r>
      <w:r w:rsidRPr="00142A6A">
        <w:rPr>
          <w:sz w:val="24"/>
          <w:szCs w:val="24"/>
        </w:rPr>
        <w:t xml:space="preserve"> evaluate </w:t>
      </w:r>
      <w:r w:rsidR="004E438C" w:rsidRPr="00142A6A">
        <w:rPr>
          <w:sz w:val="24"/>
          <w:szCs w:val="24"/>
        </w:rPr>
        <w:t xml:space="preserve">each individual </w:t>
      </w:r>
      <w:r w:rsidRPr="00142A6A">
        <w:rPr>
          <w:sz w:val="24"/>
          <w:szCs w:val="24"/>
        </w:rPr>
        <w:t xml:space="preserve">on a personal and informal level.  </w:t>
      </w:r>
      <w:r w:rsidR="00354267" w:rsidRPr="00142A6A">
        <w:rPr>
          <w:sz w:val="24"/>
          <w:szCs w:val="24"/>
        </w:rPr>
        <w:t>Eventually, the director conducts a formal, pre-application interview with the candidate to discuss a</w:t>
      </w:r>
      <w:r w:rsidR="00A37D85" w:rsidRPr="00142A6A">
        <w:rPr>
          <w:sz w:val="24"/>
          <w:szCs w:val="24"/>
        </w:rPr>
        <w:t>ll areas pertaining to</w:t>
      </w:r>
      <w:r w:rsidRPr="00142A6A">
        <w:rPr>
          <w:sz w:val="24"/>
          <w:szCs w:val="24"/>
        </w:rPr>
        <w:t xml:space="preserve"> </w:t>
      </w:r>
      <w:r w:rsidR="004E438C" w:rsidRPr="00142A6A">
        <w:rPr>
          <w:sz w:val="24"/>
          <w:szCs w:val="24"/>
        </w:rPr>
        <w:t xml:space="preserve">ministerial </w:t>
      </w:r>
      <w:r w:rsidR="00A37D85" w:rsidRPr="00142A6A">
        <w:rPr>
          <w:sz w:val="24"/>
          <w:szCs w:val="24"/>
        </w:rPr>
        <w:t>lifestyle</w:t>
      </w:r>
      <w:r w:rsidRPr="00142A6A">
        <w:rPr>
          <w:sz w:val="24"/>
          <w:szCs w:val="24"/>
        </w:rPr>
        <w:t xml:space="preserve"> </w:t>
      </w:r>
      <w:r w:rsidR="00F16D33" w:rsidRPr="00142A6A">
        <w:rPr>
          <w:sz w:val="24"/>
          <w:szCs w:val="24"/>
        </w:rPr>
        <w:t>including</w:t>
      </w:r>
      <w:r w:rsidR="004E438C" w:rsidRPr="00142A6A">
        <w:rPr>
          <w:sz w:val="24"/>
          <w:szCs w:val="24"/>
        </w:rPr>
        <w:t>:</w:t>
      </w:r>
      <w:r w:rsidR="00F16D33" w:rsidRPr="00142A6A">
        <w:rPr>
          <w:sz w:val="24"/>
          <w:szCs w:val="24"/>
        </w:rPr>
        <w:t xml:space="preserve"> </w:t>
      </w:r>
      <w:r w:rsidR="004E438C" w:rsidRPr="00142A6A">
        <w:rPr>
          <w:sz w:val="24"/>
          <w:szCs w:val="24"/>
        </w:rPr>
        <w:t xml:space="preserve">prayer life, </w:t>
      </w:r>
      <w:r w:rsidR="00F16D33" w:rsidRPr="00142A6A">
        <w:rPr>
          <w:sz w:val="24"/>
          <w:szCs w:val="24"/>
        </w:rPr>
        <w:t>sexuality, physical health, emotional health, academic background</w:t>
      </w:r>
      <w:r w:rsidR="00A37D85" w:rsidRPr="00142A6A">
        <w:rPr>
          <w:sz w:val="24"/>
          <w:szCs w:val="24"/>
        </w:rPr>
        <w:t>, family-of-</w:t>
      </w:r>
      <w:r w:rsidRPr="00142A6A">
        <w:rPr>
          <w:sz w:val="24"/>
          <w:szCs w:val="24"/>
        </w:rPr>
        <w:t>origin experiences,</w:t>
      </w:r>
      <w:r w:rsidR="00354267" w:rsidRPr="00142A6A">
        <w:rPr>
          <w:sz w:val="24"/>
          <w:szCs w:val="24"/>
        </w:rPr>
        <w:t xml:space="preserve"> financial history </w:t>
      </w:r>
      <w:r w:rsidR="004E438C" w:rsidRPr="00142A6A">
        <w:rPr>
          <w:sz w:val="24"/>
          <w:szCs w:val="24"/>
        </w:rPr>
        <w:lastRenderedPageBreak/>
        <w:t xml:space="preserve">and </w:t>
      </w:r>
      <w:r w:rsidR="00354267" w:rsidRPr="00142A6A">
        <w:rPr>
          <w:sz w:val="24"/>
          <w:szCs w:val="24"/>
        </w:rPr>
        <w:t>employment history</w:t>
      </w:r>
      <w:r w:rsidRPr="00142A6A">
        <w:rPr>
          <w:sz w:val="24"/>
          <w:szCs w:val="24"/>
        </w:rPr>
        <w:t xml:space="preserve">.  Once </w:t>
      </w:r>
      <w:r w:rsidR="00D57416">
        <w:rPr>
          <w:sz w:val="24"/>
          <w:szCs w:val="24"/>
        </w:rPr>
        <w:t>an individual</w:t>
      </w:r>
      <w:r w:rsidR="004E438C" w:rsidRPr="00142A6A">
        <w:rPr>
          <w:sz w:val="24"/>
          <w:szCs w:val="24"/>
        </w:rPr>
        <w:t xml:space="preserve"> </w:t>
      </w:r>
      <w:r w:rsidRPr="00142A6A">
        <w:rPr>
          <w:sz w:val="24"/>
          <w:szCs w:val="24"/>
        </w:rPr>
        <w:t xml:space="preserve">begins to understand and demonstrate evidence of a call to the priesthood and once the director has </w:t>
      </w:r>
      <w:r w:rsidR="00F16D33" w:rsidRPr="00142A6A">
        <w:rPr>
          <w:sz w:val="24"/>
          <w:szCs w:val="24"/>
        </w:rPr>
        <w:t xml:space="preserve">reached a similar conclusion that God might be calling the man to discern </w:t>
      </w:r>
      <w:r w:rsidR="00D57416">
        <w:rPr>
          <w:sz w:val="24"/>
          <w:szCs w:val="24"/>
        </w:rPr>
        <w:t xml:space="preserve">more seriously </w:t>
      </w:r>
      <w:r w:rsidR="00F16D33" w:rsidRPr="00142A6A">
        <w:rPr>
          <w:sz w:val="24"/>
          <w:szCs w:val="24"/>
        </w:rPr>
        <w:t>a call to ministry</w:t>
      </w:r>
      <w:r w:rsidRPr="00142A6A">
        <w:rPr>
          <w:sz w:val="24"/>
          <w:szCs w:val="24"/>
        </w:rPr>
        <w:t xml:space="preserve">, then </w:t>
      </w:r>
      <w:r w:rsidR="00F16D33" w:rsidRPr="00142A6A">
        <w:rPr>
          <w:sz w:val="24"/>
          <w:szCs w:val="24"/>
        </w:rPr>
        <w:t xml:space="preserve">the director may give permission for the </w:t>
      </w:r>
      <w:r w:rsidR="004E438C" w:rsidRPr="00142A6A">
        <w:rPr>
          <w:sz w:val="24"/>
          <w:szCs w:val="24"/>
        </w:rPr>
        <w:t xml:space="preserve">individual </w:t>
      </w:r>
      <w:r w:rsidR="00F16D33" w:rsidRPr="00142A6A">
        <w:rPr>
          <w:sz w:val="24"/>
          <w:szCs w:val="24"/>
        </w:rPr>
        <w:t>to begin</w:t>
      </w:r>
      <w:r w:rsidRPr="00142A6A">
        <w:rPr>
          <w:sz w:val="24"/>
          <w:szCs w:val="24"/>
        </w:rPr>
        <w:t xml:space="preserve"> the formal application process.</w:t>
      </w:r>
    </w:p>
    <w:p w14:paraId="594F3A0A" w14:textId="77777777" w:rsidR="00142A6A" w:rsidRDefault="00142A6A" w:rsidP="0050616A">
      <w:pPr>
        <w:spacing w:after="80" w:line="240" w:lineRule="auto"/>
        <w:rPr>
          <w:b/>
          <w:sz w:val="24"/>
          <w:szCs w:val="24"/>
        </w:rPr>
      </w:pPr>
    </w:p>
    <w:p w14:paraId="73BCBE33" w14:textId="54417936" w:rsidR="006F4789" w:rsidRPr="00142A6A" w:rsidRDefault="006F4789" w:rsidP="0050616A">
      <w:pPr>
        <w:spacing w:after="80" w:line="240" w:lineRule="auto"/>
        <w:rPr>
          <w:b/>
          <w:sz w:val="24"/>
          <w:szCs w:val="24"/>
        </w:rPr>
      </w:pPr>
      <w:r w:rsidRPr="00142A6A">
        <w:rPr>
          <w:b/>
          <w:sz w:val="24"/>
          <w:szCs w:val="24"/>
        </w:rPr>
        <w:t xml:space="preserve">What does the formal application process for seminary and </w:t>
      </w:r>
      <w:r w:rsidR="00C47B56" w:rsidRPr="00142A6A">
        <w:rPr>
          <w:b/>
          <w:sz w:val="24"/>
          <w:szCs w:val="24"/>
        </w:rPr>
        <w:t xml:space="preserve">permanent </w:t>
      </w:r>
      <w:r w:rsidRPr="00142A6A">
        <w:rPr>
          <w:b/>
          <w:sz w:val="24"/>
          <w:szCs w:val="24"/>
        </w:rPr>
        <w:t xml:space="preserve">diaconate formation </w:t>
      </w:r>
      <w:r w:rsidR="00DF7A40">
        <w:rPr>
          <w:b/>
          <w:sz w:val="24"/>
          <w:szCs w:val="24"/>
        </w:rPr>
        <w:t>require</w:t>
      </w:r>
      <w:r w:rsidRPr="00142A6A">
        <w:rPr>
          <w:b/>
          <w:sz w:val="24"/>
          <w:szCs w:val="24"/>
        </w:rPr>
        <w:t>?</w:t>
      </w:r>
    </w:p>
    <w:p w14:paraId="280FD6F9" w14:textId="00A7F009" w:rsidR="00741847" w:rsidRPr="00142A6A" w:rsidRDefault="00AE6EEA" w:rsidP="0050616A">
      <w:pPr>
        <w:spacing w:after="80" w:line="240" w:lineRule="auto"/>
        <w:rPr>
          <w:sz w:val="24"/>
          <w:szCs w:val="24"/>
        </w:rPr>
      </w:pPr>
      <w:r w:rsidRPr="00142A6A">
        <w:rPr>
          <w:b/>
          <w:sz w:val="24"/>
          <w:szCs w:val="24"/>
        </w:rPr>
        <w:t>For seminarians</w:t>
      </w:r>
      <w:r w:rsidR="00BB2D8A" w:rsidRPr="00142A6A">
        <w:rPr>
          <w:b/>
          <w:sz w:val="24"/>
          <w:szCs w:val="24"/>
        </w:rPr>
        <w:t xml:space="preserve">:  </w:t>
      </w:r>
      <w:r w:rsidR="00BB2D8A" w:rsidRPr="00142A6A">
        <w:rPr>
          <w:sz w:val="24"/>
          <w:szCs w:val="24"/>
        </w:rPr>
        <w:t>C</w:t>
      </w:r>
      <w:r w:rsidR="00CC0220" w:rsidRPr="00142A6A">
        <w:rPr>
          <w:sz w:val="24"/>
          <w:szCs w:val="24"/>
        </w:rPr>
        <w:t xml:space="preserve">andidates </w:t>
      </w:r>
      <w:r w:rsidR="00F16D33" w:rsidRPr="00142A6A">
        <w:rPr>
          <w:sz w:val="24"/>
          <w:szCs w:val="24"/>
        </w:rPr>
        <w:t xml:space="preserve">who </w:t>
      </w:r>
      <w:r w:rsidR="00CC0220" w:rsidRPr="00142A6A">
        <w:rPr>
          <w:sz w:val="24"/>
          <w:szCs w:val="24"/>
        </w:rPr>
        <w:t>apply for affiliation as seminarians with the Diocese of Toledo are required to</w:t>
      </w:r>
      <w:r w:rsidR="007B6106" w:rsidRPr="00142A6A">
        <w:rPr>
          <w:sz w:val="24"/>
          <w:szCs w:val="24"/>
        </w:rPr>
        <w:t xml:space="preserve"> complete several different rigorous screenings conducted by various professionals.  All applicants</w:t>
      </w:r>
      <w:r w:rsidR="00CC0220" w:rsidRPr="00142A6A">
        <w:rPr>
          <w:sz w:val="24"/>
          <w:szCs w:val="24"/>
        </w:rPr>
        <w:t xml:space="preserve"> undergo a battery of psychological tests with a licensed psychologist who prepares a comprehensive </w:t>
      </w:r>
      <w:r w:rsidR="00A37D85" w:rsidRPr="00142A6A">
        <w:rPr>
          <w:sz w:val="24"/>
          <w:szCs w:val="24"/>
        </w:rPr>
        <w:t>report</w:t>
      </w:r>
      <w:r w:rsidR="00CC0220" w:rsidRPr="00142A6A">
        <w:rPr>
          <w:sz w:val="24"/>
          <w:szCs w:val="24"/>
        </w:rPr>
        <w:t xml:space="preserve"> of clinical scores, professional assessment and recommendations for each candidate. </w:t>
      </w:r>
      <w:r w:rsidR="00C47B56" w:rsidRPr="00142A6A">
        <w:rPr>
          <w:sz w:val="24"/>
          <w:szCs w:val="24"/>
        </w:rPr>
        <w:t xml:space="preserve"> </w:t>
      </w:r>
      <w:r w:rsidRPr="00142A6A">
        <w:rPr>
          <w:sz w:val="24"/>
          <w:szCs w:val="24"/>
        </w:rPr>
        <w:t xml:space="preserve">This evaluation addresses an applicant’s emotional health, </w:t>
      </w:r>
      <w:r w:rsidR="00A37D85" w:rsidRPr="00142A6A">
        <w:rPr>
          <w:sz w:val="24"/>
          <w:szCs w:val="24"/>
        </w:rPr>
        <w:t xml:space="preserve">maturity level, </w:t>
      </w:r>
      <w:r w:rsidRPr="00142A6A">
        <w:rPr>
          <w:sz w:val="24"/>
          <w:szCs w:val="24"/>
        </w:rPr>
        <w:t xml:space="preserve">family background, psycho-sexual health and ability to maintain </w:t>
      </w:r>
      <w:r w:rsidR="00F16D33" w:rsidRPr="00142A6A">
        <w:rPr>
          <w:sz w:val="24"/>
          <w:szCs w:val="24"/>
        </w:rPr>
        <w:t xml:space="preserve">appropriate </w:t>
      </w:r>
      <w:r w:rsidRPr="00142A6A">
        <w:rPr>
          <w:sz w:val="24"/>
          <w:szCs w:val="24"/>
        </w:rPr>
        <w:t xml:space="preserve">boundaries. </w:t>
      </w:r>
      <w:r w:rsidR="00647DD3" w:rsidRPr="00142A6A">
        <w:rPr>
          <w:sz w:val="24"/>
          <w:szCs w:val="24"/>
        </w:rPr>
        <w:t xml:space="preserve"> </w:t>
      </w:r>
      <w:r w:rsidR="00471101" w:rsidRPr="00142A6A">
        <w:rPr>
          <w:sz w:val="24"/>
          <w:szCs w:val="24"/>
        </w:rPr>
        <w:t xml:space="preserve">All applicants undergo a thorough evaluation by medical professionals and several medical screenings. </w:t>
      </w:r>
      <w:r w:rsidR="00C47B56" w:rsidRPr="00142A6A">
        <w:rPr>
          <w:sz w:val="24"/>
          <w:szCs w:val="24"/>
        </w:rPr>
        <w:t xml:space="preserve"> Additionally, each applicant is </w:t>
      </w:r>
      <w:r w:rsidR="008E75A1" w:rsidRPr="00142A6A">
        <w:rPr>
          <w:sz w:val="24"/>
          <w:szCs w:val="24"/>
        </w:rPr>
        <w:t>scrutinized through</w:t>
      </w:r>
      <w:r w:rsidR="00D2378D" w:rsidRPr="00142A6A">
        <w:rPr>
          <w:sz w:val="24"/>
          <w:szCs w:val="24"/>
        </w:rPr>
        <w:t xml:space="preserve"> several</w:t>
      </w:r>
      <w:r w:rsidR="008E75A1" w:rsidRPr="00142A6A">
        <w:rPr>
          <w:sz w:val="24"/>
          <w:szCs w:val="24"/>
        </w:rPr>
        <w:t xml:space="preserve"> </w:t>
      </w:r>
      <w:r w:rsidR="007B6106" w:rsidRPr="00142A6A">
        <w:rPr>
          <w:sz w:val="24"/>
          <w:szCs w:val="24"/>
        </w:rPr>
        <w:t>background checks including</w:t>
      </w:r>
      <w:r w:rsidR="008E75A1" w:rsidRPr="00142A6A">
        <w:rPr>
          <w:sz w:val="24"/>
          <w:szCs w:val="24"/>
        </w:rPr>
        <w:t xml:space="preserve">, state and federal </w:t>
      </w:r>
      <w:r w:rsidR="00C901FE" w:rsidRPr="00142A6A">
        <w:rPr>
          <w:sz w:val="24"/>
          <w:szCs w:val="24"/>
        </w:rPr>
        <w:t xml:space="preserve">criminal </w:t>
      </w:r>
      <w:r w:rsidR="008E75A1" w:rsidRPr="00142A6A">
        <w:rPr>
          <w:sz w:val="24"/>
          <w:szCs w:val="24"/>
        </w:rPr>
        <w:t xml:space="preserve">background checks, personal credit checks </w:t>
      </w:r>
      <w:r w:rsidR="00AB3720" w:rsidRPr="00142A6A">
        <w:rPr>
          <w:sz w:val="24"/>
          <w:szCs w:val="24"/>
        </w:rPr>
        <w:t xml:space="preserve">and </w:t>
      </w:r>
      <w:r w:rsidR="008E75A1" w:rsidRPr="00142A6A">
        <w:rPr>
          <w:sz w:val="24"/>
          <w:szCs w:val="24"/>
        </w:rPr>
        <w:t>motor vehicle reports.</w:t>
      </w:r>
      <w:r w:rsidR="00AB3720" w:rsidRPr="00142A6A">
        <w:rPr>
          <w:sz w:val="24"/>
          <w:szCs w:val="24"/>
        </w:rPr>
        <w:t xml:space="preserve">  Biographical information on candidates is also collected, along with academic records</w:t>
      </w:r>
      <w:r w:rsidR="00BB2D8A" w:rsidRPr="00142A6A">
        <w:rPr>
          <w:sz w:val="24"/>
          <w:szCs w:val="24"/>
        </w:rPr>
        <w:t xml:space="preserve">.  Evaluations are requested </w:t>
      </w:r>
      <w:r w:rsidR="00CD726C">
        <w:rPr>
          <w:sz w:val="24"/>
          <w:szCs w:val="24"/>
        </w:rPr>
        <w:t>from</w:t>
      </w:r>
      <w:r w:rsidR="00BB2D8A" w:rsidRPr="00142A6A">
        <w:rPr>
          <w:sz w:val="24"/>
          <w:szCs w:val="24"/>
        </w:rPr>
        <w:t xml:space="preserve"> </w:t>
      </w:r>
      <w:r w:rsidR="00AB3720" w:rsidRPr="00142A6A">
        <w:rPr>
          <w:sz w:val="24"/>
          <w:szCs w:val="24"/>
        </w:rPr>
        <w:t xml:space="preserve">several references, including priests, laity, co-workers and teachers.  </w:t>
      </w:r>
      <w:r w:rsidRPr="00142A6A">
        <w:rPr>
          <w:sz w:val="24"/>
          <w:szCs w:val="24"/>
        </w:rPr>
        <w:t xml:space="preserve">After a </w:t>
      </w:r>
      <w:r w:rsidR="00BB2D8A" w:rsidRPr="00142A6A">
        <w:rPr>
          <w:sz w:val="24"/>
          <w:szCs w:val="24"/>
        </w:rPr>
        <w:t xml:space="preserve">thorough </w:t>
      </w:r>
      <w:r w:rsidRPr="00142A6A">
        <w:rPr>
          <w:sz w:val="24"/>
          <w:szCs w:val="24"/>
        </w:rPr>
        <w:t xml:space="preserve">review of </w:t>
      </w:r>
      <w:r w:rsidR="00A37D85" w:rsidRPr="00142A6A">
        <w:rPr>
          <w:sz w:val="24"/>
          <w:szCs w:val="24"/>
        </w:rPr>
        <w:t>these</w:t>
      </w:r>
      <w:r w:rsidR="00AB3720" w:rsidRPr="00142A6A">
        <w:rPr>
          <w:sz w:val="24"/>
          <w:szCs w:val="24"/>
        </w:rPr>
        <w:t xml:space="preserve"> components, the D</w:t>
      </w:r>
      <w:r w:rsidRPr="00142A6A">
        <w:rPr>
          <w:sz w:val="24"/>
          <w:szCs w:val="24"/>
        </w:rPr>
        <w:t xml:space="preserve">iocesan Admissions Formation Board </w:t>
      </w:r>
      <w:r w:rsidR="00AB3720" w:rsidRPr="00142A6A">
        <w:rPr>
          <w:sz w:val="24"/>
          <w:szCs w:val="24"/>
        </w:rPr>
        <w:t xml:space="preserve">conducts an interview with the candidate.  </w:t>
      </w:r>
      <w:r w:rsidR="00A37D85" w:rsidRPr="00142A6A">
        <w:rPr>
          <w:sz w:val="24"/>
          <w:szCs w:val="24"/>
        </w:rPr>
        <w:t>After the interview and discussion, t</w:t>
      </w:r>
      <w:r w:rsidR="00AB3720" w:rsidRPr="00142A6A">
        <w:rPr>
          <w:sz w:val="24"/>
          <w:szCs w:val="24"/>
        </w:rPr>
        <w:t>h</w:t>
      </w:r>
      <w:r w:rsidR="00A37D85" w:rsidRPr="00142A6A">
        <w:rPr>
          <w:sz w:val="24"/>
          <w:szCs w:val="24"/>
        </w:rPr>
        <w:t>e Board</w:t>
      </w:r>
      <w:r w:rsidR="00AB3720" w:rsidRPr="00142A6A">
        <w:rPr>
          <w:sz w:val="24"/>
          <w:szCs w:val="24"/>
        </w:rPr>
        <w:t xml:space="preserve"> make</w:t>
      </w:r>
      <w:r w:rsidR="00C47B56" w:rsidRPr="00142A6A">
        <w:rPr>
          <w:sz w:val="24"/>
          <w:szCs w:val="24"/>
        </w:rPr>
        <w:t>s</w:t>
      </w:r>
      <w:r w:rsidR="00AB3720" w:rsidRPr="00142A6A">
        <w:rPr>
          <w:sz w:val="24"/>
          <w:szCs w:val="24"/>
        </w:rPr>
        <w:t xml:space="preserve"> </w:t>
      </w:r>
      <w:r w:rsidRPr="00142A6A">
        <w:rPr>
          <w:sz w:val="24"/>
          <w:szCs w:val="24"/>
        </w:rPr>
        <w:t>a recommendation to the bishop</w:t>
      </w:r>
      <w:r w:rsidR="00AB3720" w:rsidRPr="00142A6A">
        <w:rPr>
          <w:sz w:val="24"/>
          <w:szCs w:val="24"/>
        </w:rPr>
        <w:t xml:space="preserve"> about the </w:t>
      </w:r>
      <w:r w:rsidR="00A1530A" w:rsidRPr="00142A6A">
        <w:rPr>
          <w:sz w:val="24"/>
          <w:szCs w:val="24"/>
        </w:rPr>
        <w:t xml:space="preserve">suitability of the candidate for seminary studies. </w:t>
      </w:r>
      <w:r w:rsidR="00C47B56" w:rsidRPr="00142A6A">
        <w:rPr>
          <w:sz w:val="24"/>
          <w:szCs w:val="24"/>
        </w:rPr>
        <w:t xml:space="preserve"> </w:t>
      </w:r>
      <w:r w:rsidR="00A1530A" w:rsidRPr="00142A6A">
        <w:rPr>
          <w:sz w:val="24"/>
          <w:szCs w:val="24"/>
        </w:rPr>
        <w:t xml:space="preserve">The Director of </w:t>
      </w:r>
      <w:r w:rsidR="00A37D85" w:rsidRPr="00142A6A">
        <w:rPr>
          <w:sz w:val="24"/>
          <w:szCs w:val="24"/>
        </w:rPr>
        <w:t xml:space="preserve">Diocesan Priestly </w:t>
      </w:r>
      <w:r w:rsidR="00A1530A" w:rsidRPr="00142A6A">
        <w:rPr>
          <w:sz w:val="24"/>
          <w:szCs w:val="24"/>
        </w:rPr>
        <w:t>Vocation</w:t>
      </w:r>
      <w:r w:rsidR="00741847" w:rsidRPr="00142A6A">
        <w:rPr>
          <w:sz w:val="24"/>
          <w:szCs w:val="24"/>
        </w:rPr>
        <w:t xml:space="preserve">s </w:t>
      </w:r>
      <w:r w:rsidR="00C47B56" w:rsidRPr="00142A6A">
        <w:rPr>
          <w:sz w:val="24"/>
          <w:szCs w:val="24"/>
        </w:rPr>
        <w:t>personally presents to and discusses with the diocesan bishop the entire profile packet of the candidate, along with the recommendations of the Admissions Board</w:t>
      </w:r>
      <w:r w:rsidR="00A37D85" w:rsidRPr="00142A6A">
        <w:rPr>
          <w:sz w:val="24"/>
          <w:szCs w:val="24"/>
        </w:rPr>
        <w:t xml:space="preserve">.  </w:t>
      </w:r>
      <w:r w:rsidR="004E43C2" w:rsidRPr="00142A6A">
        <w:rPr>
          <w:sz w:val="24"/>
          <w:szCs w:val="24"/>
        </w:rPr>
        <w:t xml:space="preserve">After </w:t>
      </w:r>
      <w:r w:rsidR="00C47B56" w:rsidRPr="00142A6A">
        <w:rPr>
          <w:sz w:val="24"/>
          <w:szCs w:val="24"/>
        </w:rPr>
        <w:t xml:space="preserve">thorough consideration and reflection </w:t>
      </w:r>
      <w:r w:rsidR="006770A7">
        <w:rPr>
          <w:sz w:val="24"/>
          <w:szCs w:val="24"/>
        </w:rPr>
        <w:t>on the materials presented,</w:t>
      </w:r>
      <w:r w:rsidR="00741847" w:rsidRPr="00142A6A">
        <w:rPr>
          <w:sz w:val="24"/>
          <w:szCs w:val="24"/>
        </w:rPr>
        <w:t xml:space="preserve"> </w:t>
      </w:r>
      <w:r w:rsidR="00A37D85" w:rsidRPr="00142A6A">
        <w:rPr>
          <w:sz w:val="24"/>
          <w:szCs w:val="24"/>
        </w:rPr>
        <w:t>the bishop</w:t>
      </w:r>
      <w:r w:rsidR="004E43C2" w:rsidRPr="00142A6A">
        <w:rPr>
          <w:sz w:val="24"/>
          <w:szCs w:val="24"/>
        </w:rPr>
        <w:t xml:space="preserve"> then meets </w:t>
      </w:r>
      <w:r w:rsidR="00C47B56" w:rsidRPr="00142A6A">
        <w:rPr>
          <w:sz w:val="24"/>
          <w:szCs w:val="24"/>
        </w:rPr>
        <w:t xml:space="preserve">personally </w:t>
      </w:r>
      <w:r w:rsidR="004E43C2" w:rsidRPr="00142A6A">
        <w:rPr>
          <w:sz w:val="24"/>
          <w:szCs w:val="24"/>
        </w:rPr>
        <w:t xml:space="preserve">with the </w:t>
      </w:r>
      <w:r w:rsidR="002730D7" w:rsidRPr="00142A6A">
        <w:rPr>
          <w:sz w:val="24"/>
          <w:szCs w:val="24"/>
        </w:rPr>
        <w:t>Director of Diocesan Priestly</w:t>
      </w:r>
      <w:r w:rsidR="005715BE">
        <w:rPr>
          <w:sz w:val="24"/>
          <w:szCs w:val="24"/>
        </w:rPr>
        <w:t xml:space="preserve"> Vocations</w:t>
      </w:r>
      <w:r w:rsidR="00A37D85" w:rsidRPr="00142A6A">
        <w:rPr>
          <w:sz w:val="24"/>
          <w:szCs w:val="24"/>
        </w:rPr>
        <w:t xml:space="preserve"> again</w:t>
      </w:r>
      <w:r w:rsidR="002730D7" w:rsidRPr="00142A6A">
        <w:rPr>
          <w:sz w:val="24"/>
          <w:szCs w:val="24"/>
        </w:rPr>
        <w:t xml:space="preserve"> to </w:t>
      </w:r>
      <w:r w:rsidR="00A37D85" w:rsidRPr="00142A6A">
        <w:rPr>
          <w:sz w:val="24"/>
          <w:szCs w:val="24"/>
        </w:rPr>
        <w:t xml:space="preserve">share his decision to </w:t>
      </w:r>
      <w:r w:rsidR="009A2FA9" w:rsidRPr="00142A6A">
        <w:rPr>
          <w:sz w:val="24"/>
          <w:szCs w:val="24"/>
        </w:rPr>
        <w:t>either accept or reject</w:t>
      </w:r>
      <w:r w:rsidR="002730D7" w:rsidRPr="00142A6A">
        <w:rPr>
          <w:sz w:val="24"/>
          <w:szCs w:val="24"/>
        </w:rPr>
        <w:t xml:space="preserve"> the </w:t>
      </w:r>
      <w:r w:rsidR="00C47B56" w:rsidRPr="00142A6A">
        <w:rPr>
          <w:sz w:val="24"/>
          <w:szCs w:val="24"/>
        </w:rPr>
        <w:t xml:space="preserve">candidate’s </w:t>
      </w:r>
      <w:r w:rsidR="002730D7" w:rsidRPr="00142A6A">
        <w:rPr>
          <w:sz w:val="24"/>
          <w:szCs w:val="24"/>
        </w:rPr>
        <w:t>application.</w:t>
      </w:r>
    </w:p>
    <w:p w14:paraId="79585232" w14:textId="56C39A84" w:rsidR="00CC0220" w:rsidRPr="00142A6A" w:rsidRDefault="009664B8" w:rsidP="0050616A">
      <w:pPr>
        <w:spacing w:after="80" w:line="240" w:lineRule="auto"/>
        <w:rPr>
          <w:sz w:val="24"/>
          <w:szCs w:val="24"/>
        </w:rPr>
      </w:pPr>
      <w:r>
        <w:rPr>
          <w:b/>
          <w:sz w:val="24"/>
          <w:szCs w:val="24"/>
        </w:rPr>
        <w:t>For candidates for</w:t>
      </w:r>
      <w:r w:rsidR="00AE6EEA" w:rsidRPr="00142A6A">
        <w:rPr>
          <w:b/>
          <w:sz w:val="24"/>
          <w:szCs w:val="24"/>
        </w:rPr>
        <w:t xml:space="preserve"> the Permanent Diaconate</w:t>
      </w:r>
      <w:r w:rsidR="00AE6EEA" w:rsidRPr="00142A6A">
        <w:rPr>
          <w:sz w:val="24"/>
          <w:szCs w:val="24"/>
        </w:rPr>
        <w:t xml:space="preserve">: </w:t>
      </w:r>
      <w:r w:rsidR="00BB2D8A" w:rsidRPr="00142A6A">
        <w:rPr>
          <w:sz w:val="24"/>
          <w:szCs w:val="24"/>
        </w:rPr>
        <w:t>C</w:t>
      </w:r>
      <w:r w:rsidR="00AE6EEA" w:rsidRPr="00142A6A">
        <w:rPr>
          <w:sz w:val="24"/>
          <w:szCs w:val="24"/>
        </w:rPr>
        <w:t>andidates applying for the Deacon Candidate Formation Program of the Diocese of Toledo are required to undergo a battery of psychological tests with a licensed psychologist who prepares a comprehensive interpretation of clinical scores, professional assessment and recommendations for each applying candidate.  This evaluation addresses an applicant’s emotional health, family background, psycho-sexual health and ability to maintain boundaries.  Moreover, the psychological assessment is reviewed, along with other pertinent information, i.e</w:t>
      </w:r>
      <w:r w:rsidR="00D2378D" w:rsidRPr="00142A6A">
        <w:rPr>
          <w:sz w:val="24"/>
          <w:szCs w:val="24"/>
        </w:rPr>
        <w:t>. state</w:t>
      </w:r>
      <w:r w:rsidR="00AE6EEA" w:rsidRPr="00142A6A">
        <w:rPr>
          <w:sz w:val="24"/>
          <w:szCs w:val="24"/>
        </w:rPr>
        <w:t xml:space="preserve"> and federal </w:t>
      </w:r>
      <w:r w:rsidR="00C901FE" w:rsidRPr="00142A6A">
        <w:rPr>
          <w:sz w:val="24"/>
          <w:szCs w:val="24"/>
        </w:rPr>
        <w:t xml:space="preserve">criminal </w:t>
      </w:r>
      <w:r w:rsidR="00AE6EEA" w:rsidRPr="00142A6A">
        <w:rPr>
          <w:sz w:val="24"/>
          <w:szCs w:val="24"/>
        </w:rPr>
        <w:t xml:space="preserve">background checks, credit check, motor vehicle report, academic transcripts, biographical background, letter of recommendation from priests, deacons, laity, co-workers and teachers.  After review of these integral components, the diocesan Deacon Candidate Admissions Board </w:t>
      </w:r>
      <w:r w:rsidR="0042619B" w:rsidRPr="00142A6A">
        <w:rPr>
          <w:sz w:val="24"/>
          <w:szCs w:val="24"/>
        </w:rPr>
        <w:t xml:space="preserve">submits </w:t>
      </w:r>
      <w:r w:rsidR="00AE6EEA" w:rsidRPr="00142A6A">
        <w:rPr>
          <w:sz w:val="24"/>
          <w:szCs w:val="24"/>
        </w:rPr>
        <w:t>a recommendation to the bishop who reviews the entire profile packet with the Vicar for Clergy.</w:t>
      </w:r>
      <w:r w:rsidR="0042619B" w:rsidRPr="00142A6A">
        <w:rPr>
          <w:sz w:val="24"/>
          <w:szCs w:val="24"/>
        </w:rPr>
        <w:t xml:space="preserve">  As with seminarian candidates, the diocesan bishop reflects on the materials and recommendations given and makes a decision to either accept or reject the candidate’s application.</w:t>
      </w:r>
    </w:p>
    <w:p w14:paraId="625D9E9D" w14:textId="77777777" w:rsidR="00142A6A" w:rsidRDefault="00142A6A" w:rsidP="0050616A">
      <w:pPr>
        <w:spacing w:after="80" w:line="240" w:lineRule="auto"/>
        <w:rPr>
          <w:b/>
          <w:sz w:val="24"/>
          <w:szCs w:val="24"/>
        </w:rPr>
      </w:pPr>
    </w:p>
    <w:p w14:paraId="390B1A25" w14:textId="766A2D6D" w:rsidR="00BB2D8A" w:rsidRPr="00142A6A" w:rsidRDefault="006B3E07" w:rsidP="0050616A">
      <w:pPr>
        <w:spacing w:after="80" w:line="240" w:lineRule="auto"/>
        <w:rPr>
          <w:b/>
          <w:sz w:val="24"/>
          <w:szCs w:val="24"/>
        </w:rPr>
      </w:pPr>
      <w:r w:rsidRPr="00142A6A">
        <w:rPr>
          <w:b/>
          <w:sz w:val="24"/>
          <w:szCs w:val="24"/>
        </w:rPr>
        <w:lastRenderedPageBreak/>
        <w:t>What is involved in Seminary Formation?</w:t>
      </w:r>
    </w:p>
    <w:p w14:paraId="1E57CDFC" w14:textId="760A9737" w:rsidR="0042619B" w:rsidRPr="00142A6A" w:rsidRDefault="00CF3FAF" w:rsidP="0050616A">
      <w:pPr>
        <w:spacing w:after="80" w:line="240" w:lineRule="auto"/>
        <w:rPr>
          <w:sz w:val="24"/>
          <w:szCs w:val="24"/>
        </w:rPr>
      </w:pPr>
      <w:r w:rsidRPr="00142A6A">
        <w:rPr>
          <w:sz w:val="24"/>
          <w:szCs w:val="24"/>
        </w:rPr>
        <w:t xml:space="preserve">Seminary formation is a rigorous </w:t>
      </w:r>
      <w:r w:rsidR="008C5910" w:rsidRPr="00142A6A">
        <w:rPr>
          <w:sz w:val="24"/>
          <w:szCs w:val="24"/>
        </w:rPr>
        <w:t>process that takes seven to nine years to complete</w:t>
      </w:r>
      <w:r w:rsidRPr="00142A6A">
        <w:rPr>
          <w:sz w:val="24"/>
          <w:szCs w:val="24"/>
        </w:rPr>
        <w:t xml:space="preserve">.  </w:t>
      </w:r>
      <w:r w:rsidR="0042619B" w:rsidRPr="00142A6A">
        <w:rPr>
          <w:sz w:val="24"/>
          <w:szCs w:val="24"/>
        </w:rPr>
        <w:t xml:space="preserve">This is a </w:t>
      </w:r>
      <w:r w:rsidRPr="00142A6A">
        <w:rPr>
          <w:sz w:val="24"/>
          <w:szCs w:val="24"/>
        </w:rPr>
        <w:t xml:space="preserve">full-time commitment </w:t>
      </w:r>
      <w:r w:rsidR="0042619B" w:rsidRPr="00142A6A">
        <w:rPr>
          <w:sz w:val="24"/>
          <w:szCs w:val="24"/>
        </w:rPr>
        <w:t xml:space="preserve">on the part of the candidate </w:t>
      </w:r>
      <w:r w:rsidRPr="00142A6A">
        <w:rPr>
          <w:sz w:val="24"/>
          <w:szCs w:val="24"/>
        </w:rPr>
        <w:t xml:space="preserve">to </w:t>
      </w:r>
      <w:r w:rsidR="0042619B" w:rsidRPr="00142A6A">
        <w:rPr>
          <w:sz w:val="24"/>
          <w:szCs w:val="24"/>
        </w:rPr>
        <w:t xml:space="preserve">prepare </w:t>
      </w:r>
      <w:r w:rsidRPr="00142A6A">
        <w:rPr>
          <w:sz w:val="24"/>
          <w:szCs w:val="24"/>
        </w:rPr>
        <w:t>for ministry</w:t>
      </w:r>
      <w:r w:rsidR="0042619B" w:rsidRPr="00142A6A">
        <w:rPr>
          <w:sz w:val="24"/>
          <w:szCs w:val="24"/>
        </w:rPr>
        <w:t xml:space="preserve"> in the Church.  S</w:t>
      </w:r>
      <w:r w:rsidR="0007448F" w:rsidRPr="00142A6A">
        <w:rPr>
          <w:sz w:val="24"/>
          <w:szCs w:val="24"/>
        </w:rPr>
        <w:t>eminarians</w:t>
      </w:r>
      <w:r w:rsidRPr="00142A6A">
        <w:rPr>
          <w:sz w:val="24"/>
          <w:szCs w:val="24"/>
        </w:rPr>
        <w:t xml:space="preserve"> take part in a multifaceted training program that is based around four “pillars” of formation</w:t>
      </w:r>
      <w:r w:rsidR="0042619B" w:rsidRPr="00142A6A">
        <w:rPr>
          <w:sz w:val="24"/>
          <w:szCs w:val="24"/>
        </w:rPr>
        <w:t>: human formation; spiritual formation; pastoral formation; and intellectual formation</w:t>
      </w:r>
      <w:r w:rsidRPr="00142A6A">
        <w:rPr>
          <w:sz w:val="24"/>
          <w:szCs w:val="24"/>
        </w:rPr>
        <w:t>.  These pillars are used to evaluate the cand</w:t>
      </w:r>
      <w:r w:rsidR="00FD6979" w:rsidRPr="00142A6A">
        <w:rPr>
          <w:sz w:val="24"/>
          <w:szCs w:val="24"/>
        </w:rPr>
        <w:t>idates</w:t>
      </w:r>
      <w:r w:rsidR="001F50C6" w:rsidRPr="00142A6A">
        <w:rPr>
          <w:sz w:val="24"/>
          <w:szCs w:val="24"/>
        </w:rPr>
        <w:t>’</w:t>
      </w:r>
      <w:r w:rsidR="00FD6979" w:rsidRPr="00142A6A">
        <w:rPr>
          <w:sz w:val="24"/>
          <w:szCs w:val="24"/>
        </w:rPr>
        <w:t xml:space="preserve"> fit</w:t>
      </w:r>
      <w:r w:rsidR="00377C4C" w:rsidRPr="00142A6A">
        <w:rPr>
          <w:sz w:val="24"/>
          <w:szCs w:val="24"/>
        </w:rPr>
        <w:t>ness</w:t>
      </w:r>
      <w:r w:rsidR="00FD6979" w:rsidRPr="00142A6A">
        <w:rPr>
          <w:sz w:val="24"/>
          <w:szCs w:val="24"/>
        </w:rPr>
        <w:t xml:space="preserve"> for ministry as they move through the formation program.  Any candidate who does not meet the thresholds of expected competency in any of these areas is dismissed from the formation program</w:t>
      </w:r>
      <w:r w:rsidR="005659F2" w:rsidRPr="00142A6A">
        <w:rPr>
          <w:sz w:val="24"/>
          <w:szCs w:val="24"/>
        </w:rPr>
        <w:t xml:space="preserve"> and not ordained for ministry</w:t>
      </w:r>
      <w:r w:rsidR="00FD6979" w:rsidRPr="00142A6A">
        <w:rPr>
          <w:sz w:val="24"/>
          <w:szCs w:val="24"/>
        </w:rPr>
        <w:t xml:space="preserve">.  </w:t>
      </w:r>
    </w:p>
    <w:p w14:paraId="5EECF7CE" w14:textId="5D267833" w:rsidR="0042619B" w:rsidRPr="00142A6A" w:rsidRDefault="0042619B" w:rsidP="0050616A">
      <w:pPr>
        <w:spacing w:after="80" w:line="240" w:lineRule="auto"/>
        <w:rPr>
          <w:sz w:val="24"/>
          <w:szCs w:val="24"/>
        </w:rPr>
      </w:pPr>
      <w:r w:rsidRPr="00142A6A">
        <w:rPr>
          <w:sz w:val="24"/>
          <w:szCs w:val="24"/>
        </w:rPr>
        <w:t>S</w:t>
      </w:r>
      <w:r w:rsidR="00FD6979" w:rsidRPr="00142A6A">
        <w:rPr>
          <w:sz w:val="24"/>
          <w:szCs w:val="24"/>
        </w:rPr>
        <w:t xml:space="preserve">eminarians are </w:t>
      </w:r>
      <w:r w:rsidRPr="00142A6A">
        <w:rPr>
          <w:sz w:val="24"/>
          <w:szCs w:val="24"/>
        </w:rPr>
        <w:t xml:space="preserve">regularly </w:t>
      </w:r>
      <w:r w:rsidR="00FD6979" w:rsidRPr="00142A6A">
        <w:rPr>
          <w:sz w:val="24"/>
          <w:szCs w:val="24"/>
        </w:rPr>
        <w:t xml:space="preserve">evaluated by a team of experts at the seminary, including clergy, religious sisters, lay </w:t>
      </w:r>
      <w:r w:rsidR="005659F2" w:rsidRPr="00142A6A">
        <w:rPr>
          <w:sz w:val="24"/>
          <w:szCs w:val="24"/>
        </w:rPr>
        <w:t>women and men</w:t>
      </w:r>
      <w:r w:rsidR="00FD6979" w:rsidRPr="00142A6A">
        <w:rPr>
          <w:sz w:val="24"/>
          <w:szCs w:val="24"/>
        </w:rPr>
        <w:t>, psychological professionals,</w:t>
      </w:r>
      <w:r w:rsidR="004D24EC" w:rsidRPr="00142A6A">
        <w:rPr>
          <w:sz w:val="24"/>
          <w:szCs w:val="24"/>
        </w:rPr>
        <w:t xml:space="preserve"> and professors.  </w:t>
      </w:r>
      <w:r w:rsidRPr="00142A6A">
        <w:rPr>
          <w:sz w:val="24"/>
          <w:szCs w:val="24"/>
        </w:rPr>
        <w:t xml:space="preserve">Through </w:t>
      </w:r>
      <w:r w:rsidR="004D24EC" w:rsidRPr="00142A6A">
        <w:rPr>
          <w:sz w:val="24"/>
          <w:szCs w:val="24"/>
        </w:rPr>
        <w:t>ministry immersion experiences and parish internship experiences, seminaria</w:t>
      </w:r>
      <w:r w:rsidR="005659F2" w:rsidRPr="00142A6A">
        <w:rPr>
          <w:sz w:val="24"/>
          <w:szCs w:val="24"/>
        </w:rPr>
        <w:t xml:space="preserve">ns are evaluated by </w:t>
      </w:r>
      <w:proofErr w:type="gramStart"/>
      <w:r w:rsidR="005659F2" w:rsidRPr="00142A6A">
        <w:rPr>
          <w:sz w:val="24"/>
          <w:szCs w:val="24"/>
        </w:rPr>
        <w:t>both clergy</w:t>
      </w:r>
      <w:proofErr w:type="gramEnd"/>
      <w:r w:rsidR="005659F2" w:rsidRPr="00142A6A">
        <w:rPr>
          <w:sz w:val="24"/>
          <w:szCs w:val="24"/>
        </w:rPr>
        <w:t xml:space="preserve">, as well as </w:t>
      </w:r>
      <w:r w:rsidR="001F50C6" w:rsidRPr="00142A6A">
        <w:rPr>
          <w:sz w:val="24"/>
          <w:szCs w:val="24"/>
        </w:rPr>
        <w:t xml:space="preserve">lay </w:t>
      </w:r>
      <w:r w:rsidR="00CD726C">
        <w:rPr>
          <w:sz w:val="24"/>
          <w:szCs w:val="24"/>
        </w:rPr>
        <w:t xml:space="preserve">men and </w:t>
      </w:r>
      <w:r w:rsidR="005659F2" w:rsidRPr="00142A6A">
        <w:rPr>
          <w:sz w:val="24"/>
          <w:szCs w:val="24"/>
        </w:rPr>
        <w:t xml:space="preserve">women </w:t>
      </w:r>
      <w:r w:rsidR="004D24EC" w:rsidRPr="00142A6A">
        <w:rPr>
          <w:sz w:val="24"/>
          <w:szCs w:val="24"/>
        </w:rPr>
        <w:t>of the parish.  Further, the Diocesan Admissions/Formation Board assists the Director of the Office for Diocesan Priestly Vocations in supervising the formation of each candidate</w:t>
      </w:r>
      <w:r w:rsidR="001F50C6" w:rsidRPr="00142A6A">
        <w:rPr>
          <w:sz w:val="24"/>
          <w:szCs w:val="24"/>
        </w:rPr>
        <w:t>, providing feedback on formation reports</w:t>
      </w:r>
      <w:r w:rsidR="004D24EC" w:rsidRPr="00142A6A">
        <w:rPr>
          <w:sz w:val="24"/>
          <w:szCs w:val="24"/>
        </w:rPr>
        <w:t xml:space="preserve"> and assessing the aptitude of a candidate for priestly ministry.</w:t>
      </w:r>
      <w:r w:rsidR="00FD6979" w:rsidRPr="00142A6A">
        <w:rPr>
          <w:sz w:val="24"/>
          <w:szCs w:val="24"/>
        </w:rPr>
        <w:t xml:space="preserve"> </w:t>
      </w:r>
    </w:p>
    <w:p w14:paraId="033A8D10" w14:textId="1D84BE5D" w:rsidR="0042619B" w:rsidRPr="00142A6A" w:rsidRDefault="00CF3FAF" w:rsidP="0050616A">
      <w:pPr>
        <w:spacing w:after="80" w:line="240" w:lineRule="auto"/>
        <w:rPr>
          <w:sz w:val="24"/>
          <w:szCs w:val="24"/>
        </w:rPr>
      </w:pPr>
      <w:r w:rsidRPr="00142A6A">
        <w:rPr>
          <w:sz w:val="24"/>
          <w:szCs w:val="24"/>
        </w:rPr>
        <w:t>The human pillar of formation focuses on the overall physical</w:t>
      </w:r>
      <w:r w:rsidR="005659F2" w:rsidRPr="00142A6A">
        <w:rPr>
          <w:sz w:val="24"/>
          <w:szCs w:val="24"/>
        </w:rPr>
        <w:t>,</w:t>
      </w:r>
      <w:r w:rsidRPr="00142A6A">
        <w:rPr>
          <w:sz w:val="24"/>
          <w:szCs w:val="24"/>
        </w:rPr>
        <w:t xml:space="preserve"> men</w:t>
      </w:r>
      <w:r w:rsidR="001F50C6" w:rsidRPr="00142A6A">
        <w:rPr>
          <w:sz w:val="24"/>
          <w:szCs w:val="24"/>
        </w:rPr>
        <w:t>tal</w:t>
      </w:r>
      <w:r w:rsidR="005659F2" w:rsidRPr="00142A6A">
        <w:rPr>
          <w:sz w:val="24"/>
          <w:szCs w:val="24"/>
        </w:rPr>
        <w:t xml:space="preserve"> and psycho-sexual</w:t>
      </w:r>
      <w:r w:rsidR="001F50C6" w:rsidRPr="00142A6A">
        <w:rPr>
          <w:sz w:val="24"/>
          <w:szCs w:val="24"/>
        </w:rPr>
        <w:t xml:space="preserve"> health of the individual.  In particular, t</w:t>
      </w:r>
      <w:r w:rsidRPr="00142A6A">
        <w:rPr>
          <w:sz w:val="24"/>
          <w:szCs w:val="24"/>
        </w:rPr>
        <w:t>he seminarian</w:t>
      </w:r>
      <w:r w:rsidR="001F50C6" w:rsidRPr="00142A6A">
        <w:rPr>
          <w:sz w:val="24"/>
          <w:szCs w:val="24"/>
        </w:rPr>
        <w:t xml:space="preserve"> is taught how to live a healthy lifestyle with a focus on being able to form he</w:t>
      </w:r>
      <w:r w:rsidR="005659F2" w:rsidRPr="00142A6A">
        <w:rPr>
          <w:sz w:val="24"/>
          <w:szCs w:val="24"/>
        </w:rPr>
        <w:t>althy relationships with others, while also</w:t>
      </w:r>
      <w:r w:rsidR="001F50C6" w:rsidRPr="00142A6A">
        <w:rPr>
          <w:sz w:val="24"/>
          <w:szCs w:val="24"/>
        </w:rPr>
        <w:t xml:space="preserve"> maintain</w:t>
      </w:r>
      <w:r w:rsidR="005659F2" w:rsidRPr="00142A6A">
        <w:rPr>
          <w:sz w:val="24"/>
          <w:szCs w:val="24"/>
        </w:rPr>
        <w:t>ing</w:t>
      </w:r>
      <w:r w:rsidR="001F50C6" w:rsidRPr="00142A6A">
        <w:rPr>
          <w:sz w:val="24"/>
          <w:szCs w:val="24"/>
        </w:rPr>
        <w:t xml:space="preserve"> proper professional boundaries.  The spiritual pillar of formation </w:t>
      </w:r>
      <w:r w:rsidR="005715BE">
        <w:rPr>
          <w:sz w:val="24"/>
          <w:szCs w:val="24"/>
        </w:rPr>
        <w:t>emphasizes</w:t>
      </w:r>
      <w:r w:rsidR="0042619B" w:rsidRPr="00142A6A" w:rsidDel="0042619B">
        <w:rPr>
          <w:sz w:val="24"/>
          <w:szCs w:val="24"/>
        </w:rPr>
        <w:t xml:space="preserve"> </w:t>
      </w:r>
      <w:r w:rsidR="0042619B" w:rsidRPr="00142A6A">
        <w:rPr>
          <w:sz w:val="24"/>
          <w:szCs w:val="24"/>
        </w:rPr>
        <w:t xml:space="preserve">the </w:t>
      </w:r>
      <w:r w:rsidR="001F50C6" w:rsidRPr="00142A6A">
        <w:rPr>
          <w:sz w:val="24"/>
          <w:szCs w:val="24"/>
        </w:rPr>
        <w:t xml:space="preserve">forming </w:t>
      </w:r>
      <w:r w:rsidR="0042619B" w:rsidRPr="00142A6A">
        <w:rPr>
          <w:sz w:val="24"/>
          <w:szCs w:val="24"/>
        </w:rPr>
        <w:t xml:space="preserve">of </w:t>
      </w:r>
      <w:r w:rsidR="001F50C6" w:rsidRPr="00142A6A">
        <w:rPr>
          <w:sz w:val="24"/>
          <w:szCs w:val="24"/>
        </w:rPr>
        <w:t xml:space="preserve">a seminarian to be a man of prayer </w:t>
      </w:r>
      <w:r w:rsidR="005659F2" w:rsidRPr="00142A6A">
        <w:rPr>
          <w:sz w:val="24"/>
          <w:szCs w:val="24"/>
        </w:rPr>
        <w:t xml:space="preserve">who is able to lead </w:t>
      </w:r>
      <w:r w:rsidR="001F50C6" w:rsidRPr="00142A6A">
        <w:rPr>
          <w:sz w:val="24"/>
          <w:szCs w:val="24"/>
        </w:rPr>
        <w:t>other</w:t>
      </w:r>
      <w:r w:rsidR="005659F2" w:rsidRPr="00142A6A">
        <w:rPr>
          <w:sz w:val="24"/>
          <w:szCs w:val="24"/>
        </w:rPr>
        <w:t>s</w:t>
      </w:r>
      <w:r w:rsidR="001F50C6" w:rsidRPr="00142A6A">
        <w:rPr>
          <w:sz w:val="24"/>
          <w:szCs w:val="24"/>
        </w:rPr>
        <w:t xml:space="preserve"> deeper in their </w:t>
      </w:r>
      <w:r w:rsidR="005659F2" w:rsidRPr="00142A6A">
        <w:rPr>
          <w:sz w:val="24"/>
          <w:szCs w:val="24"/>
        </w:rPr>
        <w:t xml:space="preserve">own </w:t>
      </w:r>
      <w:r w:rsidR="001F50C6" w:rsidRPr="00142A6A">
        <w:rPr>
          <w:sz w:val="24"/>
          <w:szCs w:val="24"/>
        </w:rPr>
        <w:t xml:space="preserve">relationship with God.  The academic pillar of formation provides </w:t>
      </w:r>
      <w:r w:rsidR="0042619B" w:rsidRPr="00142A6A">
        <w:rPr>
          <w:sz w:val="24"/>
          <w:szCs w:val="24"/>
        </w:rPr>
        <w:t xml:space="preserve">the man </w:t>
      </w:r>
      <w:r w:rsidR="001F50C6" w:rsidRPr="00142A6A">
        <w:rPr>
          <w:sz w:val="24"/>
          <w:szCs w:val="24"/>
        </w:rPr>
        <w:t xml:space="preserve">with a thorough understanding of philosophy and theology.  Most seminarians complete one or more graduate degrees during their seminary studies.  </w:t>
      </w:r>
      <w:r w:rsidR="0042619B" w:rsidRPr="00142A6A">
        <w:rPr>
          <w:sz w:val="24"/>
          <w:szCs w:val="24"/>
        </w:rPr>
        <w:t>Finally, t</w:t>
      </w:r>
      <w:r w:rsidR="001F50C6" w:rsidRPr="00142A6A">
        <w:rPr>
          <w:sz w:val="24"/>
          <w:szCs w:val="24"/>
        </w:rPr>
        <w:t>he pastoral pillar of formation provides</w:t>
      </w:r>
      <w:r w:rsidR="005D7E6C" w:rsidRPr="00142A6A">
        <w:rPr>
          <w:sz w:val="24"/>
          <w:szCs w:val="24"/>
        </w:rPr>
        <w:t xml:space="preserve"> seminarians opportunities to learn how to effectively minister to people in various settings, while also providing </w:t>
      </w:r>
      <w:proofErr w:type="spellStart"/>
      <w:r w:rsidR="005D7E6C" w:rsidRPr="00142A6A">
        <w:rPr>
          <w:sz w:val="24"/>
          <w:szCs w:val="24"/>
        </w:rPr>
        <w:t>formators</w:t>
      </w:r>
      <w:proofErr w:type="spellEnd"/>
      <w:r w:rsidR="005D7E6C" w:rsidRPr="00142A6A">
        <w:rPr>
          <w:sz w:val="24"/>
          <w:szCs w:val="24"/>
        </w:rPr>
        <w:t xml:space="preserve"> opportunities to evaluate a seminarian</w:t>
      </w:r>
      <w:r w:rsidR="008C5910" w:rsidRPr="00142A6A">
        <w:rPr>
          <w:sz w:val="24"/>
          <w:szCs w:val="24"/>
        </w:rPr>
        <w:t>’</w:t>
      </w:r>
      <w:r w:rsidR="005D7E6C" w:rsidRPr="00142A6A">
        <w:rPr>
          <w:sz w:val="24"/>
          <w:szCs w:val="24"/>
        </w:rPr>
        <w:t xml:space="preserve">s competency and effectiveness in ministering to others.  </w:t>
      </w:r>
    </w:p>
    <w:p w14:paraId="46B72BCA" w14:textId="6ED3DD3D" w:rsidR="001F50C6" w:rsidRPr="00142A6A" w:rsidRDefault="005659F2" w:rsidP="0050616A">
      <w:pPr>
        <w:spacing w:after="80" w:line="240" w:lineRule="auto"/>
        <w:rPr>
          <w:sz w:val="24"/>
          <w:szCs w:val="24"/>
        </w:rPr>
      </w:pPr>
      <w:r w:rsidRPr="00142A6A">
        <w:rPr>
          <w:sz w:val="24"/>
          <w:szCs w:val="24"/>
        </w:rPr>
        <w:t xml:space="preserve">During seminarian formation each seminarian’s progress in achieving thresholds of competency in each of the pillars of formation is closely </w:t>
      </w:r>
      <w:r w:rsidR="00E90CC5" w:rsidRPr="00142A6A">
        <w:rPr>
          <w:sz w:val="24"/>
          <w:szCs w:val="24"/>
        </w:rPr>
        <w:t>monitored</w:t>
      </w:r>
      <w:r w:rsidRPr="00142A6A">
        <w:rPr>
          <w:sz w:val="24"/>
          <w:szCs w:val="24"/>
        </w:rPr>
        <w:t xml:space="preserve"> by a formation advisor.  Additionally, each seminarian is mentored by a spiritual director who meets regularly with the candidate to help him understand whether or not he is </w:t>
      </w:r>
      <w:r w:rsidR="0042619B" w:rsidRPr="00142A6A">
        <w:rPr>
          <w:sz w:val="24"/>
          <w:szCs w:val="24"/>
        </w:rPr>
        <w:t xml:space="preserve">truly </w:t>
      </w:r>
      <w:r w:rsidRPr="00142A6A">
        <w:rPr>
          <w:sz w:val="24"/>
          <w:szCs w:val="24"/>
        </w:rPr>
        <w:t xml:space="preserve">being called by God to serve the Church as a priest.  Considering the painful scandals caused by clergy sexual abuse in the Church, seminary formation is especially focused on </w:t>
      </w:r>
      <w:r w:rsidR="009E74A7" w:rsidRPr="00142A6A">
        <w:rPr>
          <w:sz w:val="24"/>
          <w:szCs w:val="24"/>
        </w:rPr>
        <w:t xml:space="preserve">identifying abnormal sexual behavior by priestly candidates in order to prevent them from entering into ministry.  Further, seminary formation provides many forums for seminarians to gain a mature understanding of their sexuality and </w:t>
      </w:r>
      <w:r w:rsidR="00E90CC5" w:rsidRPr="00142A6A">
        <w:rPr>
          <w:sz w:val="24"/>
          <w:szCs w:val="24"/>
        </w:rPr>
        <w:t xml:space="preserve">to learn </w:t>
      </w:r>
      <w:r w:rsidR="009E74A7" w:rsidRPr="00142A6A">
        <w:rPr>
          <w:sz w:val="24"/>
          <w:szCs w:val="24"/>
        </w:rPr>
        <w:t xml:space="preserve">how to live </w:t>
      </w:r>
      <w:r w:rsidR="00E90CC5" w:rsidRPr="00142A6A">
        <w:rPr>
          <w:sz w:val="24"/>
          <w:szCs w:val="24"/>
        </w:rPr>
        <w:t>a</w:t>
      </w:r>
      <w:r w:rsidR="009E74A7" w:rsidRPr="00142A6A">
        <w:rPr>
          <w:sz w:val="24"/>
          <w:szCs w:val="24"/>
        </w:rPr>
        <w:t xml:space="preserve"> commitment to celibacy in the context of healthy, meaningful relationships with other people.</w:t>
      </w:r>
    </w:p>
    <w:p w14:paraId="5FA7EFA6" w14:textId="77777777" w:rsidR="00142A6A" w:rsidRDefault="00142A6A" w:rsidP="0050616A">
      <w:pPr>
        <w:spacing w:after="80" w:line="240" w:lineRule="auto"/>
        <w:rPr>
          <w:b/>
          <w:sz w:val="24"/>
          <w:szCs w:val="24"/>
        </w:rPr>
      </w:pPr>
    </w:p>
    <w:p w14:paraId="4C563B1B" w14:textId="425C07E7" w:rsidR="006F4789" w:rsidRPr="00142A6A" w:rsidRDefault="006F4789" w:rsidP="0050616A">
      <w:pPr>
        <w:spacing w:after="80" w:line="240" w:lineRule="auto"/>
        <w:rPr>
          <w:b/>
          <w:sz w:val="24"/>
          <w:szCs w:val="24"/>
        </w:rPr>
      </w:pPr>
      <w:r w:rsidRPr="00142A6A">
        <w:rPr>
          <w:b/>
          <w:sz w:val="24"/>
          <w:szCs w:val="24"/>
        </w:rPr>
        <w:t xml:space="preserve">How does the Diocese ensure that clergy from another diocese </w:t>
      </w:r>
      <w:r w:rsidR="00582EF0" w:rsidRPr="00142A6A">
        <w:rPr>
          <w:b/>
          <w:sz w:val="24"/>
          <w:szCs w:val="24"/>
        </w:rPr>
        <w:t>or</w:t>
      </w:r>
      <w:r w:rsidRPr="00142A6A">
        <w:rPr>
          <w:b/>
          <w:sz w:val="24"/>
          <w:szCs w:val="24"/>
        </w:rPr>
        <w:t xml:space="preserve"> religious</w:t>
      </w:r>
      <w:r w:rsidR="00582EF0" w:rsidRPr="00142A6A">
        <w:rPr>
          <w:b/>
          <w:sz w:val="24"/>
          <w:szCs w:val="24"/>
        </w:rPr>
        <w:t xml:space="preserve"> order are screened</w:t>
      </w:r>
      <w:r w:rsidR="006B3E07" w:rsidRPr="00142A6A">
        <w:rPr>
          <w:b/>
          <w:sz w:val="24"/>
          <w:szCs w:val="24"/>
        </w:rPr>
        <w:t xml:space="preserve"> for service in the Diocese of Toledo</w:t>
      </w:r>
      <w:r w:rsidR="00582EF0" w:rsidRPr="00142A6A">
        <w:rPr>
          <w:b/>
          <w:sz w:val="24"/>
          <w:szCs w:val="24"/>
        </w:rPr>
        <w:t>?</w:t>
      </w:r>
    </w:p>
    <w:p w14:paraId="232646DD" w14:textId="3F393C01" w:rsidR="00582EF0" w:rsidRPr="00142A6A" w:rsidRDefault="003013A4" w:rsidP="0050616A">
      <w:pPr>
        <w:spacing w:after="80" w:line="240" w:lineRule="auto"/>
        <w:rPr>
          <w:sz w:val="24"/>
          <w:szCs w:val="24"/>
        </w:rPr>
      </w:pPr>
      <w:r w:rsidRPr="00142A6A">
        <w:rPr>
          <w:sz w:val="24"/>
          <w:szCs w:val="24"/>
        </w:rPr>
        <w:t>In order for a priest or deacon from outside the Diocese of Toledo to function in a ministerial capacity</w:t>
      </w:r>
      <w:r w:rsidR="0070272D" w:rsidRPr="00142A6A">
        <w:rPr>
          <w:sz w:val="24"/>
          <w:szCs w:val="24"/>
        </w:rPr>
        <w:t xml:space="preserve"> within our diocese</w:t>
      </w:r>
      <w:r w:rsidRPr="00142A6A">
        <w:rPr>
          <w:sz w:val="24"/>
          <w:szCs w:val="24"/>
        </w:rPr>
        <w:t xml:space="preserve">, a letter of good standing </w:t>
      </w:r>
      <w:r w:rsidR="0070272D" w:rsidRPr="00142A6A">
        <w:rPr>
          <w:sz w:val="24"/>
          <w:szCs w:val="24"/>
        </w:rPr>
        <w:t xml:space="preserve">(referred to as a “Letter of Suitability”) </w:t>
      </w:r>
      <w:r w:rsidRPr="00142A6A">
        <w:rPr>
          <w:sz w:val="24"/>
          <w:szCs w:val="24"/>
        </w:rPr>
        <w:lastRenderedPageBreak/>
        <w:t>must be received by the Vicar for Clergy office from the priest or deacon’s ho</w:t>
      </w:r>
      <w:r w:rsidR="009A2FA9" w:rsidRPr="00142A6A">
        <w:rPr>
          <w:sz w:val="24"/>
          <w:szCs w:val="24"/>
        </w:rPr>
        <w:t>me diocese</w:t>
      </w:r>
      <w:r w:rsidR="006B3E07" w:rsidRPr="00142A6A">
        <w:rPr>
          <w:sz w:val="24"/>
          <w:szCs w:val="24"/>
        </w:rPr>
        <w:t xml:space="preserve"> or religious congregation</w:t>
      </w:r>
      <w:r w:rsidR="009A2FA9" w:rsidRPr="00142A6A">
        <w:rPr>
          <w:sz w:val="24"/>
          <w:szCs w:val="24"/>
        </w:rPr>
        <w:t>.  This letter verifies</w:t>
      </w:r>
      <w:r w:rsidRPr="00142A6A">
        <w:rPr>
          <w:sz w:val="24"/>
          <w:szCs w:val="24"/>
        </w:rPr>
        <w:t xml:space="preserve"> that the priest or deacon has never been accused of misconduct with a minor, that his background check is clear, and that he has completed a Safe Environment training program.</w:t>
      </w:r>
    </w:p>
    <w:p w14:paraId="2CBC5091" w14:textId="77777777" w:rsidR="00142A6A" w:rsidRDefault="00142A6A" w:rsidP="0050616A">
      <w:pPr>
        <w:spacing w:after="80" w:line="240" w:lineRule="auto"/>
        <w:rPr>
          <w:b/>
          <w:sz w:val="24"/>
          <w:szCs w:val="24"/>
        </w:rPr>
      </w:pPr>
    </w:p>
    <w:p w14:paraId="2DC95446" w14:textId="2A30C9D9" w:rsidR="001B382B" w:rsidRPr="00142A6A" w:rsidRDefault="001B382B" w:rsidP="0050616A">
      <w:pPr>
        <w:spacing w:after="80" w:line="240" w:lineRule="auto"/>
        <w:rPr>
          <w:b/>
          <w:sz w:val="24"/>
          <w:szCs w:val="24"/>
        </w:rPr>
      </w:pPr>
      <w:r w:rsidRPr="00142A6A">
        <w:rPr>
          <w:b/>
          <w:sz w:val="24"/>
          <w:szCs w:val="24"/>
        </w:rPr>
        <w:t>After the initial training and screenings of priests and deacons, how often are prevention methods updated?</w:t>
      </w:r>
    </w:p>
    <w:p w14:paraId="1FB2D008" w14:textId="28F57C7E" w:rsidR="001B382B" w:rsidRPr="00142A6A" w:rsidRDefault="001B382B" w:rsidP="0050616A">
      <w:pPr>
        <w:spacing w:after="80" w:line="240" w:lineRule="auto"/>
        <w:rPr>
          <w:sz w:val="24"/>
          <w:szCs w:val="24"/>
        </w:rPr>
      </w:pPr>
      <w:r w:rsidRPr="00142A6A">
        <w:rPr>
          <w:sz w:val="24"/>
          <w:szCs w:val="24"/>
        </w:rPr>
        <w:t>Background screening is mandatory for all priests and deacons every five years, and background checks are made in</w:t>
      </w:r>
      <w:r w:rsidR="006B3E07" w:rsidRPr="00142A6A">
        <w:rPr>
          <w:sz w:val="24"/>
          <w:szCs w:val="24"/>
        </w:rPr>
        <w:t xml:space="preserve"> </w:t>
      </w:r>
      <w:r w:rsidRPr="00142A6A">
        <w:rPr>
          <w:sz w:val="24"/>
          <w:szCs w:val="24"/>
        </w:rPr>
        <w:t>quarterly updates</w:t>
      </w:r>
      <w:r w:rsidR="00EF60FE">
        <w:rPr>
          <w:sz w:val="24"/>
          <w:szCs w:val="24"/>
        </w:rPr>
        <w:t xml:space="preserve"> each year</w:t>
      </w:r>
      <w:r w:rsidRPr="00142A6A">
        <w:rPr>
          <w:sz w:val="24"/>
          <w:szCs w:val="24"/>
        </w:rPr>
        <w:t xml:space="preserve">.  </w:t>
      </w:r>
      <w:r w:rsidR="0070272D" w:rsidRPr="00142A6A">
        <w:rPr>
          <w:sz w:val="24"/>
          <w:szCs w:val="24"/>
        </w:rPr>
        <w:t>Through the use of new technology, the Diocese of Tole</w:t>
      </w:r>
      <w:r w:rsidR="009664B8">
        <w:rPr>
          <w:sz w:val="24"/>
          <w:szCs w:val="24"/>
        </w:rPr>
        <w:t xml:space="preserve">do utilizes a service that </w:t>
      </w:r>
      <w:r w:rsidR="0070272D" w:rsidRPr="00142A6A">
        <w:rPr>
          <w:sz w:val="24"/>
          <w:szCs w:val="24"/>
        </w:rPr>
        <w:t>provide</w:t>
      </w:r>
      <w:r w:rsidR="009664B8">
        <w:rPr>
          <w:sz w:val="24"/>
          <w:szCs w:val="24"/>
        </w:rPr>
        <w:t>s</w:t>
      </w:r>
      <w:r w:rsidR="0070272D" w:rsidRPr="00142A6A">
        <w:rPr>
          <w:sz w:val="24"/>
          <w:szCs w:val="24"/>
        </w:rPr>
        <w:t xml:space="preserve"> quarterly updates on clergy, employees, and volunteers </w:t>
      </w:r>
      <w:r w:rsidR="00DF7A40">
        <w:rPr>
          <w:sz w:val="24"/>
          <w:szCs w:val="24"/>
        </w:rPr>
        <w:t xml:space="preserve">that would identify if a person </w:t>
      </w:r>
      <w:r w:rsidR="0070272D" w:rsidRPr="00142A6A">
        <w:rPr>
          <w:sz w:val="24"/>
          <w:szCs w:val="24"/>
        </w:rPr>
        <w:t xml:space="preserve">may have been accused of crimes.  </w:t>
      </w:r>
      <w:r w:rsidR="009664B8">
        <w:rPr>
          <w:sz w:val="24"/>
          <w:szCs w:val="24"/>
        </w:rPr>
        <w:t>This serves to inform the diocese in a timely fashion</w:t>
      </w:r>
      <w:r w:rsidR="00D25E0C">
        <w:rPr>
          <w:sz w:val="24"/>
          <w:szCs w:val="24"/>
        </w:rPr>
        <w:t xml:space="preserve"> of any concerns</w:t>
      </w:r>
      <w:r w:rsidR="009664B8">
        <w:rPr>
          <w:sz w:val="24"/>
          <w:szCs w:val="24"/>
        </w:rPr>
        <w:t xml:space="preserve"> which </w:t>
      </w:r>
      <w:r w:rsidR="00D25E0C">
        <w:rPr>
          <w:sz w:val="24"/>
          <w:szCs w:val="24"/>
        </w:rPr>
        <w:t xml:space="preserve">it </w:t>
      </w:r>
      <w:r w:rsidR="009664B8">
        <w:rPr>
          <w:sz w:val="24"/>
          <w:szCs w:val="24"/>
        </w:rPr>
        <w:t xml:space="preserve">otherwise </w:t>
      </w:r>
      <w:r w:rsidR="00D25E0C">
        <w:rPr>
          <w:sz w:val="24"/>
          <w:szCs w:val="24"/>
        </w:rPr>
        <w:t xml:space="preserve">would </w:t>
      </w:r>
      <w:r w:rsidR="0070272D" w:rsidRPr="00142A6A">
        <w:rPr>
          <w:sz w:val="24"/>
          <w:szCs w:val="24"/>
        </w:rPr>
        <w:t xml:space="preserve">not be aware of </w:t>
      </w:r>
      <w:r w:rsidR="00D25E0C">
        <w:rPr>
          <w:sz w:val="24"/>
          <w:szCs w:val="24"/>
        </w:rPr>
        <w:t xml:space="preserve">regarding </w:t>
      </w:r>
      <w:r w:rsidR="0070272D" w:rsidRPr="00142A6A">
        <w:rPr>
          <w:sz w:val="24"/>
          <w:szCs w:val="24"/>
        </w:rPr>
        <w:t>a crime committed outside of the individual’s service to the Church.</w:t>
      </w:r>
    </w:p>
    <w:p w14:paraId="73B5C9C5" w14:textId="77777777" w:rsidR="00142A6A" w:rsidRDefault="00142A6A" w:rsidP="0050616A">
      <w:pPr>
        <w:spacing w:after="80" w:line="240" w:lineRule="auto"/>
        <w:rPr>
          <w:b/>
          <w:sz w:val="24"/>
          <w:szCs w:val="24"/>
        </w:rPr>
      </w:pPr>
    </w:p>
    <w:p w14:paraId="335623E6" w14:textId="28738B5A" w:rsidR="00BB600F" w:rsidRPr="00142A6A" w:rsidRDefault="00BB600F" w:rsidP="0050616A">
      <w:pPr>
        <w:spacing w:after="80" w:line="240" w:lineRule="auto"/>
        <w:rPr>
          <w:b/>
          <w:sz w:val="24"/>
          <w:szCs w:val="24"/>
        </w:rPr>
      </w:pPr>
      <w:r w:rsidRPr="00142A6A">
        <w:rPr>
          <w:b/>
          <w:sz w:val="24"/>
          <w:szCs w:val="24"/>
        </w:rPr>
        <w:t>What measures are in place for overseeing bishops and cardinals?</w:t>
      </w:r>
    </w:p>
    <w:p w14:paraId="0AAC1031" w14:textId="2441075F" w:rsidR="00BB600F" w:rsidRPr="00142A6A" w:rsidRDefault="00BB600F" w:rsidP="0050616A">
      <w:pPr>
        <w:spacing w:after="80" w:line="240" w:lineRule="auto"/>
        <w:rPr>
          <w:sz w:val="24"/>
          <w:szCs w:val="24"/>
        </w:rPr>
      </w:pPr>
      <w:r w:rsidRPr="00142A6A">
        <w:rPr>
          <w:sz w:val="24"/>
          <w:szCs w:val="24"/>
        </w:rPr>
        <w:t>Bishops and Cardinals fall under the jurisdiction of the Holy See (the Vatican).  Currently, the USCCB is wor</w:t>
      </w:r>
      <w:r w:rsidR="00B03837" w:rsidRPr="00142A6A">
        <w:rPr>
          <w:sz w:val="24"/>
          <w:szCs w:val="24"/>
        </w:rPr>
        <w:t>king with the Holy See to open</w:t>
      </w:r>
      <w:r w:rsidRPr="00142A6A">
        <w:rPr>
          <w:sz w:val="24"/>
          <w:szCs w:val="24"/>
        </w:rPr>
        <w:t xml:space="preserve"> new and confidential channels for reporting </w:t>
      </w:r>
      <w:r w:rsidR="006B3E07" w:rsidRPr="00142A6A">
        <w:rPr>
          <w:sz w:val="24"/>
          <w:szCs w:val="24"/>
        </w:rPr>
        <w:t>allegations against members of the hierarchy</w:t>
      </w:r>
      <w:r w:rsidRPr="00142A6A">
        <w:rPr>
          <w:sz w:val="24"/>
          <w:szCs w:val="24"/>
        </w:rPr>
        <w:t xml:space="preserve">.  These reports will be pursued according to three criteria: proper independence, sufficient authority and substantial leadership by laity.  For example, in the most recent case involving </w:t>
      </w:r>
      <w:r w:rsidR="006B3E07" w:rsidRPr="00142A6A">
        <w:rPr>
          <w:sz w:val="24"/>
          <w:szCs w:val="24"/>
        </w:rPr>
        <w:t xml:space="preserve">sexual abuse and harassment by </w:t>
      </w:r>
      <w:r w:rsidRPr="00142A6A">
        <w:rPr>
          <w:sz w:val="24"/>
          <w:szCs w:val="24"/>
        </w:rPr>
        <w:t xml:space="preserve">Archbishop </w:t>
      </w:r>
      <w:proofErr w:type="spellStart"/>
      <w:r w:rsidRPr="00142A6A">
        <w:rPr>
          <w:sz w:val="24"/>
          <w:szCs w:val="24"/>
        </w:rPr>
        <w:t>McC</w:t>
      </w:r>
      <w:r w:rsidR="006B3E07" w:rsidRPr="00142A6A">
        <w:rPr>
          <w:sz w:val="24"/>
          <w:szCs w:val="24"/>
        </w:rPr>
        <w:t>arrick</w:t>
      </w:r>
      <w:proofErr w:type="spellEnd"/>
      <w:r w:rsidR="006B3E07" w:rsidRPr="00142A6A">
        <w:rPr>
          <w:sz w:val="24"/>
          <w:szCs w:val="24"/>
        </w:rPr>
        <w:t>, the USCCB is pursuing a thorough</w:t>
      </w:r>
      <w:r w:rsidR="009664B8">
        <w:rPr>
          <w:sz w:val="24"/>
          <w:szCs w:val="24"/>
        </w:rPr>
        <w:t xml:space="preserve"> investigation</w:t>
      </w:r>
      <w:r w:rsidR="00D25E0C">
        <w:rPr>
          <w:sz w:val="24"/>
          <w:szCs w:val="24"/>
        </w:rPr>
        <w:t>.</w:t>
      </w:r>
      <w:r w:rsidR="009664B8">
        <w:rPr>
          <w:sz w:val="24"/>
          <w:szCs w:val="24"/>
        </w:rPr>
        <w:t xml:space="preserve">  </w:t>
      </w:r>
      <w:r w:rsidR="00797D9B">
        <w:rPr>
          <w:sz w:val="24"/>
          <w:szCs w:val="24"/>
        </w:rPr>
        <w:t>Recently, t</w:t>
      </w:r>
      <w:r w:rsidR="009664B8">
        <w:rPr>
          <w:sz w:val="24"/>
          <w:szCs w:val="24"/>
        </w:rPr>
        <w:t xml:space="preserve">he Administrative Committee of the USCCB </w:t>
      </w:r>
      <w:hyperlink r:id="rId16" w:history="1">
        <w:r w:rsidR="009664B8" w:rsidRPr="009664B8">
          <w:rPr>
            <w:rStyle w:val="Hyperlink"/>
            <w:sz w:val="24"/>
            <w:szCs w:val="24"/>
          </w:rPr>
          <w:t>has committed to further action</w:t>
        </w:r>
      </w:hyperlink>
      <w:r w:rsidR="009664B8">
        <w:rPr>
          <w:sz w:val="24"/>
          <w:szCs w:val="24"/>
        </w:rPr>
        <w:t xml:space="preserve"> in order to address the misconduct of any member of the hierarchy.</w:t>
      </w:r>
    </w:p>
    <w:p w14:paraId="6D61DA72" w14:textId="77777777" w:rsidR="00142A6A" w:rsidRDefault="00142A6A" w:rsidP="0050616A">
      <w:pPr>
        <w:spacing w:after="80" w:line="240" w:lineRule="auto"/>
        <w:rPr>
          <w:b/>
          <w:sz w:val="24"/>
          <w:szCs w:val="24"/>
        </w:rPr>
      </w:pPr>
    </w:p>
    <w:p w14:paraId="05F5CEEB" w14:textId="01211651" w:rsidR="00936132" w:rsidRPr="009664B8" w:rsidRDefault="00936132" w:rsidP="0050616A">
      <w:pPr>
        <w:spacing w:after="80" w:line="240" w:lineRule="auto"/>
        <w:rPr>
          <w:b/>
          <w:sz w:val="24"/>
          <w:szCs w:val="24"/>
        </w:rPr>
      </w:pPr>
      <w:r w:rsidRPr="009664B8">
        <w:rPr>
          <w:b/>
          <w:sz w:val="24"/>
          <w:szCs w:val="24"/>
        </w:rPr>
        <w:t xml:space="preserve">How does the </w:t>
      </w:r>
      <w:r w:rsidR="00394DB0" w:rsidRPr="009664B8">
        <w:rPr>
          <w:b/>
          <w:sz w:val="24"/>
          <w:szCs w:val="24"/>
        </w:rPr>
        <w:t>Diocese of Toledo</w:t>
      </w:r>
      <w:r w:rsidRPr="009664B8">
        <w:rPr>
          <w:b/>
          <w:sz w:val="24"/>
          <w:szCs w:val="24"/>
        </w:rPr>
        <w:t xml:space="preserve"> help survivors of abuse?</w:t>
      </w:r>
    </w:p>
    <w:p w14:paraId="420FB9CE" w14:textId="10B824C6" w:rsidR="00936132" w:rsidRPr="00142A6A" w:rsidRDefault="006B3E07" w:rsidP="0050616A">
      <w:pPr>
        <w:spacing w:after="80" w:line="240" w:lineRule="auto"/>
        <w:rPr>
          <w:sz w:val="24"/>
          <w:szCs w:val="24"/>
        </w:rPr>
      </w:pPr>
      <w:r w:rsidRPr="009664B8">
        <w:rPr>
          <w:sz w:val="24"/>
          <w:szCs w:val="24"/>
        </w:rPr>
        <w:t>Anyone making a</w:t>
      </w:r>
      <w:r w:rsidR="00A64B7F" w:rsidRPr="009664B8">
        <w:rPr>
          <w:sz w:val="24"/>
          <w:szCs w:val="24"/>
        </w:rPr>
        <w:t xml:space="preserve"> </w:t>
      </w:r>
      <w:r w:rsidR="00D2378D" w:rsidRPr="009664B8">
        <w:rPr>
          <w:sz w:val="24"/>
          <w:szCs w:val="24"/>
        </w:rPr>
        <w:t xml:space="preserve">substantiated </w:t>
      </w:r>
      <w:r w:rsidR="00A64B7F" w:rsidRPr="009664B8">
        <w:rPr>
          <w:sz w:val="24"/>
          <w:szCs w:val="24"/>
        </w:rPr>
        <w:t>allegation of abuse against a</w:t>
      </w:r>
      <w:r w:rsidR="009664B8">
        <w:rPr>
          <w:sz w:val="24"/>
          <w:szCs w:val="24"/>
        </w:rPr>
        <w:t xml:space="preserve"> cleric or other</w:t>
      </w:r>
      <w:r w:rsidR="00A64B7F" w:rsidRPr="009664B8">
        <w:rPr>
          <w:sz w:val="24"/>
          <w:szCs w:val="24"/>
        </w:rPr>
        <w:t xml:space="preserve"> representative of the Church is offered </w:t>
      </w:r>
      <w:r w:rsidR="009664B8">
        <w:rPr>
          <w:sz w:val="24"/>
          <w:szCs w:val="24"/>
        </w:rPr>
        <w:t xml:space="preserve">the compassionate care of the Victim Assistance Coordinator, </w:t>
      </w:r>
      <w:r w:rsidR="00963DCE" w:rsidRPr="009664B8">
        <w:rPr>
          <w:sz w:val="24"/>
          <w:szCs w:val="24"/>
        </w:rPr>
        <w:t>the</w:t>
      </w:r>
      <w:r w:rsidRPr="009664B8">
        <w:rPr>
          <w:sz w:val="24"/>
          <w:szCs w:val="24"/>
        </w:rPr>
        <w:t xml:space="preserve"> pastoral and </w:t>
      </w:r>
      <w:r w:rsidR="00963DCE" w:rsidRPr="009664B8">
        <w:rPr>
          <w:sz w:val="24"/>
          <w:szCs w:val="24"/>
        </w:rPr>
        <w:t>spiritual support of the Church</w:t>
      </w:r>
      <w:r w:rsidRPr="009664B8">
        <w:rPr>
          <w:sz w:val="24"/>
          <w:szCs w:val="24"/>
        </w:rPr>
        <w:t xml:space="preserve"> and</w:t>
      </w:r>
      <w:r w:rsidR="00A64B7F" w:rsidRPr="009664B8">
        <w:rPr>
          <w:sz w:val="24"/>
          <w:szCs w:val="24"/>
        </w:rPr>
        <w:t xml:space="preserve"> counseling assistance with a counselor of their choosing, for a</w:t>
      </w:r>
      <w:r w:rsidR="00CC0220" w:rsidRPr="009664B8">
        <w:rPr>
          <w:sz w:val="24"/>
          <w:szCs w:val="24"/>
        </w:rPr>
        <w:t>s</w:t>
      </w:r>
      <w:r w:rsidR="00A64B7F" w:rsidRPr="009664B8">
        <w:rPr>
          <w:sz w:val="24"/>
          <w:szCs w:val="24"/>
        </w:rPr>
        <w:t xml:space="preserve"> long as it is helpful.  The Church will continue to pay for counseling sessions </w:t>
      </w:r>
      <w:r w:rsidR="00394DB0" w:rsidRPr="009664B8">
        <w:rPr>
          <w:sz w:val="24"/>
          <w:szCs w:val="24"/>
        </w:rPr>
        <w:t>to sup</w:t>
      </w:r>
      <w:r w:rsidRPr="009664B8">
        <w:rPr>
          <w:sz w:val="24"/>
          <w:szCs w:val="24"/>
        </w:rPr>
        <w:t xml:space="preserve">port </w:t>
      </w:r>
      <w:r w:rsidR="00CD726C">
        <w:rPr>
          <w:sz w:val="24"/>
          <w:szCs w:val="24"/>
        </w:rPr>
        <w:t xml:space="preserve">these </w:t>
      </w:r>
      <w:r w:rsidRPr="009664B8">
        <w:rPr>
          <w:sz w:val="24"/>
          <w:szCs w:val="24"/>
        </w:rPr>
        <w:t xml:space="preserve">survivors on their </w:t>
      </w:r>
      <w:r w:rsidR="00394DB0" w:rsidRPr="009664B8">
        <w:rPr>
          <w:sz w:val="24"/>
          <w:szCs w:val="24"/>
        </w:rPr>
        <w:t>journey</w:t>
      </w:r>
      <w:r w:rsidRPr="009664B8">
        <w:rPr>
          <w:sz w:val="24"/>
          <w:szCs w:val="24"/>
        </w:rPr>
        <w:t xml:space="preserve"> of healing</w:t>
      </w:r>
      <w:r w:rsidR="00394DB0" w:rsidRPr="009664B8">
        <w:rPr>
          <w:sz w:val="24"/>
          <w:szCs w:val="24"/>
        </w:rPr>
        <w:t xml:space="preserve">. </w:t>
      </w:r>
      <w:r w:rsidR="00A64B7F" w:rsidRPr="009664B8">
        <w:rPr>
          <w:sz w:val="24"/>
          <w:szCs w:val="24"/>
        </w:rPr>
        <w:t xml:space="preserve"> </w:t>
      </w:r>
      <w:r w:rsidR="0070272D" w:rsidRPr="009664B8">
        <w:rPr>
          <w:sz w:val="24"/>
          <w:szCs w:val="24"/>
        </w:rPr>
        <w:t>As each person and the cir</w:t>
      </w:r>
      <w:r w:rsidR="009664B8">
        <w:rPr>
          <w:sz w:val="24"/>
          <w:szCs w:val="24"/>
        </w:rPr>
        <w:t>cumstances surrounding the offense</w:t>
      </w:r>
      <w:r w:rsidR="0070272D" w:rsidRPr="009664B8">
        <w:rPr>
          <w:sz w:val="24"/>
          <w:szCs w:val="24"/>
        </w:rPr>
        <w:t xml:space="preserve"> committed against them is different, a variety of other means of assistance may also be employed to help them</w:t>
      </w:r>
      <w:r w:rsidR="00CD726C">
        <w:rPr>
          <w:sz w:val="24"/>
          <w:szCs w:val="24"/>
        </w:rPr>
        <w:t>.</w:t>
      </w:r>
      <w:r w:rsidR="0070272D" w:rsidRPr="009664B8">
        <w:rPr>
          <w:sz w:val="24"/>
          <w:szCs w:val="24"/>
        </w:rPr>
        <w:t xml:space="preserve"> </w:t>
      </w:r>
      <w:proofErr w:type="gramStart"/>
      <w:r w:rsidR="0070272D" w:rsidRPr="009664B8">
        <w:rPr>
          <w:sz w:val="24"/>
          <w:szCs w:val="24"/>
        </w:rPr>
        <w:t>to</w:t>
      </w:r>
      <w:proofErr w:type="gramEnd"/>
      <w:r w:rsidR="0070272D" w:rsidRPr="009664B8">
        <w:rPr>
          <w:sz w:val="24"/>
          <w:szCs w:val="24"/>
        </w:rPr>
        <w:t xml:space="preserve"> gain healing and peace.</w:t>
      </w:r>
    </w:p>
    <w:p w14:paraId="52F80CDF" w14:textId="77777777" w:rsidR="00D456B3" w:rsidRDefault="00D456B3" w:rsidP="0050616A">
      <w:pPr>
        <w:spacing w:after="80" w:line="240" w:lineRule="auto"/>
        <w:rPr>
          <w:sz w:val="24"/>
          <w:szCs w:val="24"/>
        </w:rPr>
      </w:pPr>
    </w:p>
    <w:p w14:paraId="11129790" w14:textId="77777777" w:rsidR="00D456B3" w:rsidRPr="00DA438F" w:rsidRDefault="00D456B3" w:rsidP="0050616A">
      <w:pPr>
        <w:spacing w:after="80" w:line="240" w:lineRule="auto"/>
        <w:rPr>
          <w:b/>
          <w:sz w:val="24"/>
          <w:szCs w:val="24"/>
        </w:rPr>
      </w:pPr>
      <w:r>
        <w:rPr>
          <w:b/>
          <w:sz w:val="24"/>
          <w:szCs w:val="24"/>
        </w:rPr>
        <w:t>Has the Diocese ever opened its</w:t>
      </w:r>
      <w:r w:rsidRPr="00DA438F">
        <w:rPr>
          <w:b/>
          <w:sz w:val="24"/>
          <w:szCs w:val="24"/>
        </w:rPr>
        <w:t xml:space="preserve"> files</w:t>
      </w:r>
      <w:r>
        <w:rPr>
          <w:b/>
          <w:sz w:val="24"/>
          <w:szCs w:val="24"/>
        </w:rPr>
        <w:t xml:space="preserve"> for examination by civil</w:t>
      </w:r>
      <w:r w:rsidRPr="00DA438F">
        <w:rPr>
          <w:b/>
          <w:sz w:val="24"/>
          <w:szCs w:val="24"/>
        </w:rPr>
        <w:t xml:space="preserve"> law enforcement?</w:t>
      </w:r>
    </w:p>
    <w:p w14:paraId="114D2CE8" w14:textId="77777777" w:rsidR="00D456B3" w:rsidRPr="00142A6A" w:rsidRDefault="00D456B3" w:rsidP="0050616A">
      <w:pPr>
        <w:spacing w:after="80" w:line="240" w:lineRule="auto"/>
        <w:rPr>
          <w:sz w:val="24"/>
          <w:szCs w:val="24"/>
        </w:rPr>
      </w:pPr>
      <w:r>
        <w:rPr>
          <w:sz w:val="24"/>
          <w:szCs w:val="24"/>
        </w:rPr>
        <w:t xml:space="preserve">Yes, in 2002, the diocese allowed Lucas County Prosecutors to examine our personnel files of clergy accused of sexual abuse of minors.  In 2004 and 2005 the Diocese of Toledo opened the files again at the request of Lucas County Prosecutors. </w:t>
      </w:r>
    </w:p>
    <w:p w14:paraId="1A94F56E" w14:textId="77777777" w:rsidR="00142A6A" w:rsidRDefault="00142A6A" w:rsidP="0050616A">
      <w:pPr>
        <w:spacing w:after="80" w:line="240" w:lineRule="auto"/>
        <w:rPr>
          <w:b/>
          <w:sz w:val="24"/>
          <w:szCs w:val="24"/>
        </w:rPr>
      </w:pPr>
    </w:p>
    <w:p w14:paraId="7057E2A8" w14:textId="7FCDF09F" w:rsidR="00A64B7F" w:rsidRPr="00142A6A" w:rsidRDefault="00A64B7F" w:rsidP="0050616A">
      <w:pPr>
        <w:spacing w:after="80" w:line="240" w:lineRule="auto"/>
        <w:rPr>
          <w:b/>
          <w:sz w:val="24"/>
          <w:szCs w:val="24"/>
        </w:rPr>
      </w:pPr>
      <w:r w:rsidRPr="00142A6A">
        <w:rPr>
          <w:b/>
          <w:sz w:val="24"/>
          <w:szCs w:val="24"/>
        </w:rPr>
        <w:t>Does my offertory donation to my parish or the Diocese of Toledo go toward any fund settlement or abuse-related legal fees?</w:t>
      </w:r>
    </w:p>
    <w:p w14:paraId="237C75D9" w14:textId="6F69ED66" w:rsidR="006770A7" w:rsidRDefault="00D2378D" w:rsidP="0050616A">
      <w:pPr>
        <w:spacing w:after="80" w:line="240" w:lineRule="auto"/>
        <w:rPr>
          <w:sz w:val="24"/>
          <w:szCs w:val="24"/>
        </w:rPr>
      </w:pPr>
      <w:r w:rsidRPr="00142A6A">
        <w:rPr>
          <w:sz w:val="24"/>
          <w:szCs w:val="24"/>
        </w:rPr>
        <w:lastRenderedPageBreak/>
        <w:t>Al</w:t>
      </w:r>
      <w:r w:rsidR="00A64B7F" w:rsidRPr="00142A6A">
        <w:rPr>
          <w:sz w:val="24"/>
          <w:szCs w:val="24"/>
        </w:rPr>
        <w:t>l payments of monetary settlements, counseling assistance</w:t>
      </w:r>
      <w:r w:rsidR="00C4042B" w:rsidRPr="00142A6A">
        <w:rPr>
          <w:sz w:val="24"/>
          <w:szCs w:val="24"/>
        </w:rPr>
        <w:t xml:space="preserve"> and associated legal fees come</w:t>
      </w:r>
      <w:r w:rsidR="00A64B7F" w:rsidRPr="00142A6A">
        <w:rPr>
          <w:sz w:val="24"/>
          <w:szCs w:val="24"/>
        </w:rPr>
        <w:t xml:space="preserve"> from </w:t>
      </w:r>
      <w:r w:rsidR="003629C5" w:rsidRPr="00142A6A">
        <w:rPr>
          <w:sz w:val="24"/>
          <w:szCs w:val="24"/>
        </w:rPr>
        <w:t>specifically established reserves</w:t>
      </w:r>
      <w:r w:rsidR="00A64B7F" w:rsidRPr="00142A6A">
        <w:rPr>
          <w:sz w:val="24"/>
          <w:szCs w:val="24"/>
        </w:rPr>
        <w:t xml:space="preserve">, </w:t>
      </w:r>
      <w:r w:rsidR="003629C5" w:rsidRPr="00142A6A">
        <w:rPr>
          <w:sz w:val="24"/>
          <w:szCs w:val="24"/>
        </w:rPr>
        <w:t xml:space="preserve">and </w:t>
      </w:r>
      <w:r w:rsidR="00A64B7F" w:rsidRPr="00142A6A">
        <w:rPr>
          <w:sz w:val="24"/>
          <w:szCs w:val="24"/>
        </w:rPr>
        <w:t>not from the general funds of the diocese or parishes</w:t>
      </w:r>
      <w:r w:rsidR="00650E96" w:rsidRPr="00142A6A">
        <w:rPr>
          <w:sz w:val="24"/>
          <w:szCs w:val="24"/>
        </w:rPr>
        <w:t xml:space="preserve"> supported by offertory donations</w:t>
      </w:r>
      <w:r w:rsidR="00A64B7F" w:rsidRPr="00142A6A">
        <w:rPr>
          <w:sz w:val="24"/>
          <w:szCs w:val="24"/>
        </w:rPr>
        <w:t xml:space="preserve">.  </w:t>
      </w:r>
    </w:p>
    <w:p w14:paraId="4DC565A1" w14:textId="77777777" w:rsidR="00A76B7B" w:rsidRPr="00A76B7B" w:rsidRDefault="00A76B7B" w:rsidP="0050616A">
      <w:pPr>
        <w:spacing w:after="80" w:line="240" w:lineRule="auto"/>
        <w:rPr>
          <w:sz w:val="24"/>
          <w:szCs w:val="24"/>
        </w:rPr>
      </w:pPr>
    </w:p>
    <w:p w14:paraId="6A85D27B" w14:textId="21E9E18E" w:rsidR="00A76B7B" w:rsidRPr="00142A6A" w:rsidRDefault="00A76B7B" w:rsidP="0050616A">
      <w:pPr>
        <w:spacing w:after="80" w:line="240" w:lineRule="auto"/>
        <w:rPr>
          <w:b/>
          <w:sz w:val="24"/>
          <w:szCs w:val="24"/>
        </w:rPr>
      </w:pPr>
      <w:r w:rsidRPr="00142A6A">
        <w:rPr>
          <w:b/>
          <w:sz w:val="24"/>
          <w:szCs w:val="24"/>
        </w:rPr>
        <w:t xml:space="preserve">Will the Diocese release information on </w:t>
      </w:r>
      <w:r w:rsidR="00CD726C">
        <w:rPr>
          <w:b/>
          <w:sz w:val="24"/>
          <w:szCs w:val="24"/>
        </w:rPr>
        <w:t xml:space="preserve">priests and deacons who have been accused of sexual abuse? </w:t>
      </w:r>
    </w:p>
    <w:p w14:paraId="2AE8A82E" w14:textId="324CEA6E" w:rsidR="00A76B7B" w:rsidRDefault="00A76B7B" w:rsidP="0050616A">
      <w:pPr>
        <w:spacing w:after="80" w:line="240" w:lineRule="auto"/>
        <w:rPr>
          <w:sz w:val="24"/>
          <w:szCs w:val="24"/>
        </w:rPr>
      </w:pPr>
      <w:r w:rsidRPr="00142A6A">
        <w:rPr>
          <w:sz w:val="24"/>
          <w:szCs w:val="24"/>
        </w:rPr>
        <w:t>On our</w:t>
      </w:r>
      <w:r w:rsidR="00D456B3">
        <w:rPr>
          <w:sz w:val="24"/>
          <w:szCs w:val="24"/>
        </w:rPr>
        <w:t xml:space="preserve"> diocesan</w:t>
      </w:r>
      <w:r w:rsidRPr="00142A6A">
        <w:rPr>
          <w:sz w:val="24"/>
          <w:szCs w:val="24"/>
        </w:rPr>
        <w:t xml:space="preserve"> </w:t>
      </w:r>
      <w:hyperlink r:id="rId17" w:anchor="_clergy_accused_of_abuse" w:history="1">
        <w:r w:rsidRPr="00142A6A">
          <w:rPr>
            <w:rStyle w:val="Hyperlink"/>
            <w:sz w:val="24"/>
            <w:szCs w:val="24"/>
          </w:rPr>
          <w:t>website</w:t>
        </w:r>
      </w:hyperlink>
      <w:r w:rsidRPr="00142A6A">
        <w:rPr>
          <w:sz w:val="24"/>
          <w:szCs w:val="24"/>
        </w:rPr>
        <w:t xml:space="preserve"> we currently list the names of accused clerics</w:t>
      </w:r>
      <w:r w:rsidR="00D57416">
        <w:rPr>
          <w:sz w:val="24"/>
          <w:szCs w:val="24"/>
        </w:rPr>
        <w:t xml:space="preserve"> with a substantiated </w:t>
      </w:r>
      <w:r w:rsidR="00D456B3">
        <w:rPr>
          <w:sz w:val="24"/>
          <w:szCs w:val="24"/>
        </w:rPr>
        <w:t>allegation</w:t>
      </w:r>
      <w:r w:rsidRPr="00142A6A">
        <w:rPr>
          <w:sz w:val="24"/>
          <w:szCs w:val="24"/>
        </w:rPr>
        <w:t xml:space="preserve">, as we have since 2003.  We are </w:t>
      </w:r>
      <w:r w:rsidR="00D25E0C">
        <w:rPr>
          <w:sz w:val="24"/>
          <w:szCs w:val="24"/>
        </w:rPr>
        <w:t>present</w:t>
      </w:r>
      <w:r w:rsidRPr="00142A6A">
        <w:rPr>
          <w:sz w:val="24"/>
          <w:szCs w:val="24"/>
        </w:rPr>
        <w:t xml:space="preserve">ly updating the format of the website to be even more </w:t>
      </w:r>
      <w:r w:rsidR="00D25E0C">
        <w:rPr>
          <w:sz w:val="24"/>
          <w:szCs w:val="24"/>
        </w:rPr>
        <w:t xml:space="preserve">transparent and </w:t>
      </w:r>
      <w:r w:rsidRPr="00142A6A">
        <w:rPr>
          <w:sz w:val="24"/>
          <w:szCs w:val="24"/>
        </w:rPr>
        <w:t>accessible to the public.</w:t>
      </w:r>
    </w:p>
    <w:p w14:paraId="4BCA478A" w14:textId="1DD80FE9" w:rsidR="00F00698" w:rsidRDefault="00F00698" w:rsidP="0050616A">
      <w:pPr>
        <w:spacing w:after="80" w:line="240" w:lineRule="auto"/>
        <w:rPr>
          <w:sz w:val="24"/>
          <w:szCs w:val="24"/>
        </w:rPr>
      </w:pPr>
    </w:p>
    <w:p w14:paraId="04E72A3A" w14:textId="713992AE" w:rsidR="00F00698" w:rsidRPr="00F00698" w:rsidRDefault="00F00698" w:rsidP="0050616A">
      <w:pPr>
        <w:spacing w:after="80" w:line="240" w:lineRule="auto"/>
        <w:rPr>
          <w:b/>
          <w:sz w:val="24"/>
          <w:szCs w:val="24"/>
        </w:rPr>
      </w:pPr>
      <w:r w:rsidRPr="00F00698">
        <w:rPr>
          <w:b/>
          <w:sz w:val="24"/>
          <w:szCs w:val="24"/>
        </w:rPr>
        <w:t>How will the diocese address the issue of sexual abuse in the Church going forward?</w:t>
      </w:r>
    </w:p>
    <w:p w14:paraId="48BD09DB" w14:textId="4F9417DC" w:rsidR="00F00698" w:rsidRDefault="00F00698" w:rsidP="0050616A">
      <w:pPr>
        <w:spacing w:after="80" w:line="240" w:lineRule="auto"/>
        <w:rPr>
          <w:sz w:val="24"/>
          <w:szCs w:val="24"/>
        </w:rPr>
      </w:pPr>
      <w:r>
        <w:rPr>
          <w:sz w:val="24"/>
          <w:szCs w:val="24"/>
        </w:rPr>
        <w:t xml:space="preserve">The Diocese of Toledo is committed to respond promptly and compassionately and to offer care to victims, to report the abuse of any minor to law enforcement, to treat swiftly and justly allegations of abuse, to offer care to victims, to discipline offenders and to take ongoing action to prevent abuse.  </w:t>
      </w:r>
    </w:p>
    <w:sectPr w:rsidR="00F00698">
      <w:headerReference w:type="default" r:id="rId18"/>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40A88" w16cid:durableId="1F41F7F2"/>
  <w16cid:commentId w16cid:paraId="457A75CC" w16cid:durableId="1F41F78D"/>
  <w16cid:commentId w16cid:paraId="155459CD" w16cid:durableId="1F41F78E"/>
  <w16cid:commentId w16cid:paraId="4A2583B5" w16cid:durableId="1F41F8D5"/>
  <w16cid:commentId w16cid:paraId="4B96B559" w16cid:durableId="1F41F96B"/>
  <w16cid:commentId w16cid:paraId="7E63DA70" w16cid:durableId="1F41F78F"/>
  <w16cid:commentId w16cid:paraId="2FB5A8F9" w16cid:durableId="1F41F790"/>
  <w16cid:commentId w16cid:paraId="0E4AC217" w16cid:durableId="1F41F791"/>
  <w16cid:commentId w16cid:paraId="7CC9175B" w16cid:durableId="1F420A31"/>
  <w16cid:commentId w16cid:paraId="7D38D32F" w16cid:durableId="1F41F792"/>
  <w16cid:commentId w16cid:paraId="3963A18D" w16cid:durableId="1F41F793"/>
  <w16cid:commentId w16cid:paraId="0D8726F5" w16cid:durableId="1F41F7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FDF0C" w14:textId="77777777" w:rsidR="00995EB2" w:rsidRDefault="00995EB2" w:rsidP="00D2378D">
      <w:pPr>
        <w:spacing w:after="0" w:line="240" w:lineRule="auto"/>
      </w:pPr>
      <w:r>
        <w:separator/>
      </w:r>
    </w:p>
  </w:endnote>
  <w:endnote w:type="continuationSeparator" w:id="0">
    <w:p w14:paraId="68EFB1B3" w14:textId="77777777" w:rsidR="00995EB2" w:rsidRDefault="00995EB2" w:rsidP="00D2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58764"/>
      <w:docPartObj>
        <w:docPartGallery w:val="Page Numbers (Bottom of Page)"/>
        <w:docPartUnique/>
      </w:docPartObj>
    </w:sdtPr>
    <w:sdtEndPr>
      <w:rPr>
        <w:noProof/>
      </w:rPr>
    </w:sdtEndPr>
    <w:sdtContent>
      <w:p w14:paraId="6A0122D5" w14:textId="72CED5BF" w:rsidR="00D2378D" w:rsidRDefault="00D2378D">
        <w:pPr>
          <w:pStyle w:val="Footer"/>
          <w:jc w:val="right"/>
        </w:pPr>
        <w:r>
          <w:fldChar w:fldCharType="begin"/>
        </w:r>
        <w:r>
          <w:instrText xml:space="preserve"> PAGE   \* MERGEFORMAT </w:instrText>
        </w:r>
        <w:r>
          <w:fldChar w:fldCharType="separate"/>
        </w:r>
        <w:r w:rsidR="006758A0">
          <w:rPr>
            <w:noProof/>
          </w:rPr>
          <w:t>1</w:t>
        </w:r>
        <w:r>
          <w:rPr>
            <w:noProof/>
          </w:rPr>
          <w:fldChar w:fldCharType="end"/>
        </w:r>
      </w:p>
    </w:sdtContent>
  </w:sdt>
  <w:p w14:paraId="18C80739" w14:textId="77777777" w:rsidR="00D2378D" w:rsidRDefault="00D2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35C48" w14:textId="77777777" w:rsidR="00995EB2" w:rsidRDefault="00995EB2" w:rsidP="00D2378D">
      <w:pPr>
        <w:spacing w:after="0" w:line="240" w:lineRule="auto"/>
      </w:pPr>
      <w:r>
        <w:separator/>
      </w:r>
    </w:p>
  </w:footnote>
  <w:footnote w:type="continuationSeparator" w:id="0">
    <w:p w14:paraId="209EE706" w14:textId="77777777" w:rsidR="00995EB2" w:rsidRDefault="00995EB2" w:rsidP="00D23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EE3D5" w14:textId="2CB8E427" w:rsidR="0008232D" w:rsidRPr="0008232D" w:rsidRDefault="0008232D" w:rsidP="0008232D">
    <w:pPr>
      <w:spacing w:after="0" w:line="240" w:lineRule="auto"/>
      <w:jc w:val="right"/>
      <w:rPr>
        <w:b/>
        <w:sz w:val="24"/>
        <w:szCs w:val="24"/>
      </w:rPr>
    </w:pPr>
    <w:r w:rsidRPr="0008232D">
      <w:rPr>
        <w:b/>
        <w:sz w:val="24"/>
        <w:szCs w:val="24"/>
      </w:rPr>
      <w:t>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6EDB"/>
    <w:multiLevelType w:val="hybridMultilevel"/>
    <w:tmpl w:val="7B4EE2F8"/>
    <w:lvl w:ilvl="0" w:tplc="73503B4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83D25"/>
    <w:multiLevelType w:val="hybridMultilevel"/>
    <w:tmpl w:val="D830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05"/>
    <w:rsid w:val="00010870"/>
    <w:rsid w:val="000126CA"/>
    <w:rsid w:val="0007448F"/>
    <w:rsid w:val="0008232D"/>
    <w:rsid w:val="000B2877"/>
    <w:rsid w:val="000D3F25"/>
    <w:rsid w:val="000F3445"/>
    <w:rsid w:val="00114765"/>
    <w:rsid w:val="00142A6A"/>
    <w:rsid w:val="00143EEE"/>
    <w:rsid w:val="001B382B"/>
    <w:rsid w:val="001C1E81"/>
    <w:rsid w:val="001D1592"/>
    <w:rsid w:val="001E3160"/>
    <w:rsid w:val="001F50C6"/>
    <w:rsid w:val="001F5BB0"/>
    <w:rsid w:val="00250593"/>
    <w:rsid w:val="002730D7"/>
    <w:rsid w:val="002A73B4"/>
    <w:rsid w:val="002C5292"/>
    <w:rsid w:val="002C7F89"/>
    <w:rsid w:val="002E4544"/>
    <w:rsid w:val="003013A4"/>
    <w:rsid w:val="00327F0E"/>
    <w:rsid w:val="00351A30"/>
    <w:rsid w:val="00354267"/>
    <w:rsid w:val="003629C5"/>
    <w:rsid w:val="00377C4C"/>
    <w:rsid w:val="00394DB0"/>
    <w:rsid w:val="003F039D"/>
    <w:rsid w:val="00407EC8"/>
    <w:rsid w:val="0042619B"/>
    <w:rsid w:val="00446693"/>
    <w:rsid w:val="004500E4"/>
    <w:rsid w:val="00471101"/>
    <w:rsid w:val="00472D9C"/>
    <w:rsid w:val="004D24EC"/>
    <w:rsid w:val="004D7082"/>
    <w:rsid w:val="004E430F"/>
    <w:rsid w:val="004E438C"/>
    <w:rsid w:val="004E43C2"/>
    <w:rsid w:val="004E46EF"/>
    <w:rsid w:val="0050616A"/>
    <w:rsid w:val="00526530"/>
    <w:rsid w:val="005659F2"/>
    <w:rsid w:val="005715BE"/>
    <w:rsid w:val="005778FA"/>
    <w:rsid w:val="00582EF0"/>
    <w:rsid w:val="00583E73"/>
    <w:rsid w:val="005D7E6C"/>
    <w:rsid w:val="0063549E"/>
    <w:rsid w:val="00647DD3"/>
    <w:rsid w:val="00650E96"/>
    <w:rsid w:val="006656B8"/>
    <w:rsid w:val="006758A0"/>
    <w:rsid w:val="006770A7"/>
    <w:rsid w:val="006B3E07"/>
    <w:rsid w:val="006C4AAC"/>
    <w:rsid w:val="006E2ADC"/>
    <w:rsid w:val="006F4789"/>
    <w:rsid w:val="0070272D"/>
    <w:rsid w:val="007148FF"/>
    <w:rsid w:val="00741847"/>
    <w:rsid w:val="00756DDF"/>
    <w:rsid w:val="00790E12"/>
    <w:rsid w:val="00793D24"/>
    <w:rsid w:val="007946F6"/>
    <w:rsid w:val="007964CD"/>
    <w:rsid w:val="00797D9B"/>
    <w:rsid w:val="007B6106"/>
    <w:rsid w:val="007C0E8A"/>
    <w:rsid w:val="00825F04"/>
    <w:rsid w:val="00884BCE"/>
    <w:rsid w:val="008C5910"/>
    <w:rsid w:val="008E75A1"/>
    <w:rsid w:val="008E7CA9"/>
    <w:rsid w:val="008F588E"/>
    <w:rsid w:val="0090487D"/>
    <w:rsid w:val="009150D3"/>
    <w:rsid w:val="00936132"/>
    <w:rsid w:val="00963DCE"/>
    <w:rsid w:val="009664B8"/>
    <w:rsid w:val="00995EB2"/>
    <w:rsid w:val="009A2FA9"/>
    <w:rsid w:val="009E74A7"/>
    <w:rsid w:val="00A03773"/>
    <w:rsid w:val="00A1530A"/>
    <w:rsid w:val="00A1651D"/>
    <w:rsid w:val="00A31789"/>
    <w:rsid w:val="00A37D85"/>
    <w:rsid w:val="00A52501"/>
    <w:rsid w:val="00A64B7F"/>
    <w:rsid w:val="00A76B7B"/>
    <w:rsid w:val="00AB3720"/>
    <w:rsid w:val="00AE6EEA"/>
    <w:rsid w:val="00AF1622"/>
    <w:rsid w:val="00B03837"/>
    <w:rsid w:val="00B246DA"/>
    <w:rsid w:val="00B343C0"/>
    <w:rsid w:val="00B95705"/>
    <w:rsid w:val="00BB2D8A"/>
    <w:rsid w:val="00BB600F"/>
    <w:rsid w:val="00BC64CE"/>
    <w:rsid w:val="00BE20B4"/>
    <w:rsid w:val="00C4042B"/>
    <w:rsid w:val="00C47B56"/>
    <w:rsid w:val="00C73245"/>
    <w:rsid w:val="00C901FE"/>
    <w:rsid w:val="00CC0220"/>
    <w:rsid w:val="00CD726C"/>
    <w:rsid w:val="00CF3FAF"/>
    <w:rsid w:val="00D2378D"/>
    <w:rsid w:val="00D25E0C"/>
    <w:rsid w:val="00D456B3"/>
    <w:rsid w:val="00D56086"/>
    <w:rsid w:val="00D57416"/>
    <w:rsid w:val="00D76213"/>
    <w:rsid w:val="00DA438F"/>
    <w:rsid w:val="00DE71E8"/>
    <w:rsid w:val="00DF5C38"/>
    <w:rsid w:val="00DF7A40"/>
    <w:rsid w:val="00E04700"/>
    <w:rsid w:val="00E054A1"/>
    <w:rsid w:val="00E7240E"/>
    <w:rsid w:val="00E90CC5"/>
    <w:rsid w:val="00EE21CC"/>
    <w:rsid w:val="00EF60FE"/>
    <w:rsid w:val="00F00698"/>
    <w:rsid w:val="00F0229A"/>
    <w:rsid w:val="00F16D33"/>
    <w:rsid w:val="00F34BAE"/>
    <w:rsid w:val="00F603AA"/>
    <w:rsid w:val="00F8517F"/>
    <w:rsid w:val="00FB4322"/>
    <w:rsid w:val="00FD6979"/>
    <w:rsid w:val="00FF6E81"/>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705"/>
    <w:pPr>
      <w:ind w:left="720"/>
      <w:contextualSpacing/>
    </w:pPr>
  </w:style>
  <w:style w:type="character" w:styleId="Hyperlink">
    <w:name w:val="Hyperlink"/>
    <w:basedOn w:val="DefaultParagraphFont"/>
    <w:uiPriority w:val="99"/>
    <w:unhideWhenUsed/>
    <w:rsid w:val="00756DDF"/>
    <w:rPr>
      <w:color w:val="0563C1" w:themeColor="hyperlink"/>
      <w:u w:val="single"/>
    </w:rPr>
  </w:style>
  <w:style w:type="paragraph" w:styleId="BalloonText">
    <w:name w:val="Balloon Text"/>
    <w:basedOn w:val="Normal"/>
    <w:link w:val="BalloonTextChar"/>
    <w:uiPriority w:val="99"/>
    <w:semiHidden/>
    <w:unhideWhenUsed/>
    <w:rsid w:val="002C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92"/>
    <w:rPr>
      <w:rFonts w:ascii="Segoe UI" w:hAnsi="Segoe UI" w:cs="Segoe UI"/>
      <w:sz w:val="18"/>
      <w:szCs w:val="18"/>
    </w:rPr>
  </w:style>
  <w:style w:type="character" w:styleId="CommentReference">
    <w:name w:val="annotation reference"/>
    <w:basedOn w:val="DefaultParagraphFont"/>
    <w:uiPriority w:val="99"/>
    <w:semiHidden/>
    <w:unhideWhenUsed/>
    <w:rsid w:val="00354267"/>
    <w:rPr>
      <w:sz w:val="16"/>
      <w:szCs w:val="16"/>
    </w:rPr>
  </w:style>
  <w:style w:type="paragraph" w:styleId="CommentText">
    <w:name w:val="annotation text"/>
    <w:basedOn w:val="Normal"/>
    <w:link w:val="CommentTextChar"/>
    <w:uiPriority w:val="99"/>
    <w:semiHidden/>
    <w:unhideWhenUsed/>
    <w:rsid w:val="00354267"/>
    <w:pPr>
      <w:spacing w:line="240" w:lineRule="auto"/>
    </w:pPr>
    <w:rPr>
      <w:sz w:val="20"/>
      <w:szCs w:val="20"/>
    </w:rPr>
  </w:style>
  <w:style w:type="character" w:customStyle="1" w:styleId="CommentTextChar">
    <w:name w:val="Comment Text Char"/>
    <w:basedOn w:val="DefaultParagraphFont"/>
    <w:link w:val="CommentText"/>
    <w:uiPriority w:val="99"/>
    <w:semiHidden/>
    <w:rsid w:val="00354267"/>
    <w:rPr>
      <w:sz w:val="20"/>
      <w:szCs w:val="20"/>
    </w:rPr>
  </w:style>
  <w:style w:type="paragraph" w:styleId="CommentSubject">
    <w:name w:val="annotation subject"/>
    <w:basedOn w:val="CommentText"/>
    <w:next w:val="CommentText"/>
    <w:link w:val="CommentSubjectChar"/>
    <w:uiPriority w:val="99"/>
    <w:semiHidden/>
    <w:unhideWhenUsed/>
    <w:rsid w:val="00354267"/>
    <w:rPr>
      <w:b/>
      <w:bCs/>
    </w:rPr>
  </w:style>
  <w:style w:type="character" w:customStyle="1" w:styleId="CommentSubjectChar">
    <w:name w:val="Comment Subject Char"/>
    <w:basedOn w:val="CommentTextChar"/>
    <w:link w:val="CommentSubject"/>
    <w:uiPriority w:val="99"/>
    <w:semiHidden/>
    <w:rsid w:val="00354267"/>
    <w:rPr>
      <w:b/>
      <w:bCs/>
      <w:sz w:val="20"/>
      <w:szCs w:val="20"/>
    </w:rPr>
  </w:style>
  <w:style w:type="character" w:styleId="FollowedHyperlink">
    <w:name w:val="FollowedHyperlink"/>
    <w:basedOn w:val="DefaultParagraphFont"/>
    <w:uiPriority w:val="99"/>
    <w:semiHidden/>
    <w:unhideWhenUsed/>
    <w:rsid w:val="00377C4C"/>
    <w:rPr>
      <w:color w:val="954F72" w:themeColor="followedHyperlink"/>
      <w:u w:val="single"/>
    </w:rPr>
  </w:style>
  <w:style w:type="paragraph" w:styleId="Header">
    <w:name w:val="header"/>
    <w:basedOn w:val="Normal"/>
    <w:link w:val="HeaderChar"/>
    <w:uiPriority w:val="99"/>
    <w:unhideWhenUsed/>
    <w:rsid w:val="00D2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8D"/>
  </w:style>
  <w:style w:type="paragraph" w:styleId="Footer">
    <w:name w:val="footer"/>
    <w:basedOn w:val="Normal"/>
    <w:link w:val="FooterChar"/>
    <w:uiPriority w:val="99"/>
    <w:unhideWhenUsed/>
    <w:rsid w:val="00D2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705"/>
    <w:pPr>
      <w:ind w:left="720"/>
      <w:contextualSpacing/>
    </w:pPr>
  </w:style>
  <w:style w:type="character" w:styleId="Hyperlink">
    <w:name w:val="Hyperlink"/>
    <w:basedOn w:val="DefaultParagraphFont"/>
    <w:uiPriority w:val="99"/>
    <w:unhideWhenUsed/>
    <w:rsid w:val="00756DDF"/>
    <w:rPr>
      <w:color w:val="0563C1" w:themeColor="hyperlink"/>
      <w:u w:val="single"/>
    </w:rPr>
  </w:style>
  <w:style w:type="paragraph" w:styleId="BalloonText">
    <w:name w:val="Balloon Text"/>
    <w:basedOn w:val="Normal"/>
    <w:link w:val="BalloonTextChar"/>
    <w:uiPriority w:val="99"/>
    <w:semiHidden/>
    <w:unhideWhenUsed/>
    <w:rsid w:val="002C5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92"/>
    <w:rPr>
      <w:rFonts w:ascii="Segoe UI" w:hAnsi="Segoe UI" w:cs="Segoe UI"/>
      <w:sz w:val="18"/>
      <w:szCs w:val="18"/>
    </w:rPr>
  </w:style>
  <w:style w:type="character" w:styleId="CommentReference">
    <w:name w:val="annotation reference"/>
    <w:basedOn w:val="DefaultParagraphFont"/>
    <w:uiPriority w:val="99"/>
    <w:semiHidden/>
    <w:unhideWhenUsed/>
    <w:rsid w:val="00354267"/>
    <w:rPr>
      <w:sz w:val="16"/>
      <w:szCs w:val="16"/>
    </w:rPr>
  </w:style>
  <w:style w:type="paragraph" w:styleId="CommentText">
    <w:name w:val="annotation text"/>
    <w:basedOn w:val="Normal"/>
    <w:link w:val="CommentTextChar"/>
    <w:uiPriority w:val="99"/>
    <w:semiHidden/>
    <w:unhideWhenUsed/>
    <w:rsid w:val="00354267"/>
    <w:pPr>
      <w:spacing w:line="240" w:lineRule="auto"/>
    </w:pPr>
    <w:rPr>
      <w:sz w:val="20"/>
      <w:szCs w:val="20"/>
    </w:rPr>
  </w:style>
  <w:style w:type="character" w:customStyle="1" w:styleId="CommentTextChar">
    <w:name w:val="Comment Text Char"/>
    <w:basedOn w:val="DefaultParagraphFont"/>
    <w:link w:val="CommentText"/>
    <w:uiPriority w:val="99"/>
    <w:semiHidden/>
    <w:rsid w:val="00354267"/>
    <w:rPr>
      <w:sz w:val="20"/>
      <w:szCs w:val="20"/>
    </w:rPr>
  </w:style>
  <w:style w:type="paragraph" w:styleId="CommentSubject">
    <w:name w:val="annotation subject"/>
    <w:basedOn w:val="CommentText"/>
    <w:next w:val="CommentText"/>
    <w:link w:val="CommentSubjectChar"/>
    <w:uiPriority w:val="99"/>
    <w:semiHidden/>
    <w:unhideWhenUsed/>
    <w:rsid w:val="00354267"/>
    <w:rPr>
      <w:b/>
      <w:bCs/>
    </w:rPr>
  </w:style>
  <w:style w:type="character" w:customStyle="1" w:styleId="CommentSubjectChar">
    <w:name w:val="Comment Subject Char"/>
    <w:basedOn w:val="CommentTextChar"/>
    <w:link w:val="CommentSubject"/>
    <w:uiPriority w:val="99"/>
    <w:semiHidden/>
    <w:rsid w:val="00354267"/>
    <w:rPr>
      <w:b/>
      <w:bCs/>
      <w:sz w:val="20"/>
      <w:szCs w:val="20"/>
    </w:rPr>
  </w:style>
  <w:style w:type="character" w:styleId="FollowedHyperlink">
    <w:name w:val="FollowedHyperlink"/>
    <w:basedOn w:val="DefaultParagraphFont"/>
    <w:uiPriority w:val="99"/>
    <w:semiHidden/>
    <w:unhideWhenUsed/>
    <w:rsid w:val="00377C4C"/>
    <w:rPr>
      <w:color w:val="954F72" w:themeColor="followedHyperlink"/>
      <w:u w:val="single"/>
    </w:rPr>
  </w:style>
  <w:style w:type="paragraph" w:styleId="Header">
    <w:name w:val="header"/>
    <w:basedOn w:val="Normal"/>
    <w:link w:val="HeaderChar"/>
    <w:uiPriority w:val="99"/>
    <w:unhideWhenUsed/>
    <w:rsid w:val="00D2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8D"/>
  </w:style>
  <w:style w:type="paragraph" w:styleId="Footer">
    <w:name w:val="footer"/>
    <w:basedOn w:val="Normal"/>
    <w:link w:val="FooterChar"/>
    <w:uiPriority w:val="99"/>
    <w:unhideWhenUsed/>
    <w:rsid w:val="00D2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cb.org/issues-and-action/child-and-youth-protection/charter.c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toledodiocese.org/page/protecting-youth-victim-assistance" TargetMode="External"/><Relationship Id="rId2" Type="http://schemas.openxmlformats.org/officeDocument/2006/relationships/numbering" Target="numbering.xml"/><Relationship Id="rId16" Type="http://schemas.openxmlformats.org/officeDocument/2006/relationships/hyperlink" Target="http://www.usccb.org/news/2018/18-152.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cb.org/issues-and-action/child-and-youth-protection/reports-and-research.cfm" TargetMode="External"/><Relationship Id="rId5" Type="http://schemas.openxmlformats.org/officeDocument/2006/relationships/settings" Target="settings.xml"/><Relationship Id="rId15" Type="http://schemas.openxmlformats.org/officeDocument/2006/relationships/hyperlink" Target="https://toledodiocese.org/page/protecting-youth-victim-assistance" TargetMode="External"/><Relationship Id="rId10" Type="http://schemas.openxmlformats.org/officeDocument/2006/relationships/hyperlink" Target="http://www.usccb.org/issues-and-action/child-and-youth-protection/upload/The-Causes-and-Context-of-Sexual-Abuse-of-Minors-by-Catholic-Priests-in-the-United-States-1950-2010.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ccb.org/issues-and-action/child-and-youth-protection/charter.cfm" TargetMode="External"/><Relationship Id="rId14" Type="http://schemas.openxmlformats.org/officeDocument/2006/relationships/hyperlink" Target="https://toledodiocese.org/page/protecting-youth-victim-assistanc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55966-A2B8-4FE7-977B-5D1E7533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Donaghy</dc:creator>
  <cp:lastModifiedBy>Dubois</cp:lastModifiedBy>
  <cp:revision>2</cp:revision>
  <cp:lastPrinted>2018-09-26T21:08:00Z</cp:lastPrinted>
  <dcterms:created xsi:type="dcterms:W3CDTF">2018-10-01T23:45:00Z</dcterms:created>
  <dcterms:modified xsi:type="dcterms:W3CDTF">2018-10-01T23:45:00Z</dcterms:modified>
</cp:coreProperties>
</file>