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7446D4" w:rsidRPr="007446D4" w:rsidTr="007446D4">
        <w:trPr>
          <w:tblCellSpacing w:w="0" w:type="dxa"/>
        </w:trPr>
        <w:tc>
          <w:tcPr>
            <w:tcW w:w="0" w:type="auto"/>
            <w:vAlign w:val="center"/>
            <w:hideMark/>
          </w:tcPr>
          <w:p w:rsidR="007446D4" w:rsidRPr="007446D4" w:rsidRDefault="007446D4" w:rsidP="007446D4">
            <w:pPr>
              <w:spacing w:after="0" w:line="240" w:lineRule="auto"/>
              <w:jc w:val="center"/>
              <w:rPr>
                <w:rFonts w:ascii="Helvetica" w:eastAsia="Times New Roman" w:hAnsi="Helvetica" w:cs="Helvetica"/>
                <w:color w:val="222222"/>
                <w:sz w:val="24"/>
                <w:szCs w:val="24"/>
              </w:rPr>
            </w:pPr>
          </w:p>
        </w:tc>
      </w:tr>
      <w:tr w:rsidR="007446D4" w:rsidRPr="007446D4" w:rsidTr="007446D4">
        <w:trPr>
          <w:tblCellSpacing w:w="0" w:type="dxa"/>
        </w:trPr>
        <w:tc>
          <w:tcPr>
            <w:tcW w:w="0" w:type="auto"/>
            <w:vAlign w:val="center"/>
            <w:hideMark/>
          </w:tcPr>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9360"/>
            </w:tblGrid>
            <w:tr w:rsidR="007446D4" w:rsidRPr="007446D4">
              <w:trPr>
                <w:tblCellSpacing w:w="0" w:type="dxa"/>
                <w:jc w:val="center"/>
              </w:trPr>
              <w:tc>
                <w:tcPr>
                  <w:tcW w:w="0" w:type="auto"/>
                  <w:shd w:val="clear" w:color="auto" w:fill="E6E6E6"/>
                  <w:vAlign w:val="center"/>
                  <w:hideMark/>
                </w:tcPr>
                <w:tbl>
                  <w:tblPr>
                    <w:tblW w:w="9180" w:type="dxa"/>
                    <w:jc w:val="center"/>
                    <w:tblCellSpacing w:w="0" w:type="dxa"/>
                    <w:tblCellMar>
                      <w:left w:w="0" w:type="dxa"/>
                      <w:right w:w="0" w:type="dxa"/>
                    </w:tblCellMar>
                    <w:tblLook w:val="04A0" w:firstRow="1" w:lastRow="0" w:firstColumn="1" w:lastColumn="0" w:noHBand="0" w:noVBand="1"/>
                  </w:tblPr>
                  <w:tblGrid>
                    <w:gridCol w:w="9180"/>
                  </w:tblGrid>
                  <w:tr w:rsidR="007446D4" w:rsidRPr="007446D4">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30"/>
                        </w:tblGrid>
                        <w:tr w:rsidR="007446D4" w:rsidRPr="007446D4">
                          <w:trPr>
                            <w:tblCellSpacing w:w="0" w:type="dxa"/>
                            <w:jc w:val="center"/>
                          </w:trPr>
                          <w:tc>
                            <w:tcPr>
                              <w:tcW w:w="0" w:type="auto"/>
                              <w:shd w:val="clear" w:color="auto" w:fill="869198"/>
                              <w:tcMar>
                                <w:top w:w="15" w:type="dxa"/>
                                <w:left w:w="15" w:type="dxa"/>
                                <w:bottom w:w="15" w:type="dxa"/>
                                <w:right w:w="15" w:type="dxa"/>
                              </w:tcMar>
                              <w:hideMark/>
                            </w:tcPr>
                            <w:tbl>
                              <w:tblPr>
                                <w:tblW w:w="5000" w:type="pct"/>
                                <w:jc w:val="center"/>
                                <w:tblCellSpacing w:w="0" w:type="dxa"/>
                                <w:shd w:val="clear" w:color="auto" w:fill="869198"/>
                                <w:tblCellMar>
                                  <w:left w:w="0" w:type="dxa"/>
                                  <w:right w:w="0" w:type="dxa"/>
                                </w:tblCellMar>
                                <w:tblLook w:val="04A0" w:firstRow="1" w:lastRow="0" w:firstColumn="1" w:lastColumn="0" w:noHBand="0" w:noVBand="1"/>
                              </w:tblPr>
                              <w:tblGrid>
                                <w:gridCol w:w="9000"/>
                              </w:tblGrid>
                              <w:tr w:rsidR="007446D4" w:rsidRPr="007446D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446D4" w:rsidRPr="007446D4">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446D4" w:rsidRPr="007446D4">
                                            <w:trPr>
                                              <w:tblCellSpacing w:w="0" w:type="dxa"/>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
                                                  <w:gridCol w:w="225"/>
                                                </w:tblGrid>
                                                <w:tr w:rsidR="007446D4" w:rsidRPr="007446D4">
                                                  <w:trPr>
                                                    <w:trHeight w:val="15"/>
                                                    <w:tblCellSpacing w:w="0" w:type="dxa"/>
                                                  </w:trPr>
                                                  <w:tc>
                                                    <w:tcPr>
                                                      <w:tcW w:w="0" w:type="auto"/>
                                                      <w:hideMark/>
                                                    </w:tcPr>
                                                    <w:p w:rsidR="007446D4" w:rsidRPr="007446D4" w:rsidRDefault="007446D4" w:rsidP="007446D4">
                                                      <w:pPr>
                                                        <w:spacing w:after="0" w:line="240" w:lineRule="auto"/>
                                                        <w:jc w:val="center"/>
                                                        <w:rPr>
                                                          <w:rFonts w:ascii="Helvetica" w:eastAsia="Times New Roman" w:hAnsi="Helvetica" w:cs="Helvetica"/>
                                                          <w:sz w:val="24"/>
                                                          <w:szCs w:val="24"/>
                                                        </w:rPr>
                                                      </w:pPr>
                                                    </w:p>
                                                  </w:tc>
                                                  <w:tc>
                                                    <w:tcPr>
                                                      <w:tcW w:w="225" w:type="dxa"/>
                                                      <w:hideMark/>
                                                    </w:tcPr>
                                                    <w:p w:rsidR="007446D4" w:rsidRPr="007446D4" w:rsidRDefault="007446D4" w:rsidP="007446D4">
                                                      <w:pPr>
                                                        <w:spacing w:after="0" w:line="15" w:lineRule="atLeast"/>
                                                        <w:jc w:val="center"/>
                                                        <w:rPr>
                                                          <w:rFonts w:ascii="Helvetica" w:eastAsia="Times New Roman" w:hAnsi="Helvetica" w:cs="Helvetica"/>
                                                          <w:sz w:val="24"/>
                                                          <w:szCs w:val="24"/>
                                                        </w:rPr>
                                                      </w:pPr>
                                                      <w:r w:rsidRPr="007446D4">
                                                        <w:rPr>
                                                          <w:rFonts w:ascii="Helvetica" w:eastAsia="Times New Roman" w:hAnsi="Helvetica" w:cs="Helvetica"/>
                                                          <w:noProof/>
                                                          <w:sz w:val="24"/>
                                                          <w:szCs w:val="24"/>
                                                        </w:rPr>
                                                        <w:drawing>
                                                          <wp:inline distT="0" distB="0" distL="0" distR="0" wp14:anchorId="5672A99A" wp14:editId="64F69772">
                                                            <wp:extent cx="142875" cy="107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0795"/>
                                                                    </a:xfrm>
                                                                    <a:prstGeom prst="rect">
                                                                      <a:avLst/>
                                                                    </a:prstGeom>
                                                                    <a:noFill/>
                                                                    <a:ln>
                                                                      <a:noFill/>
                                                                    </a:ln>
                                                                  </pic:spPr>
                                                                </pic:pic>
                                                              </a:graphicData>
                                                            </a:graphic>
                                                          </wp:inline>
                                                        </w:drawing>
                                                      </w:r>
                                                    </w:p>
                                                  </w:tc>
                                                </w:tr>
                                                <w:tr w:rsidR="007446D4" w:rsidRPr="007446D4">
                                                  <w:trPr>
                                                    <w:trHeight w:val="15"/>
                                                    <w:tblCellSpacing w:w="0" w:type="dxa"/>
                                                  </w:trPr>
                                                  <w:tc>
                                                    <w:tcPr>
                                                      <w:tcW w:w="0" w:type="auto"/>
                                                      <w:hideMark/>
                                                    </w:tcPr>
                                                    <w:p w:rsidR="007446D4" w:rsidRPr="007446D4" w:rsidRDefault="007446D4" w:rsidP="007446D4">
                                                      <w:pPr>
                                                        <w:spacing w:after="0" w:line="15" w:lineRule="atLeast"/>
                                                        <w:jc w:val="center"/>
                                                        <w:rPr>
                                                          <w:rFonts w:ascii="Helvetica" w:eastAsia="Times New Roman" w:hAnsi="Helvetica" w:cs="Helvetica"/>
                                                          <w:sz w:val="24"/>
                                                          <w:szCs w:val="24"/>
                                                        </w:rPr>
                                                      </w:pPr>
                                                      <w:r w:rsidRPr="007446D4">
                                                        <w:rPr>
                                                          <w:rFonts w:ascii="Helvetica" w:eastAsia="Times New Roman" w:hAnsi="Helvetica" w:cs="Helvetica"/>
                                                          <w:noProof/>
                                                          <w:sz w:val="24"/>
                                                          <w:szCs w:val="24"/>
                                                        </w:rPr>
                                                        <w:drawing>
                                                          <wp:inline distT="0" distB="0" distL="0" distR="0" wp14:anchorId="07E16213" wp14:editId="6DB1589E">
                                                            <wp:extent cx="10795" cy="47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95" cy="47625"/>
                                                                    </a:xfrm>
                                                                    <a:prstGeom prst="rect">
                                                                      <a:avLst/>
                                                                    </a:prstGeom>
                                                                    <a:noFill/>
                                                                    <a:ln>
                                                                      <a:noFill/>
                                                                    </a:ln>
                                                                  </pic:spPr>
                                                                </pic:pic>
                                                              </a:graphicData>
                                                            </a:graphic>
                                                          </wp:inline>
                                                        </w:drawing>
                                                      </w:r>
                                                    </w:p>
                                                  </w:tc>
                                                  <w:tc>
                                                    <w:tcPr>
                                                      <w:tcW w:w="75" w:type="dxa"/>
                                                      <w:hideMark/>
                                                    </w:tcPr>
                                                    <w:p w:rsidR="007446D4" w:rsidRPr="007446D4" w:rsidRDefault="007446D4" w:rsidP="007446D4">
                                                      <w:pPr>
                                                        <w:spacing w:after="0" w:line="15" w:lineRule="atLeast"/>
                                                        <w:jc w:val="center"/>
                                                        <w:rPr>
                                                          <w:rFonts w:ascii="Helvetica" w:eastAsia="Times New Roman" w:hAnsi="Helvetica" w:cs="Helvetica"/>
                                                          <w:sz w:val="24"/>
                                                          <w:szCs w:val="24"/>
                                                        </w:rPr>
                                                      </w:pPr>
                                                      <w:r w:rsidRPr="007446D4">
                                                        <w:rPr>
                                                          <w:rFonts w:ascii="Helvetica" w:eastAsia="Times New Roman" w:hAnsi="Helvetica" w:cs="Helvetica"/>
                                                          <w:noProof/>
                                                          <w:sz w:val="24"/>
                                                          <w:szCs w:val="24"/>
                                                        </w:rPr>
                                                        <w:drawing>
                                                          <wp:inline distT="0" distB="0" distL="0" distR="0" wp14:anchorId="6C7C204E" wp14:editId="78CAD77B">
                                                            <wp:extent cx="47625" cy="107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10795"/>
                                                                    </a:xfrm>
                                                                    <a:prstGeom prst="rect">
                                                                      <a:avLst/>
                                                                    </a:prstGeom>
                                                                    <a:noFill/>
                                                                    <a:ln>
                                                                      <a:noFill/>
                                                                    </a:ln>
                                                                  </pic:spPr>
                                                                </pic:pic>
                                                              </a:graphicData>
                                                            </a:graphic>
                                                          </wp:inline>
                                                        </w:drawing>
                                                      </w:r>
                                                    </w:p>
                                                  </w:tc>
                                                </w:tr>
                                              </w:tbl>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403F42"/>
                                                    <w:sz w:val="18"/>
                                                    <w:szCs w:val="18"/>
                                                  </w:rPr>
                                                  <w:t> </w:t>
                                                </w:r>
                                              </w:p>
                                              <w:p w:rsidR="007446D4" w:rsidRDefault="007446D4" w:rsidP="007446D4">
                                                <w:pPr>
                                                  <w:spacing w:after="0" w:line="240" w:lineRule="auto"/>
                                                  <w:rPr>
                                                    <w:rFonts w:ascii="Arial" w:eastAsia="Times New Roman" w:hAnsi="Arial" w:cs="Arial"/>
                                                    <w:color w:val="403F42"/>
                                                    <w:sz w:val="15"/>
                                                    <w:szCs w:val="15"/>
                                                  </w:rPr>
                                                </w:pPr>
                                                <w:r w:rsidRPr="007446D4">
                                                  <w:rPr>
                                                    <w:rFonts w:ascii="Arial" w:eastAsia="Times New Roman" w:hAnsi="Arial" w:cs="Arial"/>
                                                    <w:color w:val="403F42"/>
                                                    <w:sz w:val="15"/>
                                                    <w:szCs w:val="15"/>
                                                  </w:rPr>
                                                  <w:t> </w:t>
                                                </w:r>
                                                <w:r>
                                                  <w:rPr>
                                                    <w:noProof/>
                                                  </w:rPr>
                                                  <w:drawing>
                                                    <wp:inline distT="0" distB="0" distL="0" distR="0">
                                                      <wp:extent cx="993683"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067119" cy="947880"/>
                                                              </a:xfrm>
                                                              <a:prstGeom prst="rect">
                                                                <a:avLst/>
                                                              </a:prstGeom>
                                                              <a:noFill/>
                                                              <a:ln>
                                                                <a:noFill/>
                                                              </a:ln>
                                                            </pic:spPr>
                                                          </pic:pic>
                                                        </a:graphicData>
                                                      </a:graphic>
                                                    </wp:inline>
                                                  </w:drawing>
                                                </w:r>
                                              </w:p>
                                              <w:p w:rsidR="007446D4" w:rsidRDefault="007446D4" w:rsidP="007446D4">
                                                <w:pPr>
                                                  <w:spacing w:after="0" w:line="240" w:lineRule="auto"/>
                                                  <w:rPr>
                                                    <w:rFonts w:ascii="Arial" w:eastAsia="Times New Roman" w:hAnsi="Arial" w:cs="Arial"/>
                                                    <w:color w:val="0C0E0A"/>
                                                    <w:sz w:val="15"/>
                                                    <w:szCs w:val="15"/>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18"/>
                                                    <w:szCs w:val="18"/>
                                                  </w:rPr>
                                                  <w:t>OFFICE OF THE BISHOP</w:t>
                                                </w: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403F42"/>
                                                    <w:sz w:val="15"/>
                                                    <w:szCs w:val="15"/>
                                                  </w:rPr>
                                                  <w:t> </w:t>
                                                </w: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Dear Brothers and Sisters,</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 xml:space="preserve">On Friday May 1, I had the extraordinary privilege to </w:t>
                                                </w:r>
                                                <w:proofErr w:type="spellStart"/>
                                                <w:r w:rsidRPr="007446D4">
                                                  <w:rPr>
                                                    <w:rFonts w:ascii="Arial" w:eastAsia="Times New Roman" w:hAnsi="Arial" w:cs="Arial"/>
                                                    <w:color w:val="0C0E0A"/>
                                                    <w:sz w:val="21"/>
                                                    <w:szCs w:val="21"/>
                                                  </w:rPr>
                                                  <w:t>reconsecrate</w:t>
                                                </w:r>
                                                <w:proofErr w:type="spellEnd"/>
                                                <w:r w:rsidRPr="007446D4">
                                                  <w:rPr>
                                                    <w:rFonts w:ascii="Arial" w:eastAsia="Times New Roman" w:hAnsi="Arial" w:cs="Arial"/>
                                                    <w:color w:val="0C0E0A"/>
                                                    <w:sz w:val="21"/>
                                                    <w:szCs w:val="21"/>
                                                  </w:rPr>
                                                  <w:t xml:space="preserve"> our diocese to the Blessed Mother under the titles Mary Mother of the Church, Our Lady of Lourdes, and the Immaculate Heart of Mary. At the very time of the consecration, Governor Holcomb issued his “Back on Track” Roadmap to Safely Reopen Indiana.</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What does this mean? </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We are planning for the eventual reopening of public liturgy, but we want to make sure we get this right, not rushed. I ask for your continued patience as we refine our guidelines – and patience when we implement them. For now, our current liturgical protocols (including the suspension of the public celebration of the Mass) will remain in place while we review Governor Holcomb’s multistage plan.</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Our COVID19 Liturgy Task Force continues to examine appropriate ways to maintain access to the sacraments and safely reopen public worship. The Task Force will now revise its work considering the governor’s latest guidelines and present it to the College of Consultors (a consultative group comprised of pastors) for review. Following the review by the Consultors, we will present to all the priests of the diocese. Our pastors and parish leadership will need time to absorb the protocols and be prepared. </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I will also communicate directly again with you, members of the faithful, so that you are aware of the broad outlines of our revised guidelines. I do want to prepare you for a few items that are clear from the latest public health and government guidelines. Although the Governor’s plan allows for indoor worship services to eventually convene, following specific social distancing guidelines, the strong preference is that places of worship continue to use virtual services. He further encouraged church leaders to ask those 65 and older, and those at elevated risk, to remain at home until at least May 24. </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Social distancing will be very new for us in our churches. For some time, we will likely be wearing masks and staying further apart than is our standard practice. Most parishes will likely have to limit the number of people we allow into the church for a given Mass. This will not be easy to absorb, but with a spirit of gratitude and patience, I have great confidence that we will get through these days.</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The Holy Eucharist is the source and summit of the Catholic faith. In the Eucharist, we receive the Body, Blood, Soul and Divinity of Jesus Christ. All of us deeply desire to return to our public celebration of the Mass, but we must do so in a manner that is responsible and within the context of the continuing health crisis. </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lastRenderedPageBreak/>
                                                  <w:t>Stay tuned for more updates next week. Please keep praying for all those suffering the effects of COVID19. Let us pray for the continued intercession of Our Lady of Lourdes during these days for healing, comfort, protection and wisdom. </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Jesus, I trust in you…</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Your Servant,</w:t>
                                                </w: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 xml:space="preserve">The Most Reverend Robert J. </w:t>
                                                </w:r>
                                                <w:proofErr w:type="spellStart"/>
                                                <w:r w:rsidRPr="007446D4">
                                                  <w:rPr>
                                                    <w:rFonts w:ascii="Arial" w:eastAsia="Times New Roman" w:hAnsi="Arial" w:cs="Arial"/>
                                                    <w:color w:val="0C0E0A"/>
                                                    <w:sz w:val="21"/>
                                                    <w:szCs w:val="21"/>
                                                  </w:rPr>
                                                  <w:t>McClory</w:t>
                                                </w:r>
                                                <w:proofErr w:type="spellEnd"/>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Bishop of Gary</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OFICINA DEL OBISPO</w:t>
                                                </w: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 </w:t>
                                                </w:r>
                                              </w:p>
                                              <w:p w:rsidR="007446D4" w:rsidRPr="007446D4" w:rsidRDefault="007446D4" w:rsidP="007446D4">
                                                <w:pPr>
                                                  <w:spacing w:after="0" w:line="240" w:lineRule="auto"/>
                                                  <w:rPr>
                                                    <w:rFonts w:ascii="Arial" w:eastAsia="Times New Roman" w:hAnsi="Arial" w:cs="Arial"/>
                                                    <w:color w:val="403F42"/>
                                                    <w:sz w:val="18"/>
                                                    <w:szCs w:val="18"/>
                                                  </w:rPr>
                                                </w:pPr>
                                                <w:proofErr w:type="spellStart"/>
                                                <w:r w:rsidRPr="007446D4">
                                                  <w:rPr>
                                                    <w:rFonts w:ascii="Arial" w:eastAsia="Times New Roman" w:hAnsi="Arial" w:cs="Arial"/>
                                                    <w:color w:val="0C0E0A"/>
                                                    <w:sz w:val="21"/>
                                                    <w:szCs w:val="21"/>
                                                  </w:rPr>
                                                  <w:t>Queridos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hermanos</w:t>
                                                </w:r>
                                                <w:proofErr w:type="spellEnd"/>
                                                <w:r w:rsidRPr="007446D4">
                                                  <w:rPr>
                                                    <w:rFonts w:ascii="Arial" w:eastAsia="Times New Roman" w:hAnsi="Arial" w:cs="Arial"/>
                                                    <w:color w:val="0C0E0A"/>
                                                    <w:sz w:val="21"/>
                                                    <w:szCs w:val="21"/>
                                                  </w:rPr>
                                                  <w:t xml:space="preserve"> y </w:t>
                                                </w:r>
                                                <w:proofErr w:type="spellStart"/>
                                                <w:r w:rsidRPr="007446D4">
                                                  <w:rPr>
                                                    <w:rFonts w:ascii="Arial" w:eastAsia="Times New Roman" w:hAnsi="Arial" w:cs="Arial"/>
                                                    <w:color w:val="0C0E0A"/>
                                                    <w:sz w:val="21"/>
                                                    <w:szCs w:val="21"/>
                                                  </w:rPr>
                                                  <w:t>hermanas</w:t>
                                                </w:r>
                                                <w:proofErr w:type="spellEnd"/>
                                                <w:r w:rsidRPr="007446D4">
                                                  <w:rPr>
                                                    <w:rFonts w:ascii="Arial" w:eastAsia="Times New Roman" w:hAnsi="Arial" w:cs="Arial"/>
                                                    <w:color w:val="0C0E0A"/>
                                                    <w:sz w:val="21"/>
                                                    <w:szCs w:val="21"/>
                                                  </w:rPr>
                                                  <w:t>: </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 xml:space="preserve">El </w:t>
                                                </w:r>
                                                <w:proofErr w:type="spellStart"/>
                                                <w:r w:rsidRPr="007446D4">
                                                  <w:rPr>
                                                    <w:rFonts w:ascii="Arial" w:eastAsia="Times New Roman" w:hAnsi="Arial" w:cs="Arial"/>
                                                    <w:color w:val="0C0E0A"/>
                                                    <w:sz w:val="21"/>
                                                    <w:szCs w:val="21"/>
                                                  </w:rPr>
                                                  <w:t>viernes</w:t>
                                                </w:r>
                                                <w:proofErr w:type="spellEnd"/>
                                                <w:r w:rsidRPr="007446D4">
                                                  <w:rPr>
                                                    <w:rFonts w:ascii="Arial" w:eastAsia="Times New Roman" w:hAnsi="Arial" w:cs="Arial"/>
                                                    <w:color w:val="0C0E0A"/>
                                                    <w:sz w:val="21"/>
                                                    <w:szCs w:val="21"/>
                                                  </w:rPr>
                                                  <w:t xml:space="preserve"> 1 de mayo, </w:t>
                                                </w:r>
                                                <w:proofErr w:type="spellStart"/>
                                                <w:r w:rsidRPr="007446D4">
                                                  <w:rPr>
                                                    <w:rFonts w:ascii="Arial" w:eastAsia="Times New Roman" w:hAnsi="Arial" w:cs="Arial"/>
                                                    <w:color w:val="0C0E0A"/>
                                                    <w:sz w:val="21"/>
                                                    <w:szCs w:val="21"/>
                                                  </w:rPr>
                                                  <w:t>tuve</w:t>
                                                </w:r>
                                                <w:proofErr w:type="spellEnd"/>
                                                <w:r w:rsidRPr="007446D4">
                                                  <w:rPr>
                                                    <w:rFonts w:ascii="Arial" w:eastAsia="Times New Roman" w:hAnsi="Arial" w:cs="Arial"/>
                                                    <w:color w:val="0C0E0A"/>
                                                    <w:sz w:val="21"/>
                                                    <w:szCs w:val="21"/>
                                                  </w:rPr>
                                                  <w:t xml:space="preserve"> el privilegio </w:t>
                                                </w:r>
                                                <w:proofErr w:type="spellStart"/>
                                                <w:r w:rsidRPr="007446D4">
                                                  <w:rPr>
                                                    <w:rFonts w:ascii="Arial" w:eastAsia="Times New Roman" w:hAnsi="Arial" w:cs="Arial"/>
                                                    <w:color w:val="0C0E0A"/>
                                                    <w:sz w:val="21"/>
                                                    <w:szCs w:val="21"/>
                                                  </w:rPr>
                                                  <w:t>extraordinario</w:t>
                                                </w:r>
                                                <w:proofErr w:type="spellEnd"/>
                                                <w:r w:rsidRPr="007446D4">
                                                  <w:rPr>
                                                    <w:rFonts w:ascii="Arial" w:eastAsia="Times New Roman" w:hAnsi="Arial" w:cs="Arial"/>
                                                    <w:color w:val="0C0E0A"/>
                                                    <w:sz w:val="21"/>
                                                    <w:szCs w:val="21"/>
                                                  </w:rPr>
                                                  <w:t xml:space="preserve"> de </w:t>
                                                </w:r>
                                                <w:proofErr w:type="spellStart"/>
                                                <w:r w:rsidRPr="007446D4">
                                                  <w:rPr>
                                                    <w:rFonts w:ascii="Arial" w:eastAsia="Times New Roman" w:hAnsi="Arial" w:cs="Arial"/>
                                                    <w:color w:val="0C0E0A"/>
                                                    <w:sz w:val="21"/>
                                                    <w:szCs w:val="21"/>
                                                  </w:rPr>
                                                  <w:t>reconsagrar</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nuestra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diócesis</w:t>
                                                </w:r>
                                                <w:proofErr w:type="spellEnd"/>
                                                <w:r w:rsidRPr="007446D4">
                                                  <w:rPr>
                                                    <w:rFonts w:ascii="Arial" w:eastAsia="Times New Roman" w:hAnsi="Arial" w:cs="Arial"/>
                                                    <w:color w:val="0C0E0A"/>
                                                    <w:sz w:val="21"/>
                                                    <w:szCs w:val="21"/>
                                                  </w:rPr>
                                                  <w:t xml:space="preserve"> a la </w:t>
                                                </w:r>
                                                <w:proofErr w:type="spellStart"/>
                                                <w:r w:rsidRPr="007446D4">
                                                  <w:rPr>
                                                    <w:rFonts w:ascii="Arial" w:eastAsia="Times New Roman" w:hAnsi="Arial" w:cs="Arial"/>
                                                    <w:color w:val="0C0E0A"/>
                                                    <w:sz w:val="21"/>
                                                    <w:szCs w:val="21"/>
                                                  </w:rPr>
                                                  <w:t>Santísima</w:t>
                                                </w:r>
                                                <w:proofErr w:type="spellEnd"/>
                                                <w:r w:rsidRPr="007446D4">
                                                  <w:rPr>
                                                    <w:rFonts w:ascii="Arial" w:eastAsia="Times New Roman" w:hAnsi="Arial" w:cs="Arial"/>
                                                    <w:color w:val="0C0E0A"/>
                                                    <w:sz w:val="21"/>
                                                    <w:szCs w:val="21"/>
                                                  </w:rPr>
                                                  <w:t xml:space="preserve"> Madre bajo los </w:t>
                                                </w:r>
                                                <w:proofErr w:type="spellStart"/>
                                                <w:r w:rsidRPr="007446D4">
                                                  <w:rPr>
                                                    <w:rFonts w:ascii="Arial" w:eastAsia="Times New Roman" w:hAnsi="Arial" w:cs="Arial"/>
                                                    <w:color w:val="0C0E0A"/>
                                                    <w:sz w:val="21"/>
                                                    <w:szCs w:val="21"/>
                                                  </w:rPr>
                                                  <w:t>títulos</w:t>
                                                </w:r>
                                                <w:proofErr w:type="spellEnd"/>
                                                <w:r w:rsidRPr="007446D4">
                                                  <w:rPr>
                                                    <w:rFonts w:ascii="Arial" w:eastAsia="Times New Roman" w:hAnsi="Arial" w:cs="Arial"/>
                                                    <w:color w:val="0C0E0A"/>
                                                    <w:sz w:val="21"/>
                                                    <w:szCs w:val="21"/>
                                                  </w:rPr>
                                                  <w:t xml:space="preserve"> de María Madre de la </w:t>
                                                </w:r>
                                                <w:proofErr w:type="spellStart"/>
                                                <w:r w:rsidRPr="007446D4">
                                                  <w:rPr>
                                                    <w:rFonts w:ascii="Arial" w:eastAsia="Times New Roman" w:hAnsi="Arial" w:cs="Arial"/>
                                                    <w:color w:val="0C0E0A"/>
                                                    <w:sz w:val="21"/>
                                                    <w:szCs w:val="21"/>
                                                  </w:rPr>
                                                  <w:t>Iglesia</w:t>
                                                </w:r>
                                                <w:proofErr w:type="spellEnd"/>
                                                <w:r w:rsidRPr="007446D4">
                                                  <w:rPr>
                                                    <w:rFonts w:ascii="Arial" w:eastAsia="Times New Roman" w:hAnsi="Arial" w:cs="Arial"/>
                                                    <w:color w:val="0C0E0A"/>
                                                    <w:sz w:val="21"/>
                                                    <w:szCs w:val="21"/>
                                                  </w:rPr>
                                                  <w:t xml:space="preserve">, Nuestra </w:t>
                                                </w:r>
                                                <w:proofErr w:type="spellStart"/>
                                                <w:r w:rsidRPr="007446D4">
                                                  <w:rPr>
                                                    <w:rFonts w:ascii="Arial" w:eastAsia="Times New Roman" w:hAnsi="Arial" w:cs="Arial"/>
                                                    <w:color w:val="0C0E0A"/>
                                                    <w:sz w:val="21"/>
                                                    <w:szCs w:val="21"/>
                                                  </w:rPr>
                                                  <w:t>Señora</w:t>
                                                </w:r>
                                                <w:proofErr w:type="spellEnd"/>
                                                <w:r w:rsidRPr="007446D4">
                                                  <w:rPr>
                                                    <w:rFonts w:ascii="Arial" w:eastAsia="Times New Roman" w:hAnsi="Arial" w:cs="Arial"/>
                                                    <w:color w:val="0C0E0A"/>
                                                    <w:sz w:val="21"/>
                                                    <w:szCs w:val="21"/>
                                                  </w:rPr>
                                                  <w:t xml:space="preserve"> de Lourdes y el </w:t>
                                                </w:r>
                                                <w:proofErr w:type="spellStart"/>
                                                <w:r w:rsidRPr="007446D4">
                                                  <w:rPr>
                                                    <w:rFonts w:ascii="Arial" w:eastAsia="Times New Roman" w:hAnsi="Arial" w:cs="Arial"/>
                                                    <w:color w:val="0C0E0A"/>
                                                    <w:sz w:val="21"/>
                                                    <w:szCs w:val="21"/>
                                                  </w:rPr>
                                                  <w:t>Inmaculado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Corazón</w:t>
                                                </w:r>
                                                <w:proofErr w:type="spellEnd"/>
                                                <w:r w:rsidRPr="007446D4">
                                                  <w:rPr>
                                                    <w:rFonts w:ascii="Arial" w:eastAsia="Times New Roman" w:hAnsi="Arial" w:cs="Arial"/>
                                                    <w:color w:val="0C0E0A"/>
                                                    <w:sz w:val="21"/>
                                                    <w:szCs w:val="21"/>
                                                  </w:rPr>
                                                  <w:t xml:space="preserve"> de María. </w:t>
                                                </w:r>
                                                <w:proofErr w:type="spellStart"/>
                                                <w:r w:rsidRPr="007446D4">
                                                  <w:rPr>
                                                    <w:rFonts w:ascii="Arial" w:eastAsia="Times New Roman" w:hAnsi="Arial" w:cs="Arial"/>
                                                    <w:color w:val="0C0E0A"/>
                                                    <w:sz w:val="21"/>
                                                    <w:szCs w:val="21"/>
                                                  </w:rPr>
                                                  <w:t>En</w:t>
                                                </w:r>
                                                <w:proofErr w:type="spellEnd"/>
                                                <w:r w:rsidRPr="007446D4">
                                                  <w:rPr>
                                                    <w:rFonts w:ascii="Arial" w:eastAsia="Times New Roman" w:hAnsi="Arial" w:cs="Arial"/>
                                                    <w:color w:val="0C0E0A"/>
                                                    <w:sz w:val="21"/>
                                                    <w:szCs w:val="21"/>
                                                  </w:rPr>
                                                  <w:t xml:space="preserve"> el </w:t>
                                                </w:r>
                                                <w:proofErr w:type="spellStart"/>
                                                <w:r w:rsidRPr="007446D4">
                                                  <w:rPr>
                                                    <w:rFonts w:ascii="Arial" w:eastAsia="Times New Roman" w:hAnsi="Arial" w:cs="Arial"/>
                                                    <w:color w:val="0C0E0A"/>
                                                    <w:sz w:val="21"/>
                                                    <w:szCs w:val="21"/>
                                                  </w:rPr>
                                                  <w:t>momento</w:t>
                                                </w:r>
                                                <w:proofErr w:type="spellEnd"/>
                                                <w:r w:rsidRPr="007446D4">
                                                  <w:rPr>
                                                    <w:rFonts w:ascii="Arial" w:eastAsia="Times New Roman" w:hAnsi="Arial" w:cs="Arial"/>
                                                    <w:color w:val="0C0E0A"/>
                                                    <w:sz w:val="21"/>
                                                    <w:szCs w:val="21"/>
                                                  </w:rPr>
                                                  <w:t xml:space="preserve"> de la </w:t>
                                                </w:r>
                                                <w:proofErr w:type="spellStart"/>
                                                <w:r w:rsidRPr="007446D4">
                                                  <w:rPr>
                                                    <w:rFonts w:ascii="Arial" w:eastAsia="Times New Roman" w:hAnsi="Arial" w:cs="Arial"/>
                                                    <w:color w:val="0C0E0A"/>
                                                    <w:sz w:val="21"/>
                                                    <w:szCs w:val="21"/>
                                                  </w:rPr>
                                                  <w:t>consagración</w:t>
                                                </w:r>
                                                <w:proofErr w:type="spellEnd"/>
                                                <w:r w:rsidRPr="007446D4">
                                                  <w:rPr>
                                                    <w:rFonts w:ascii="Arial" w:eastAsia="Times New Roman" w:hAnsi="Arial" w:cs="Arial"/>
                                                    <w:color w:val="0C0E0A"/>
                                                    <w:sz w:val="21"/>
                                                    <w:szCs w:val="21"/>
                                                  </w:rPr>
                                                  <w:t xml:space="preserve">, el </w:t>
                                                </w:r>
                                                <w:proofErr w:type="spellStart"/>
                                                <w:r w:rsidRPr="007446D4">
                                                  <w:rPr>
                                                    <w:rFonts w:ascii="Arial" w:eastAsia="Times New Roman" w:hAnsi="Arial" w:cs="Arial"/>
                                                    <w:color w:val="0C0E0A"/>
                                                    <w:sz w:val="21"/>
                                                    <w:szCs w:val="21"/>
                                                  </w:rPr>
                                                  <w:t>gobernador</w:t>
                                                </w:r>
                                                <w:proofErr w:type="spellEnd"/>
                                                <w:r w:rsidRPr="007446D4">
                                                  <w:rPr>
                                                    <w:rFonts w:ascii="Arial" w:eastAsia="Times New Roman" w:hAnsi="Arial" w:cs="Arial"/>
                                                    <w:color w:val="0C0E0A"/>
                                                    <w:sz w:val="21"/>
                                                    <w:szCs w:val="21"/>
                                                  </w:rPr>
                                                  <w:t xml:space="preserve"> Holcomb </w:t>
                                                </w:r>
                                                <w:proofErr w:type="spellStart"/>
                                                <w:r w:rsidRPr="007446D4">
                                                  <w:rPr>
                                                    <w:rFonts w:ascii="Arial" w:eastAsia="Times New Roman" w:hAnsi="Arial" w:cs="Arial"/>
                                                    <w:color w:val="0C0E0A"/>
                                                    <w:sz w:val="21"/>
                                                    <w:szCs w:val="21"/>
                                                  </w:rPr>
                                                  <w:t>emitió</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su</w:t>
                                                </w:r>
                                                <w:proofErr w:type="spellEnd"/>
                                                <w:r w:rsidRPr="007446D4">
                                                  <w:rPr>
                                                    <w:rFonts w:ascii="Arial" w:eastAsia="Times New Roman" w:hAnsi="Arial" w:cs="Arial"/>
                                                    <w:color w:val="0C0E0A"/>
                                                    <w:sz w:val="21"/>
                                                    <w:szCs w:val="21"/>
                                                  </w:rPr>
                                                  <w:t xml:space="preserve"> plan para “</w:t>
                                                </w:r>
                                                <w:proofErr w:type="spellStart"/>
                                                <w:r w:rsidRPr="007446D4">
                                                  <w:rPr>
                                                    <w:rFonts w:ascii="Arial" w:eastAsia="Times New Roman" w:hAnsi="Arial" w:cs="Arial"/>
                                                    <w:color w:val="0C0E0A"/>
                                                    <w:sz w:val="21"/>
                                                    <w:szCs w:val="21"/>
                                                  </w:rPr>
                                                  <w:t>regresar</w:t>
                                                </w:r>
                                                <w:proofErr w:type="spellEnd"/>
                                                <w:r w:rsidRPr="007446D4">
                                                  <w:rPr>
                                                    <w:rFonts w:ascii="Arial" w:eastAsia="Times New Roman" w:hAnsi="Arial" w:cs="Arial"/>
                                                    <w:color w:val="0C0E0A"/>
                                                    <w:sz w:val="21"/>
                                                    <w:szCs w:val="21"/>
                                                  </w:rPr>
                                                  <w:t xml:space="preserve"> a la </w:t>
                                                </w:r>
                                                <w:proofErr w:type="spellStart"/>
                                                <w:r w:rsidRPr="007446D4">
                                                  <w:rPr>
                                                    <w:rFonts w:ascii="Arial" w:eastAsia="Times New Roman" w:hAnsi="Arial" w:cs="Arial"/>
                                                    <w:color w:val="0C0E0A"/>
                                                    <w:sz w:val="21"/>
                                                    <w:szCs w:val="21"/>
                                                  </w:rPr>
                                                  <w:t>normalidad</w:t>
                                                </w:r>
                                                <w:proofErr w:type="spellEnd"/>
                                                <w:r w:rsidRPr="007446D4">
                                                  <w:rPr>
                                                    <w:rFonts w:ascii="Arial" w:eastAsia="Times New Roman" w:hAnsi="Arial" w:cs="Arial"/>
                                                    <w:color w:val="0C0E0A"/>
                                                    <w:sz w:val="21"/>
                                                    <w:szCs w:val="21"/>
                                                  </w:rPr>
                                                  <w:t xml:space="preserve">” para </w:t>
                                                </w:r>
                                                <w:proofErr w:type="spellStart"/>
                                                <w:r w:rsidRPr="007446D4">
                                                  <w:rPr>
                                                    <w:rFonts w:ascii="Arial" w:eastAsia="Times New Roman" w:hAnsi="Arial" w:cs="Arial"/>
                                                    <w:color w:val="0C0E0A"/>
                                                    <w:sz w:val="21"/>
                                                    <w:szCs w:val="21"/>
                                                  </w:rPr>
                                                  <w:t>reabrir</w:t>
                                                </w:r>
                                                <w:proofErr w:type="spellEnd"/>
                                                <w:r w:rsidRPr="007446D4">
                                                  <w:rPr>
                                                    <w:rFonts w:ascii="Arial" w:eastAsia="Times New Roman" w:hAnsi="Arial" w:cs="Arial"/>
                                                    <w:color w:val="0C0E0A"/>
                                                    <w:sz w:val="21"/>
                                                    <w:szCs w:val="21"/>
                                                  </w:rPr>
                                                  <w:t xml:space="preserve"> de forma </w:t>
                                                </w:r>
                                                <w:proofErr w:type="spellStart"/>
                                                <w:r w:rsidRPr="007446D4">
                                                  <w:rPr>
                                                    <w:rFonts w:ascii="Arial" w:eastAsia="Times New Roman" w:hAnsi="Arial" w:cs="Arial"/>
                                                    <w:color w:val="0C0E0A"/>
                                                    <w:sz w:val="21"/>
                                                    <w:szCs w:val="21"/>
                                                  </w:rPr>
                                                  <w:t>segura</w:t>
                                                </w:r>
                                                <w:proofErr w:type="spellEnd"/>
                                                <w:r w:rsidRPr="007446D4">
                                                  <w:rPr>
                                                    <w:rFonts w:ascii="Arial" w:eastAsia="Times New Roman" w:hAnsi="Arial" w:cs="Arial"/>
                                                    <w:color w:val="0C0E0A"/>
                                                    <w:sz w:val="21"/>
                                                    <w:szCs w:val="21"/>
                                                  </w:rPr>
                                                  <w:t xml:space="preserve"> Indiana. </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w:t>
                                                </w:r>
                                                <w:proofErr w:type="spellStart"/>
                                                <w:r w:rsidRPr="007446D4">
                                                  <w:rPr>
                                                    <w:rFonts w:ascii="Arial" w:eastAsia="Times New Roman" w:hAnsi="Arial" w:cs="Arial"/>
                                                    <w:color w:val="0C0E0A"/>
                                                    <w:sz w:val="21"/>
                                                    <w:szCs w:val="21"/>
                                                  </w:rPr>
                                                  <w:t>Qué</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significa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esto</w:t>
                                                </w:r>
                                                <w:proofErr w:type="spellEnd"/>
                                                <w:r w:rsidRPr="007446D4">
                                                  <w:rPr>
                                                    <w:rFonts w:ascii="Arial" w:eastAsia="Times New Roman" w:hAnsi="Arial" w:cs="Arial"/>
                                                    <w:color w:val="0C0E0A"/>
                                                    <w:sz w:val="21"/>
                                                    <w:szCs w:val="21"/>
                                                  </w:rPr>
                                                  <w:t>?</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 xml:space="preserve">Estamos </w:t>
                                                </w:r>
                                                <w:proofErr w:type="spellStart"/>
                                                <w:r w:rsidRPr="007446D4">
                                                  <w:rPr>
                                                    <w:rFonts w:ascii="Arial" w:eastAsia="Times New Roman" w:hAnsi="Arial" w:cs="Arial"/>
                                                    <w:color w:val="0C0E0A"/>
                                                    <w:sz w:val="21"/>
                                                    <w:szCs w:val="21"/>
                                                  </w:rPr>
                                                  <w:t>planeando</w:t>
                                                </w:r>
                                                <w:proofErr w:type="spellEnd"/>
                                                <w:r w:rsidRPr="007446D4">
                                                  <w:rPr>
                                                    <w:rFonts w:ascii="Arial" w:eastAsia="Times New Roman" w:hAnsi="Arial" w:cs="Arial"/>
                                                    <w:color w:val="0C0E0A"/>
                                                    <w:sz w:val="21"/>
                                                    <w:szCs w:val="21"/>
                                                  </w:rPr>
                                                  <w:t xml:space="preserve"> la eventual </w:t>
                                                </w:r>
                                                <w:proofErr w:type="spellStart"/>
                                                <w:r w:rsidRPr="007446D4">
                                                  <w:rPr>
                                                    <w:rFonts w:ascii="Arial" w:eastAsia="Times New Roman" w:hAnsi="Arial" w:cs="Arial"/>
                                                    <w:color w:val="0C0E0A"/>
                                                    <w:sz w:val="21"/>
                                                    <w:szCs w:val="21"/>
                                                  </w:rPr>
                                                  <w:t>reapertura</w:t>
                                                </w:r>
                                                <w:proofErr w:type="spellEnd"/>
                                                <w:r w:rsidRPr="007446D4">
                                                  <w:rPr>
                                                    <w:rFonts w:ascii="Arial" w:eastAsia="Times New Roman" w:hAnsi="Arial" w:cs="Arial"/>
                                                    <w:color w:val="0C0E0A"/>
                                                    <w:sz w:val="21"/>
                                                    <w:szCs w:val="21"/>
                                                  </w:rPr>
                                                  <w:t xml:space="preserve"> de la </w:t>
                                                </w:r>
                                                <w:proofErr w:type="spellStart"/>
                                                <w:r w:rsidRPr="007446D4">
                                                  <w:rPr>
                                                    <w:rFonts w:ascii="Arial" w:eastAsia="Times New Roman" w:hAnsi="Arial" w:cs="Arial"/>
                                                    <w:color w:val="0C0E0A"/>
                                                    <w:sz w:val="21"/>
                                                    <w:szCs w:val="21"/>
                                                  </w:rPr>
                                                  <w:t>liturgia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pública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pero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queremos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asegurarnos</w:t>
                                                </w:r>
                                                <w:proofErr w:type="spellEnd"/>
                                                <w:r w:rsidRPr="007446D4">
                                                  <w:rPr>
                                                    <w:rFonts w:ascii="Arial" w:eastAsia="Times New Roman" w:hAnsi="Arial" w:cs="Arial"/>
                                                    <w:color w:val="0C0E0A"/>
                                                    <w:sz w:val="21"/>
                                                    <w:szCs w:val="21"/>
                                                  </w:rPr>
                                                  <w:t xml:space="preserve"> de </w:t>
                                                </w:r>
                                                <w:proofErr w:type="spellStart"/>
                                                <w:r w:rsidRPr="007446D4">
                                                  <w:rPr>
                                                    <w:rFonts w:ascii="Arial" w:eastAsia="Times New Roman" w:hAnsi="Arial" w:cs="Arial"/>
                                                    <w:color w:val="0C0E0A"/>
                                                    <w:sz w:val="21"/>
                                                    <w:szCs w:val="21"/>
                                                  </w:rPr>
                                                  <w:t>hacer</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esto</w:t>
                                                </w:r>
                                                <w:proofErr w:type="spellEnd"/>
                                                <w:r w:rsidRPr="007446D4">
                                                  <w:rPr>
                                                    <w:rFonts w:ascii="Arial" w:eastAsia="Times New Roman" w:hAnsi="Arial" w:cs="Arial"/>
                                                    <w:color w:val="0C0E0A"/>
                                                    <w:sz w:val="21"/>
                                                    <w:szCs w:val="21"/>
                                                  </w:rPr>
                                                  <w:t xml:space="preserve"> de la </w:t>
                                                </w:r>
                                                <w:proofErr w:type="spellStart"/>
                                                <w:r w:rsidRPr="007446D4">
                                                  <w:rPr>
                                                    <w:rFonts w:ascii="Arial" w:eastAsia="Times New Roman" w:hAnsi="Arial" w:cs="Arial"/>
                                                    <w:color w:val="0C0E0A"/>
                                                    <w:sz w:val="21"/>
                                                    <w:szCs w:val="21"/>
                                                  </w:rPr>
                                                  <w:t>manera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correcta</w:t>
                                                </w:r>
                                                <w:proofErr w:type="spellEnd"/>
                                                <w:r w:rsidRPr="007446D4">
                                                  <w:rPr>
                                                    <w:rFonts w:ascii="Arial" w:eastAsia="Times New Roman" w:hAnsi="Arial" w:cs="Arial"/>
                                                    <w:color w:val="0C0E0A"/>
                                                    <w:sz w:val="21"/>
                                                    <w:szCs w:val="21"/>
                                                  </w:rPr>
                                                  <w:t xml:space="preserve">, sin </w:t>
                                                </w:r>
                                                <w:proofErr w:type="spellStart"/>
                                                <w:r w:rsidRPr="007446D4">
                                                  <w:rPr>
                                                    <w:rFonts w:ascii="Arial" w:eastAsia="Times New Roman" w:hAnsi="Arial" w:cs="Arial"/>
                                                    <w:color w:val="0C0E0A"/>
                                                    <w:sz w:val="21"/>
                                                    <w:szCs w:val="21"/>
                                                  </w:rPr>
                                                  <w:t>apresurarnos</w:t>
                                                </w:r>
                                                <w:proofErr w:type="spellEnd"/>
                                                <w:r w:rsidRPr="007446D4">
                                                  <w:rPr>
                                                    <w:rFonts w:ascii="Arial" w:eastAsia="Times New Roman" w:hAnsi="Arial" w:cs="Arial"/>
                                                    <w:color w:val="0C0E0A"/>
                                                    <w:sz w:val="21"/>
                                                    <w:szCs w:val="21"/>
                                                  </w:rPr>
                                                  <w:t xml:space="preserve">. Les </w:t>
                                                </w:r>
                                                <w:proofErr w:type="spellStart"/>
                                                <w:r w:rsidRPr="007446D4">
                                                  <w:rPr>
                                                    <w:rFonts w:ascii="Arial" w:eastAsia="Times New Roman" w:hAnsi="Arial" w:cs="Arial"/>
                                                    <w:color w:val="0C0E0A"/>
                                                    <w:sz w:val="21"/>
                                                    <w:szCs w:val="21"/>
                                                  </w:rPr>
                                                  <w:t>pido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su</w:t>
                                                </w:r>
                                                <w:proofErr w:type="spellEnd"/>
                                                <w:r w:rsidRPr="007446D4">
                                                  <w:rPr>
                                                    <w:rFonts w:ascii="Arial" w:eastAsia="Times New Roman" w:hAnsi="Arial" w:cs="Arial"/>
                                                    <w:color w:val="0C0E0A"/>
                                                    <w:sz w:val="21"/>
                                                    <w:szCs w:val="21"/>
                                                  </w:rPr>
                                                  <w:t xml:space="preserve"> continua </w:t>
                                                </w:r>
                                                <w:proofErr w:type="spellStart"/>
                                                <w:r w:rsidRPr="007446D4">
                                                  <w:rPr>
                                                    <w:rFonts w:ascii="Arial" w:eastAsia="Times New Roman" w:hAnsi="Arial" w:cs="Arial"/>
                                                    <w:color w:val="0C0E0A"/>
                                                    <w:sz w:val="21"/>
                                                    <w:szCs w:val="21"/>
                                                  </w:rPr>
                                                  <w:t>paciencia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mientras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perfeccionamos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nuestras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normas</w:t>
                                                </w:r>
                                                <w:proofErr w:type="spellEnd"/>
                                                <w:r w:rsidRPr="007446D4">
                                                  <w:rPr>
                                                    <w:rFonts w:ascii="Arial" w:eastAsia="Times New Roman" w:hAnsi="Arial" w:cs="Arial"/>
                                                    <w:color w:val="0C0E0A"/>
                                                    <w:sz w:val="21"/>
                                                    <w:szCs w:val="21"/>
                                                  </w:rPr>
                                                  <w:t xml:space="preserve">, y </w:t>
                                                </w:r>
                                                <w:proofErr w:type="spellStart"/>
                                                <w:r w:rsidRPr="007446D4">
                                                  <w:rPr>
                                                    <w:rFonts w:ascii="Arial" w:eastAsia="Times New Roman" w:hAnsi="Arial" w:cs="Arial"/>
                                                    <w:color w:val="0C0E0A"/>
                                                    <w:sz w:val="21"/>
                                                    <w:szCs w:val="21"/>
                                                  </w:rPr>
                                                  <w:t>paciencia</w:t>
                                                </w:r>
                                                <w:proofErr w:type="spellEnd"/>
                                                <w:r w:rsidRPr="007446D4">
                                                  <w:rPr>
                                                    <w:rFonts w:ascii="Arial" w:eastAsia="Times New Roman" w:hAnsi="Arial" w:cs="Arial"/>
                                                    <w:color w:val="0C0E0A"/>
                                                    <w:sz w:val="21"/>
                                                    <w:szCs w:val="21"/>
                                                  </w:rPr>
                                                  <w:t xml:space="preserve"> para </w:t>
                                                </w:r>
                                                <w:proofErr w:type="spellStart"/>
                                                <w:r w:rsidRPr="007446D4">
                                                  <w:rPr>
                                                    <w:rFonts w:ascii="Arial" w:eastAsia="Times New Roman" w:hAnsi="Arial" w:cs="Arial"/>
                                                    <w:color w:val="0C0E0A"/>
                                                    <w:sz w:val="21"/>
                                                    <w:szCs w:val="21"/>
                                                  </w:rPr>
                                                  <w:t>cuando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sean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implementadas</w:t>
                                                </w:r>
                                                <w:proofErr w:type="spellEnd"/>
                                                <w:r w:rsidRPr="007446D4">
                                                  <w:rPr>
                                                    <w:rFonts w:ascii="Arial" w:eastAsia="Times New Roman" w:hAnsi="Arial" w:cs="Arial"/>
                                                    <w:color w:val="0C0E0A"/>
                                                    <w:sz w:val="21"/>
                                                    <w:szCs w:val="21"/>
                                                  </w:rPr>
                                                  <w:t xml:space="preserve">. Por </w:t>
                                                </w:r>
                                                <w:proofErr w:type="spellStart"/>
                                                <w:r w:rsidRPr="007446D4">
                                                  <w:rPr>
                                                    <w:rFonts w:ascii="Arial" w:eastAsia="Times New Roman" w:hAnsi="Arial" w:cs="Arial"/>
                                                    <w:color w:val="0C0E0A"/>
                                                    <w:sz w:val="21"/>
                                                    <w:szCs w:val="21"/>
                                                  </w:rPr>
                                                  <w:t>ahora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nuestros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protocolos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litúrgicos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actuales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incluida</w:t>
                                                </w:r>
                                                <w:proofErr w:type="spellEnd"/>
                                                <w:r w:rsidRPr="007446D4">
                                                  <w:rPr>
                                                    <w:rFonts w:ascii="Arial" w:eastAsia="Times New Roman" w:hAnsi="Arial" w:cs="Arial"/>
                                                    <w:color w:val="0C0E0A"/>
                                                    <w:sz w:val="21"/>
                                                    <w:szCs w:val="21"/>
                                                  </w:rPr>
                                                  <w:t xml:space="preserve"> la </w:t>
                                                </w:r>
                                                <w:proofErr w:type="spellStart"/>
                                                <w:r w:rsidRPr="007446D4">
                                                  <w:rPr>
                                                    <w:rFonts w:ascii="Arial" w:eastAsia="Times New Roman" w:hAnsi="Arial" w:cs="Arial"/>
                                                    <w:color w:val="0C0E0A"/>
                                                    <w:sz w:val="21"/>
                                                    <w:szCs w:val="21"/>
                                                  </w:rPr>
                                                  <w:t>suspensión</w:t>
                                                </w:r>
                                                <w:proofErr w:type="spellEnd"/>
                                                <w:r w:rsidRPr="007446D4">
                                                  <w:rPr>
                                                    <w:rFonts w:ascii="Arial" w:eastAsia="Times New Roman" w:hAnsi="Arial" w:cs="Arial"/>
                                                    <w:color w:val="0C0E0A"/>
                                                    <w:sz w:val="21"/>
                                                    <w:szCs w:val="21"/>
                                                  </w:rPr>
                                                  <w:t xml:space="preserve"> de la </w:t>
                                                </w:r>
                                                <w:proofErr w:type="spellStart"/>
                                                <w:r w:rsidRPr="007446D4">
                                                  <w:rPr>
                                                    <w:rFonts w:ascii="Arial" w:eastAsia="Times New Roman" w:hAnsi="Arial" w:cs="Arial"/>
                                                    <w:color w:val="0C0E0A"/>
                                                    <w:sz w:val="21"/>
                                                    <w:szCs w:val="21"/>
                                                  </w:rPr>
                                                  <w:t>celebración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pública</w:t>
                                                </w:r>
                                                <w:proofErr w:type="spellEnd"/>
                                                <w:r w:rsidRPr="007446D4">
                                                  <w:rPr>
                                                    <w:rFonts w:ascii="Arial" w:eastAsia="Times New Roman" w:hAnsi="Arial" w:cs="Arial"/>
                                                    <w:color w:val="0C0E0A"/>
                                                    <w:sz w:val="21"/>
                                                    <w:szCs w:val="21"/>
                                                  </w:rPr>
                                                  <w:t xml:space="preserve"> de la Misa) </w:t>
                                                </w:r>
                                                <w:proofErr w:type="spellStart"/>
                                                <w:r w:rsidRPr="007446D4">
                                                  <w:rPr>
                                                    <w:rFonts w:ascii="Arial" w:eastAsia="Times New Roman" w:hAnsi="Arial" w:cs="Arial"/>
                                                    <w:color w:val="0C0E0A"/>
                                                    <w:sz w:val="21"/>
                                                    <w:szCs w:val="21"/>
                                                  </w:rPr>
                                                  <w:t>permanecerán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vigentes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mientras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revisamos</w:t>
                                                </w:r>
                                                <w:proofErr w:type="spellEnd"/>
                                                <w:r w:rsidRPr="007446D4">
                                                  <w:rPr>
                                                    <w:rFonts w:ascii="Arial" w:eastAsia="Times New Roman" w:hAnsi="Arial" w:cs="Arial"/>
                                                    <w:color w:val="0C0E0A"/>
                                                    <w:sz w:val="21"/>
                                                    <w:szCs w:val="21"/>
                                                  </w:rPr>
                                                  <w:t xml:space="preserve"> el plan y las multiples </w:t>
                                                </w:r>
                                                <w:proofErr w:type="spellStart"/>
                                                <w:r w:rsidRPr="007446D4">
                                                  <w:rPr>
                                                    <w:rFonts w:ascii="Arial" w:eastAsia="Times New Roman" w:hAnsi="Arial" w:cs="Arial"/>
                                                    <w:color w:val="0C0E0A"/>
                                                    <w:sz w:val="21"/>
                                                    <w:szCs w:val="21"/>
                                                  </w:rPr>
                                                  <w:t>etapas</w:t>
                                                </w:r>
                                                <w:proofErr w:type="spellEnd"/>
                                                <w:r w:rsidRPr="007446D4">
                                                  <w:rPr>
                                                    <w:rFonts w:ascii="Arial" w:eastAsia="Times New Roman" w:hAnsi="Arial" w:cs="Arial"/>
                                                    <w:color w:val="0C0E0A"/>
                                                    <w:sz w:val="21"/>
                                                    <w:szCs w:val="21"/>
                                                  </w:rPr>
                                                  <w:t xml:space="preserve"> del </w:t>
                                                </w:r>
                                                <w:proofErr w:type="spellStart"/>
                                                <w:r w:rsidRPr="007446D4">
                                                  <w:rPr>
                                                    <w:rFonts w:ascii="Arial" w:eastAsia="Times New Roman" w:hAnsi="Arial" w:cs="Arial"/>
                                                    <w:color w:val="0C0E0A"/>
                                                    <w:sz w:val="21"/>
                                                    <w:szCs w:val="21"/>
                                                  </w:rPr>
                                                  <w:t>gobernador</w:t>
                                                </w:r>
                                                <w:proofErr w:type="spellEnd"/>
                                                <w:r w:rsidRPr="007446D4">
                                                  <w:rPr>
                                                    <w:rFonts w:ascii="Arial" w:eastAsia="Times New Roman" w:hAnsi="Arial" w:cs="Arial"/>
                                                    <w:color w:val="0C0E0A"/>
                                                    <w:sz w:val="21"/>
                                                    <w:szCs w:val="21"/>
                                                  </w:rPr>
                                                  <w:t xml:space="preserve"> Holcomb. </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proofErr w:type="spellStart"/>
                                                <w:r w:rsidRPr="007446D4">
                                                  <w:rPr>
                                                    <w:rFonts w:ascii="Arial" w:eastAsia="Times New Roman" w:hAnsi="Arial" w:cs="Arial"/>
                                                    <w:color w:val="0C0E0A"/>
                                                    <w:sz w:val="21"/>
                                                    <w:szCs w:val="21"/>
                                                  </w:rPr>
                                                  <w:t>Nuestro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Equipo</w:t>
                                                </w:r>
                                                <w:proofErr w:type="spellEnd"/>
                                                <w:r w:rsidRPr="007446D4">
                                                  <w:rPr>
                                                    <w:rFonts w:ascii="Arial" w:eastAsia="Times New Roman" w:hAnsi="Arial" w:cs="Arial"/>
                                                    <w:color w:val="0C0E0A"/>
                                                    <w:sz w:val="21"/>
                                                    <w:szCs w:val="21"/>
                                                  </w:rPr>
                                                  <w:t xml:space="preserve"> de </w:t>
                                                </w:r>
                                                <w:proofErr w:type="spellStart"/>
                                                <w:r w:rsidRPr="007446D4">
                                                  <w:rPr>
                                                    <w:rFonts w:ascii="Arial" w:eastAsia="Times New Roman" w:hAnsi="Arial" w:cs="Arial"/>
                                                    <w:color w:val="0C0E0A"/>
                                                    <w:sz w:val="21"/>
                                                    <w:szCs w:val="21"/>
                                                  </w:rPr>
                                                  <w:t>Trabajo</w:t>
                                                </w:r>
                                                <w:proofErr w:type="spellEnd"/>
                                                <w:r w:rsidRPr="007446D4">
                                                  <w:rPr>
                                                    <w:rFonts w:ascii="Arial" w:eastAsia="Times New Roman" w:hAnsi="Arial" w:cs="Arial"/>
                                                    <w:color w:val="0C0E0A"/>
                                                    <w:sz w:val="21"/>
                                                    <w:szCs w:val="21"/>
                                                  </w:rPr>
                                                  <w:t xml:space="preserve"> de </w:t>
                                                </w:r>
                                                <w:proofErr w:type="spellStart"/>
                                                <w:r w:rsidRPr="007446D4">
                                                  <w:rPr>
                                                    <w:rFonts w:ascii="Arial" w:eastAsia="Times New Roman" w:hAnsi="Arial" w:cs="Arial"/>
                                                    <w:color w:val="0C0E0A"/>
                                                    <w:sz w:val="21"/>
                                                    <w:szCs w:val="21"/>
                                                  </w:rPr>
                                                  <w:t>Liturgia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durante</w:t>
                                                </w:r>
                                                <w:proofErr w:type="spellEnd"/>
                                                <w:r w:rsidRPr="007446D4">
                                                  <w:rPr>
                                                    <w:rFonts w:ascii="Arial" w:eastAsia="Times New Roman" w:hAnsi="Arial" w:cs="Arial"/>
                                                    <w:color w:val="0C0E0A"/>
                                                    <w:sz w:val="21"/>
                                                    <w:szCs w:val="21"/>
                                                  </w:rPr>
                                                  <w:t xml:space="preserve"> COVID19 </w:t>
                                                </w:r>
                                                <w:proofErr w:type="spellStart"/>
                                                <w:r w:rsidRPr="007446D4">
                                                  <w:rPr>
                                                    <w:rFonts w:ascii="Arial" w:eastAsia="Times New Roman" w:hAnsi="Arial" w:cs="Arial"/>
                                                    <w:color w:val="0C0E0A"/>
                                                    <w:sz w:val="21"/>
                                                    <w:szCs w:val="21"/>
                                                  </w:rPr>
                                                  <w:t>continúa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examinando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formas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apropiadas</w:t>
                                                </w:r>
                                                <w:proofErr w:type="spellEnd"/>
                                                <w:r w:rsidRPr="007446D4">
                                                  <w:rPr>
                                                    <w:rFonts w:ascii="Arial" w:eastAsia="Times New Roman" w:hAnsi="Arial" w:cs="Arial"/>
                                                    <w:color w:val="0C0E0A"/>
                                                    <w:sz w:val="21"/>
                                                    <w:szCs w:val="21"/>
                                                  </w:rPr>
                                                  <w:t xml:space="preserve"> para </w:t>
                                                </w:r>
                                                <w:proofErr w:type="spellStart"/>
                                                <w:r w:rsidRPr="007446D4">
                                                  <w:rPr>
                                                    <w:rFonts w:ascii="Arial" w:eastAsia="Times New Roman" w:hAnsi="Arial" w:cs="Arial"/>
                                                    <w:color w:val="0C0E0A"/>
                                                    <w:sz w:val="21"/>
                                                    <w:szCs w:val="21"/>
                                                  </w:rPr>
                                                  <w:t>mantener</w:t>
                                                </w:r>
                                                <w:proofErr w:type="spellEnd"/>
                                                <w:r w:rsidRPr="007446D4">
                                                  <w:rPr>
                                                    <w:rFonts w:ascii="Arial" w:eastAsia="Times New Roman" w:hAnsi="Arial" w:cs="Arial"/>
                                                    <w:color w:val="0C0E0A"/>
                                                    <w:sz w:val="21"/>
                                                    <w:szCs w:val="21"/>
                                                  </w:rPr>
                                                  <w:t xml:space="preserve"> el </w:t>
                                                </w:r>
                                                <w:proofErr w:type="spellStart"/>
                                                <w:r w:rsidRPr="007446D4">
                                                  <w:rPr>
                                                    <w:rFonts w:ascii="Arial" w:eastAsia="Times New Roman" w:hAnsi="Arial" w:cs="Arial"/>
                                                    <w:color w:val="0C0E0A"/>
                                                    <w:sz w:val="21"/>
                                                    <w:szCs w:val="21"/>
                                                  </w:rPr>
                                                  <w:t>acceso</w:t>
                                                </w:r>
                                                <w:proofErr w:type="spellEnd"/>
                                                <w:r w:rsidRPr="007446D4">
                                                  <w:rPr>
                                                    <w:rFonts w:ascii="Arial" w:eastAsia="Times New Roman" w:hAnsi="Arial" w:cs="Arial"/>
                                                    <w:color w:val="0C0E0A"/>
                                                    <w:sz w:val="21"/>
                                                    <w:szCs w:val="21"/>
                                                  </w:rPr>
                                                  <w:t xml:space="preserve"> a los </w:t>
                                                </w:r>
                                                <w:proofErr w:type="spellStart"/>
                                                <w:r w:rsidRPr="007446D4">
                                                  <w:rPr>
                                                    <w:rFonts w:ascii="Arial" w:eastAsia="Times New Roman" w:hAnsi="Arial" w:cs="Arial"/>
                                                    <w:color w:val="0C0E0A"/>
                                                    <w:sz w:val="21"/>
                                                    <w:szCs w:val="21"/>
                                                  </w:rPr>
                                                  <w:t>sacramentos</w:t>
                                                </w:r>
                                                <w:proofErr w:type="spellEnd"/>
                                                <w:r w:rsidRPr="007446D4">
                                                  <w:rPr>
                                                    <w:rFonts w:ascii="Arial" w:eastAsia="Times New Roman" w:hAnsi="Arial" w:cs="Arial"/>
                                                    <w:color w:val="0C0E0A"/>
                                                    <w:sz w:val="21"/>
                                                    <w:szCs w:val="21"/>
                                                  </w:rPr>
                                                  <w:t xml:space="preserve"> y </w:t>
                                                </w:r>
                                                <w:proofErr w:type="spellStart"/>
                                                <w:r w:rsidRPr="007446D4">
                                                  <w:rPr>
                                                    <w:rFonts w:ascii="Arial" w:eastAsia="Times New Roman" w:hAnsi="Arial" w:cs="Arial"/>
                                                    <w:color w:val="0C0E0A"/>
                                                    <w:sz w:val="21"/>
                                                    <w:szCs w:val="21"/>
                                                  </w:rPr>
                                                  <w:t>reabrir</w:t>
                                                </w:r>
                                                <w:proofErr w:type="spellEnd"/>
                                                <w:r w:rsidRPr="007446D4">
                                                  <w:rPr>
                                                    <w:rFonts w:ascii="Arial" w:eastAsia="Times New Roman" w:hAnsi="Arial" w:cs="Arial"/>
                                                    <w:color w:val="0C0E0A"/>
                                                    <w:sz w:val="21"/>
                                                    <w:szCs w:val="21"/>
                                                  </w:rPr>
                                                  <w:t xml:space="preserve"> de </w:t>
                                                </w:r>
                                                <w:proofErr w:type="spellStart"/>
                                                <w:r w:rsidRPr="007446D4">
                                                  <w:rPr>
                                                    <w:rFonts w:ascii="Arial" w:eastAsia="Times New Roman" w:hAnsi="Arial" w:cs="Arial"/>
                                                    <w:color w:val="0C0E0A"/>
                                                    <w:sz w:val="21"/>
                                                    <w:szCs w:val="21"/>
                                                  </w:rPr>
                                                  <w:t>manera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segura</w:t>
                                                </w:r>
                                                <w:proofErr w:type="spellEnd"/>
                                                <w:r w:rsidRPr="007446D4">
                                                  <w:rPr>
                                                    <w:rFonts w:ascii="Arial" w:eastAsia="Times New Roman" w:hAnsi="Arial" w:cs="Arial"/>
                                                    <w:color w:val="0C0E0A"/>
                                                    <w:sz w:val="21"/>
                                                    <w:szCs w:val="21"/>
                                                  </w:rPr>
                                                  <w:t xml:space="preserve"> el </w:t>
                                                </w:r>
                                                <w:proofErr w:type="spellStart"/>
                                                <w:r w:rsidRPr="007446D4">
                                                  <w:rPr>
                                                    <w:rFonts w:ascii="Arial" w:eastAsia="Times New Roman" w:hAnsi="Arial" w:cs="Arial"/>
                                                    <w:color w:val="0C0E0A"/>
                                                    <w:sz w:val="21"/>
                                                    <w:szCs w:val="21"/>
                                                  </w:rPr>
                                                  <w:t>culto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público</w:t>
                                                </w:r>
                                                <w:proofErr w:type="spellEnd"/>
                                                <w:r w:rsidRPr="007446D4">
                                                  <w:rPr>
                                                    <w:rFonts w:ascii="Arial" w:eastAsia="Times New Roman" w:hAnsi="Arial" w:cs="Arial"/>
                                                    <w:color w:val="0C0E0A"/>
                                                    <w:sz w:val="21"/>
                                                    <w:szCs w:val="21"/>
                                                  </w:rPr>
                                                  <w:t xml:space="preserve">. El </w:t>
                                                </w:r>
                                                <w:proofErr w:type="spellStart"/>
                                                <w:r w:rsidRPr="007446D4">
                                                  <w:rPr>
                                                    <w:rFonts w:ascii="Arial" w:eastAsia="Times New Roman" w:hAnsi="Arial" w:cs="Arial"/>
                                                    <w:color w:val="0C0E0A"/>
                                                    <w:sz w:val="21"/>
                                                    <w:szCs w:val="21"/>
                                                  </w:rPr>
                                                  <w:t>Equipo</w:t>
                                                </w:r>
                                                <w:proofErr w:type="spellEnd"/>
                                                <w:r w:rsidRPr="007446D4">
                                                  <w:rPr>
                                                    <w:rFonts w:ascii="Arial" w:eastAsia="Times New Roman" w:hAnsi="Arial" w:cs="Arial"/>
                                                    <w:color w:val="0C0E0A"/>
                                                    <w:sz w:val="21"/>
                                                    <w:szCs w:val="21"/>
                                                  </w:rPr>
                                                  <w:t xml:space="preserve"> de </w:t>
                                                </w:r>
                                                <w:proofErr w:type="spellStart"/>
                                                <w:r w:rsidRPr="007446D4">
                                                  <w:rPr>
                                                    <w:rFonts w:ascii="Arial" w:eastAsia="Times New Roman" w:hAnsi="Arial" w:cs="Arial"/>
                                                    <w:color w:val="0C0E0A"/>
                                                    <w:sz w:val="21"/>
                                                    <w:szCs w:val="21"/>
                                                  </w:rPr>
                                                  <w:t>Trabajo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ahora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revisará</w:t>
                                                </w:r>
                                                <w:proofErr w:type="spellEnd"/>
                                                <w:r w:rsidRPr="007446D4">
                                                  <w:rPr>
                                                    <w:rFonts w:ascii="Arial" w:eastAsia="Times New Roman" w:hAnsi="Arial" w:cs="Arial"/>
                                                    <w:color w:val="0C0E0A"/>
                                                    <w:sz w:val="21"/>
                                                    <w:szCs w:val="21"/>
                                                  </w:rPr>
                                                  <w:t xml:space="preserve"> las </w:t>
                                                </w:r>
                                                <w:proofErr w:type="spellStart"/>
                                                <w:r w:rsidRPr="007446D4">
                                                  <w:rPr>
                                                    <w:rFonts w:ascii="Arial" w:eastAsia="Times New Roman" w:hAnsi="Arial" w:cs="Arial"/>
                                                    <w:color w:val="0C0E0A"/>
                                                    <w:sz w:val="21"/>
                                                    <w:szCs w:val="21"/>
                                                  </w:rPr>
                                                  <w:t>reglas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teniendo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en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cuenta</w:t>
                                                </w:r>
                                                <w:proofErr w:type="spellEnd"/>
                                                <w:r w:rsidRPr="007446D4">
                                                  <w:rPr>
                                                    <w:rFonts w:ascii="Arial" w:eastAsia="Times New Roman" w:hAnsi="Arial" w:cs="Arial"/>
                                                    <w:color w:val="0C0E0A"/>
                                                    <w:sz w:val="21"/>
                                                    <w:szCs w:val="21"/>
                                                  </w:rPr>
                                                  <w:t xml:space="preserve"> las </w:t>
                                                </w:r>
                                                <w:proofErr w:type="spellStart"/>
                                                <w:r w:rsidRPr="007446D4">
                                                  <w:rPr>
                                                    <w:rFonts w:ascii="Arial" w:eastAsia="Times New Roman" w:hAnsi="Arial" w:cs="Arial"/>
                                                    <w:color w:val="0C0E0A"/>
                                                    <w:sz w:val="21"/>
                                                    <w:szCs w:val="21"/>
                                                  </w:rPr>
                                                  <w:t>últimas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instrucciones</w:t>
                                                </w:r>
                                                <w:proofErr w:type="spellEnd"/>
                                                <w:r w:rsidRPr="007446D4">
                                                  <w:rPr>
                                                    <w:rFonts w:ascii="Arial" w:eastAsia="Times New Roman" w:hAnsi="Arial" w:cs="Arial"/>
                                                    <w:color w:val="0C0E0A"/>
                                                    <w:sz w:val="21"/>
                                                    <w:szCs w:val="21"/>
                                                  </w:rPr>
                                                  <w:t xml:space="preserve"> del </w:t>
                                                </w:r>
                                                <w:proofErr w:type="spellStart"/>
                                                <w:r w:rsidRPr="007446D4">
                                                  <w:rPr>
                                                    <w:rFonts w:ascii="Arial" w:eastAsia="Times New Roman" w:hAnsi="Arial" w:cs="Arial"/>
                                                    <w:color w:val="0C0E0A"/>
                                                    <w:sz w:val="21"/>
                                                    <w:szCs w:val="21"/>
                                                  </w:rPr>
                                                  <w:t>gobernador</w:t>
                                                </w:r>
                                                <w:proofErr w:type="spellEnd"/>
                                                <w:r w:rsidRPr="007446D4">
                                                  <w:rPr>
                                                    <w:rFonts w:ascii="Arial" w:eastAsia="Times New Roman" w:hAnsi="Arial" w:cs="Arial"/>
                                                    <w:color w:val="0C0E0A"/>
                                                    <w:sz w:val="21"/>
                                                    <w:szCs w:val="21"/>
                                                  </w:rPr>
                                                  <w:t xml:space="preserve"> y las </w:t>
                                                </w:r>
                                                <w:proofErr w:type="spellStart"/>
                                                <w:r w:rsidRPr="007446D4">
                                                  <w:rPr>
                                                    <w:rFonts w:ascii="Arial" w:eastAsia="Times New Roman" w:hAnsi="Arial" w:cs="Arial"/>
                                                    <w:color w:val="0C0E0A"/>
                                                    <w:sz w:val="21"/>
                                                    <w:szCs w:val="21"/>
                                                  </w:rPr>
                                                  <w:t>presentará</w:t>
                                                </w:r>
                                                <w:proofErr w:type="spellEnd"/>
                                                <w:r w:rsidRPr="007446D4">
                                                  <w:rPr>
                                                    <w:rFonts w:ascii="Arial" w:eastAsia="Times New Roman" w:hAnsi="Arial" w:cs="Arial"/>
                                                    <w:color w:val="0C0E0A"/>
                                                    <w:sz w:val="21"/>
                                                    <w:szCs w:val="21"/>
                                                  </w:rPr>
                                                  <w:t xml:space="preserve"> al Colegio de </w:t>
                                                </w:r>
                                                <w:proofErr w:type="spellStart"/>
                                                <w:r w:rsidRPr="007446D4">
                                                  <w:rPr>
                                                    <w:rFonts w:ascii="Arial" w:eastAsia="Times New Roman" w:hAnsi="Arial" w:cs="Arial"/>
                                                    <w:color w:val="0C0E0A"/>
                                                    <w:sz w:val="21"/>
                                                    <w:szCs w:val="21"/>
                                                  </w:rPr>
                                                  <w:t>Consultores</w:t>
                                                </w:r>
                                                <w:proofErr w:type="spellEnd"/>
                                                <w:r w:rsidRPr="007446D4">
                                                  <w:rPr>
                                                    <w:rFonts w:ascii="Arial" w:eastAsia="Times New Roman" w:hAnsi="Arial" w:cs="Arial"/>
                                                    <w:color w:val="0C0E0A"/>
                                                    <w:sz w:val="21"/>
                                                    <w:szCs w:val="21"/>
                                                  </w:rPr>
                                                  <w:t xml:space="preserve"> (un </w:t>
                                                </w:r>
                                                <w:proofErr w:type="spellStart"/>
                                                <w:r w:rsidRPr="007446D4">
                                                  <w:rPr>
                                                    <w:rFonts w:ascii="Arial" w:eastAsia="Times New Roman" w:hAnsi="Arial" w:cs="Arial"/>
                                                    <w:color w:val="0C0E0A"/>
                                                    <w:sz w:val="21"/>
                                                    <w:szCs w:val="21"/>
                                                  </w:rPr>
                                                  <w:t>grupo</w:t>
                                                </w:r>
                                                <w:proofErr w:type="spellEnd"/>
                                                <w:r w:rsidRPr="007446D4">
                                                  <w:rPr>
                                                    <w:rFonts w:ascii="Arial" w:eastAsia="Times New Roman" w:hAnsi="Arial" w:cs="Arial"/>
                                                    <w:color w:val="0C0E0A"/>
                                                    <w:sz w:val="21"/>
                                                    <w:szCs w:val="21"/>
                                                  </w:rPr>
                                                  <w:t xml:space="preserve"> de </w:t>
                                                </w:r>
                                                <w:proofErr w:type="spellStart"/>
                                                <w:r w:rsidRPr="007446D4">
                                                  <w:rPr>
                                                    <w:rFonts w:ascii="Arial" w:eastAsia="Times New Roman" w:hAnsi="Arial" w:cs="Arial"/>
                                                    <w:color w:val="0C0E0A"/>
                                                    <w:sz w:val="21"/>
                                                    <w:szCs w:val="21"/>
                                                  </w:rPr>
                                                  <w:t>consultores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compuesto</w:t>
                                                </w:r>
                                                <w:proofErr w:type="spellEnd"/>
                                                <w:r w:rsidRPr="007446D4">
                                                  <w:rPr>
                                                    <w:rFonts w:ascii="Arial" w:eastAsia="Times New Roman" w:hAnsi="Arial" w:cs="Arial"/>
                                                    <w:color w:val="0C0E0A"/>
                                                    <w:sz w:val="21"/>
                                                    <w:szCs w:val="21"/>
                                                  </w:rPr>
                                                  <w:t xml:space="preserve"> por </w:t>
                                                </w:r>
                                                <w:proofErr w:type="spellStart"/>
                                                <w:r w:rsidRPr="007446D4">
                                                  <w:rPr>
                                                    <w:rFonts w:ascii="Arial" w:eastAsia="Times New Roman" w:hAnsi="Arial" w:cs="Arial"/>
                                                    <w:color w:val="0C0E0A"/>
                                                    <w:sz w:val="21"/>
                                                    <w:szCs w:val="21"/>
                                                  </w:rPr>
                                                  <w:t>párrocos</w:t>
                                                </w:r>
                                                <w:proofErr w:type="spellEnd"/>
                                                <w:r w:rsidRPr="007446D4">
                                                  <w:rPr>
                                                    <w:rFonts w:ascii="Arial" w:eastAsia="Times New Roman" w:hAnsi="Arial" w:cs="Arial"/>
                                                    <w:color w:val="0C0E0A"/>
                                                    <w:sz w:val="21"/>
                                                    <w:szCs w:val="21"/>
                                                  </w:rPr>
                                                  <w:t xml:space="preserve">) para </w:t>
                                                </w:r>
                                                <w:proofErr w:type="spellStart"/>
                                                <w:r w:rsidRPr="007446D4">
                                                  <w:rPr>
                                                    <w:rFonts w:ascii="Arial" w:eastAsia="Times New Roman" w:hAnsi="Arial" w:cs="Arial"/>
                                                    <w:color w:val="0C0E0A"/>
                                                    <w:sz w:val="21"/>
                                                    <w:szCs w:val="21"/>
                                                  </w:rPr>
                                                  <w:t>su</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revisión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Después</w:t>
                                                </w:r>
                                                <w:proofErr w:type="spellEnd"/>
                                                <w:r w:rsidRPr="007446D4">
                                                  <w:rPr>
                                                    <w:rFonts w:ascii="Arial" w:eastAsia="Times New Roman" w:hAnsi="Arial" w:cs="Arial"/>
                                                    <w:color w:val="0C0E0A"/>
                                                    <w:sz w:val="21"/>
                                                    <w:szCs w:val="21"/>
                                                  </w:rPr>
                                                  <w:t xml:space="preserve"> de la </w:t>
                                                </w:r>
                                                <w:proofErr w:type="spellStart"/>
                                                <w:r w:rsidRPr="007446D4">
                                                  <w:rPr>
                                                    <w:rFonts w:ascii="Arial" w:eastAsia="Times New Roman" w:hAnsi="Arial" w:cs="Arial"/>
                                                    <w:color w:val="0C0E0A"/>
                                                    <w:sz w:val="21"/>
                                                    <w:szCs w:val="21"/>
                                                  </w:rPr>
                                                  <w:t>revisión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hecha</w:t>
                                                </w:r>
                                                <w:proofErr w:type="spellEnd"/>
                                                <w:r w:rsidRPr="007446D4">
                                                  <w:rPr>
                                                    <w:rFonts w:ascii="Arial" w:eastAsia="Times New Roman" w:hAnsi="Arial" w:cs="Arial"/>
                                                    <w:color w:val="0C0E0A"/>
                                                    <w:sz w:val="21"/>
                                                    <w:szCs w:val="21"/>
                                                  </w:rPr>
                                                  <w:t xml:space="preserve"> por los </w:t>
                                                </w:r>
                                                <w:proofErr w:type="spellStart"/>
                                                <w:r w:rsidRPr="007446D4">
                                                  <w:rPr>
                                                    <w:rFonts w:ascii="Arial" w:eastAsia="Times New Roman" w:hAnsi="Arial" w:cs="Arial"/>
                                                    <w:color w:val="0C0E0A"/>
                                                    <w:sz w:val="21"/>
                                                    <w:szCs w:val="21"/>
                                                  </w:rPr>
                                                  <w:t>consultores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presentaremos</w:t>
                                                </w:r>
                                                <w:proofErr w:type="spellEnd"/>
                                                <w:r w:rsidRPr="007446D4">
                                                  <w:rPr>
                                                    <w:rFonts w:ascii="Arial" w:eastAsia="Times New Roman" w:hAnsi="Arial" w:cs="Arial"/>
                                                    <w:color w:val="0C0E0A"/>
                                                    <w:sz w:val="21"/>
                                                    <w:szCs w:val="21"/>
                                                  </w:rPr>
                                                  <w:t xml:space="preserve"> la </w:t>
                                                </w:r>
                                                <w:proofErr w:type="spellStart"/>
                                                <w:r w:rsidRPr="007446D4">
                                                  <w:rPr>
                                                    <w:rFonts w:ascii="Arial" w:eastAsia="Times New Roman" w:hAnsi="Arial" w:cs="Arial"/>
                                                    <w:color w:val="0C0E0A"/>
                                                    <w:sz w:val="21"/>
                                                    <w:szCs w:val="21"/>
                                                  </w:rPr>
                                                  <w:t>información</w:t>
                                                </w:r>
                                                <w:proofErr w:type="spellEnd"/>
                                                <w:r w:rsidRPr="007446D4">
                                                  <w:rPr>
                                                    <w:rFonts w:ascii="Arial" w:eastAsia="Times New Roman" w:hAnsi="Arial" w:cs="Arial"/>
                                                    <w:color w:val="0C0E0A"/>
                                                    <w:sz w:val="21"/>
                                                    <w:szCs w:val="21"/>
                                                  </w:rPr>
                                                  <w:t xml:space="preserve"> a </w:t>
                                                </w:r>
                                                <w:proofErr w:type="spellStart"/>
                                                <w:r w:rsidRPr="007446D4">
                                                  <w:rPr>
                                                    <w:rFonts w:ascii="Arial" w:eastAsia="Times New Roman" w:hAnsi="Arial" w:cs="Arial"/>
                                                    <w:color w:val="0C0E0A"/>
                                                    <w:sz w:val="21"/>
                                                    <w:szCs w:val="21"/>
                                                  </w:rPr>
                                                  <w:t>todos</w:t>
                                                </w:r>
                                                <w:proofErr w:type="spellEnd"/>
                                                <w:r w:rsidRPr="007446D4">
                                                  <w:rPr>
                                                    <w:rFonts w:ascii="Arial" w:eastAsia="Times New Roman" w:hAnsi="Arial" w:cs="Arial"/>
                                                    <w:color w:val="0C0E0A"/>
                                                    <w:sz w:val="21"/>
                                                    <w:szCs w:val="21"/>
                                                  </w:rPr>
                                                  <w:t xml:space="preserve"> los </w:t>
                                                </w:r>
                                                <w:proofErr w:type="spellStart"/>
                                                <w:r w:rsidRPr="007446D4">
                                                  <w:rPr>
                                                    <w:rFonts w:ascii="Arial" w:eastAsia="Times New Roman" w:hAnsi="Arial" w:cs="Arial"/>
                                                    <w:color w:val="0C0E0A"/>
                                                    <w:sz w:val="21"/>
                                                    <w:szCs w:val="21"/>
                                                  </w:rPr>
                                                  <w:t>sacerdotes</w:t>
                                                </w:r>
                                                <w:proofErr w:type="spellEnd"/>
                                                <w:r w:rsidRPr="007446D4">
                                                  <w:rPr>
                                                    <w:rFonts w:ascii="Arial" w:eastAsia="Times New Roman" w:hAnsi="Arial" w:cs="Arial"/>
                                                    <w:color w:val="0C0E0A"/>
                                                    <w:sz w:val="21"/>
                                                    <w:szCs w:val="21"/>
                                                  </w:rPr>
                                                  <w:t xml:space="preserve"> de la </w:t>
                                                </w:r>
                                                <w:proofErr w:type="spellStart"/>
                                                <w:r w:rsidRPr="007446D4">
                                                  <w:rPr>
                                                    <w:rFonts w:ascii="Arial" w:eastAsia="Times New Roman" w:hAnsi="Arial" w:cs="Arial"/>
                                                    <w:color w:val="0C0E0A"/>
                                                    <w:sz w:val="21"/>
                                                    <w:szCs w:val="21"/>
                                                  </w:rPr>
                                                  <w:t>diócesis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Nuestros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pastores</w:t>
                                                </w:r>
                                                <w:proofErr w:type="spellEnd"/>
                                                <w:r w:rsidRPr="007446D4">
                                                  <w:rPr>
                                                    <w:rFonts w:ascii="Arial" w:eastAsia="Times New Roman" w:hAnsi="Arial" w:cs="Arial"/>
                                                    <w:color w:val="0C0E0A"/>
                                                    <w:sz w:val="21"/>
                                                    <w:szCs w:val="21"/>
                                                  </w:rPr>
                                                  <w:t xml:space="preserve"> y </w:t>
                                                </w:r>
                                                <w:proofErr w:type="spellStart"/>
                                                <w:r w:rsidRPr="007446D4">
                                                  <w:rPr>
                                                    <w:rFonts w:ascii="Arial" w:eastAsia="Times New Roman" w:hAnsi="Arial" w:cs="Arial"/>
                                                    <w:color w:val="0C0E0A"/>
                                                    <w:sz w:val="21"/>
                                                    <w:szCs w:val="21"/>
                                                  </w:rPr>
                                                  <w:t>líderes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parroquiales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necesitarán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tiempo</w:t>
                                                </w:r>
                                                <w:proofErr w:type="spellEnd"/>
                                                <w:r w:rsidRPr="007446D4">
                                                  <w:rPr>
                                                    <w:rFonts w:ascii="Arial" w:eastAsia="Times New Roman" w:hAnsi="Arial" w:cs="Arial"/>
                                                    <w:color w:val="0C0E0A"/>
                                                    <w:sz w:val="21"/>
                                                    <w:szCs w:val="21"/>
                                                  </w:rPr>
                                                  <w:t xml:space="preserve"> para absorber los </w:t>
                                                </w:r>
                                                <w:proofErr w:type="spellStart"/>
                                                <w:r w:rsidRPr="007446D4">
                                                  <w:rPr>
                                                    <w:rFonts w:ascii="Arial" w:eastAsia="Times New Roman" w:hAnsi="Arial" w:cs="Arial"/>
                                                    <w:color w:val="0C0E0A"/>
                                                    <w:sz w:val="21"/>
                                                    <w:szCs w:val="21"/>
                                                  </w:rPr>
                                                  <w:t>protocolos</w:t>
                                                </w:r>
                                                <w:proofErr w:type="spellEnd"/>
                                                <w:r w:rsidRPr="007446D4">
                                                  <w:rPr>
                                                    <w:rFonts w:ascii="Arial" w:eastAsia="Times New Roman" w:hAnsi="Arial" w:cs="Arial"/>
                                                    <w:color w:val="0C0E0A"/>
                                                    <w:sz w:val="21"/>
                                                    <w:szCs w:val="21"/>
                                                  </w:rPr>
                                                  <w:t xml:space="preserve"> y </w:t>
                                                </w:r>
                                                <w:proofErr w:type="spellStart"/>
                                                <w:r w:rsidRPr="007446D4">
                                                  <w:rPr>
                                                    <w:rFonts w:ascii="Arial" w:eastAsia="Times New Roman" w:hAnsi="Arial" w:cs="Arial"/>
                                                    <w:color w:val="0C0E0A"/>
                                                    <w:sz w:val="21"/>
                                                    <w:szCs w:val="21"/>
                                                  </w:rPr>
                                                  <w:t>estar</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preparados</w:t>
                                                </w:r>
                                                <w:proofErr w:type="spellEnd"/>
                                                <w:r w:rsidRPr="007446D4">
                                                  <w:rPr>
                                                    <w:rFonts w:ascii="Arial" w:eastAsia="Times New Roman" w:hAnsi="Arial" w:cs="Arial"/>
                                                    <w:color w:val="0C0E0A"/>
                                                    <w:sz w:val="21"/>
                                                    <w:szCs w:val="21"/>
                                                  </w:rPr>
                                                  <w:t>. </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proofErr w:type="spellStart"/>
                                                <w:r w:rsidRPr="007446D4">
                                                  <w:rPr>
                                                    <w:rFonts w:ascii="Arial" w:eastAsia="Times New Roman" w:hAnsi="Arial" w:cs="Arial"/>
                                                    <w:color w:val="0C0E0A"/>
                                                    <w:sz w:val="21"/>
                                                    <w:szCs w:val="21"/>
                                                  </w:rPr>
                                                  <w:t>También</w:t>
                                                </w:r>
                                                <w:proofErr w:type="spellEnd"/>
                                                <w:r w:rsidRPr="007446D4">
                                                  <w:rPr>
                                                    <w:rFonts w:ascii="Arial" w:eastAsia="Times New Roman" w:hAnsi="Arial" w:cs="Arial"/>
                                                    <w:color w:val="0C0E0A"/>
                                                    <w:sz w:val="21"/>
                                                    <w:szCs w:val="21"/>
                                                  </w:rPr>
                                                  <w:t xml:space="preserve"> me </w:t>
                                                </w:r>
                                                <w:proofErr w:type="spellStart"/>
                                                <w:r w:rsidRPr="007446D4">
                                                  <w:rPr>
                                                    <w:rFonts w:ascii="Arial" w:eastAsia="Times New Roman" w:hAnsi="Arial" w:cs="Arial"/>
                                                    <w:color w:val="0C0E0A"/>
                                                    <w:sz w:val="21"/>
                                                    <w:szCs w:val="21"/>
                                                  </w:rPr>
                                                  <w:t>volveré</w:t>
                                                </w:r>
                                                <w:proofErr w:type="spellEnd"/>
                                                <w:r w:rsidRPr="007446D4">
                                                  <w:rPr>
                                                    <w:rFonts w:ascii="Arial" w:eastAsia="Times New Roman" w:hAnsi="Arial" w:cs="Arial"/>
                                                    <w:color w:val="0C0E0A"/>
                                                    <w:sz w:val="21"/>
                                                    <w:szCs w:val="21"/>
                                                  </w:rPr>
                                                  <w:t xml:space="preserve"> a </w:t>
                                                </w:r>
                                                <w:proofErr w:type="spellStart"/>
                                                <w:r w:rsidRPr="007446D4">
                                                  <w:rPr>
                                                    <w:rFonts w:ascii="Arial" w:eastAsia="Times New Roman" w:hAnsi="Arial" w:cs="Arial"/>
                                                    <w:color w:val="0C0E0A"/>
                                                    <w:sz w:val="21"/>
                                                    <w:szCs w:val="21"/>
                                                  </w:rPr>
                                                  <w:t>comunicar</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directamente</w:t>
                                                </w:r>
                                                <w:proofErr w:type="spellEnd"/>
                                                <w:r w:rsidRPr="007446D4">
                                                  <w:rPr>
                                                    <w:rFonts w:ascii="Arial" w:eastAsia="Times New Roman" w:hAnsi="Arial" w:cs="Arial"/>
                                                    <w:color w:val="0C0E0A"/>
                                                    <w:sz w:val="21"/>
                                                    <w:szCs w:val="21"/>
                                                  </w:rPr>
                                                  <w:t xml:space="preserve"> con </w:t>
                                                </w:r>
                                                <w:proofErr w:type="spellStart"/>
                                                <w:r w:rsidRPr="007446D4">
                                                  <w:rPr>
                                                    <w:rFonts w:ascii="Arial" w:eastAsia="Times New Roman" w:hAnsi="Arial" w:cs="Arial"/>
                                                    <w:color w:val="0C0E0A"/>
                                                    <w:sz w:val="21"/>
                                                    <w:szCs w:val="21"/>
                                                  </w:rPr>
                                                  <w:t>ustedes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miembros</w:t>
                                                </w:r>
                                                <w:proofErr w:type="spellEnd"/>
                                                <w:r w:rsidRPr="007446D4">
                                                  <w:rPr>
                                                    <w:rFonts w:ascii="Arial" w:eastAsia="Times New Roman" w:hAnsi="Arial" w:cs="Arial"/>
                                                    <w:color w:val="0C0E0A"/>
                                                    <w:sz w:val="21"/>
                                                    <w:szCs w:val="21"/>
                                                  </w:rPr>
                                                  <w:t xml:space="preserve"> de los </w:t>
                                                </w:r>
                                                <w:proofErr w:type="spellStart"/>
                                                <w:r w:rsidRPr="007446D4">
                                                  <w:rPr>
                                                    <w:rFonts w:ascii="Arial" w:eastAsia="Times New Roman" w:hAnsi="Arial" w:cs="Arial"/>
                                                    <w:color w:val="0C0E0A"/>
                                                    <w:sz w:val="21"/>
                                                    <w:szCs w:val="21"/>
                                                  </w:rPr>
                                                  <w:t>fieles</w:t>
                                                </w:r>
                                                <w:proofErr w:type="spellEnd"/>
                                                <w:r w:rsidRPr="007446D4">
                                                  <w:rPr>
                                                    <w:rFonts w:ascii="Arial" w:eastAsia="Times New Roman" w:hAnsi="Arial" w:cs="Arial"/>
                                                    <w:color w:val="0C0E0A"/>
                                                    <w:sz w:val="21"/>
                                                    <w:szCs w:val="21"/>
                                                  </w:rPr>
                                                  <w:t xml:space="preserve">, para que </w:t>
                                                </w:r>
                                                <w:proofErr w:type="spellStart"/>
                                                <w:r w:rsidRPr="007446D4">
                                                  <w:rPr>
                                                    <w:rFonts w:ascii="Arial" w:eastAsia="Times New Roman" w:hAnsi="Arial" w:cs="Arial"/>
                                                    <w:color w:val="0C0E0A"/>
                                                    <w:sz w:val="21"/>
                                                    <w:szCs w:val="21"/>
                                                  </w:rPr>
                                                  <w:t>conozcan</w:t>
                                                </w:r>
                                                <w:proofErr w:type="spellEnd"/>
                                                <w:r w:rsidRPr="007446D4">
                                                  <w:rPr>
                                                    <w:rFonts w:ascii="Arial" w:eastAsia="Times New Roman" w:hAnsi="Arial" w:cs="Arial"/>
                                                    <w:color w:val="0C0E0A"/>
                                                    <w:sz w:val="21"/>
                                                    <w:szCs w:val="21"/>
                                                  </w:rPr>
                                                  <w:t xml:space="preserve"> las </w:t>
                                                </w:r>
                                                <w:proofErr w:type="spellStart"/>
                                                <w:r w:rsidRPr="007446D4">
                                                  <w:rPr>
                                                    <w:rFonts w:ascii="Arial" w:eastAsia="Times New Roman" w:hAnsi="Arial" w:cs="Arial"/>
                                                    <w:color w:val="0C0E0A"/>
                                                    <w:sz w:val="21"/>
                                                    <w:szCs w:val="21"/>
                                                  </w:rPr>
                                                  <w:t>reglas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generales</w:t>
                                                </w:r>
                                                <w:proofErr w:type="spellEnd"/>
                                                <w:r w:rsidRPr="007446D4">
                                                  <w:rPr>
                                                    <w:rFonts w:ascii="Arial" w:eastAsia="Times New Roman" w:hAnsi="Arial" w:cs="Arial"/>
                                                    <w:color w:val="0C0E0A"/>
                                                    <w:sz w:val="21"/>
                                                    <w:szCs w:val="21"/>
                                                  </w:rPr>
                                                  <w:t xml:space="preserve"> de </w:t>
                                                </w:r>
                                                <w:proofErr w:type="spellStart"/>
                                                <w:r w:rsidRPr="007446D4">
                                                  <w:rPr>
                                                    <w:rFonts w:ascii="Arial" w:eastAsia="Times New Roman" w:hAnsi="Arial" w:cs="Arial"/>
                                                    <w:color w:val="0C0E0A"/>
                                                    <w:sz w:val="21"/>
                                                    <w:szCs w:val="21"/>
                                                  </w:rPr>
                                                  <w:t>nuestras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instrucciones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Quiero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prepararlos</w:t>
                                                </w:r>
                                                <w:proofErr w:type="spellEnd"/>
                                                <w:r w:rsidRPr="007446D4">
                                                  <w:rPr>
                                                    <w:rFonts w:ascii="Arial" w:eastAsia="Times New Roman" w:hAnsi="Arial" w:cs="Arial"/>
                                                    <w:color w:val="0C0E0A"/>
                                                    <w:sz w:val="21"/>
                                                    <w:szCs w:val="21"/>
                                                  </w:rPr>
                                                  <w:t xml:space="preserve"> para </w:t>
                                                </w:r>
                                                <w:proofErr w:type="spellStart"/>
                                                <w:r w:rsidRPr="007446D4">
                                                  <w:rPr>
                                                    <w:rFonts w:ascii="Arial" w:eastAsia="Times New Roman" w:hAnsi="Arial" w:cs="Arial"/>
                                                    <w:color w:val="0C0E0A"/>
                                                    <w:sz w:val="21"/>
                                                    <w:szCs w:val="21"/>
                                                  </w:rPr>
                                                  <w:t>algunos</w:t>
                                                </w:r>
                                                <w:proofErr w:type="spellEnd"/>
                                                <w:r w:rsidRPr="007446D4">
                                                  <w:rPr>
                                                    <w:rFonts w:ascii="Arial" w:eastAsia="Times New Roman" w:hAnsi="Arial" w:cs="Arial"/>
                                                    <w:color w:val="0C0E0A"/>
                                                    <w:sz w:val="21"/>
                                                    <w:szCs w:val="21"/>
                                                  </w:rPr>
                                                  <w:t xml:space="preserve"> puntos que </w:t>
                                                </w:r>
                                                <w:proofErr w:type="spellStart"/>
                                                <w:r w:rsidRPr="007446D4">
                                                  <w:rPr>
                                                    <w:rFonts w:ascii="Arial" w:eastAsia="Times New Roman" w:hAnsi="Arial" w:cs="Arial"/>
                                                    <w:color w:val="0C0E0A"/>
                                                    <w:sz w:val="21"/>
                                                    <w:szCs w:val="21"/>
                                                  </w:rPr>
                                                  <w:t>están</w:t>
                                                </w:r>
                                                <w:proofErr w:type="spellEnd"/>
                                                <w:r w:rsidRPr="007446D4">
                                                  <w:rPr>
                                                    <w:rFonts w:ascii="Arial" w:eastAsia="Times New Roman" w:hAnsi="Arial" w:cs="Arial"/>
                                                    <w:color w:val="0C0E0A"/>
                                                    <w:sz w:val="21"/>
                                                    <w:szCs w:val="21"/>
                                                  </w:rPr>
                                                  <w:t xml:space="preserve"> claros </w:t>
                                                </w:r>
                                                <w:proofErr w:type="spellStart"/>
                                                <w:r w:rsidRPr="007446D4">
                                                  <w:rPr>
                                                    <w:rFonts w:ascii="Arial" w:eastAsia="Times New Roman" w:hAnsi="Arial" w:cs="Arial"/>
                                                    <w:color w:val="0C0E0A"/>
                                                    <w:sz w:val="21"/>
                                                    <w:szCs w:val="21"/>
                                                  </w:rPr>
                                                  <w:t>en</w:t>
                                                </w:r>
                                                <w:proofErr w:type="spellEnd"/>
                                                <w:r w:rsidRPr="007446D4">
                                                  <w:rPr>
                                                    <w:rFonts w:ascii="Arial" w:eastAsia="Times New Roman" w:hAnsi="Arial" w:cs="Arial"/>
                                                    <w:color w:val="0C0E0A"/>
                                                    <w:sz w:val="21"/>
                                                    <w:szCs w:val="21"/>
                                                  </w:rPr>
                                                  <w:t xml:space="preserve"> las </w:t>
                                                </w:r>
                                                <w:proofErr w:type="spellStart"/>
                                                <w:r w:rsidRPr="007446D4">
                                                  <w:rPr>
                                                    <w:rFonts w:ascii="Arial" w:eastAsia="Times New Roman" w:hAnsi="Arial" w:cs="Arial"/>
                                                    <w:color w:val="0C0E0A"/>
                                                    <w:sz w:val="21"/>
                                                    <w:szCs w:val="21"/>
                                                  </w:rPr>
                                                  <w:t>últimas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instrucciones</w:t>
                                                </w:r>
                                                <w:proofErr w:type="spellEnd"/>
                                                <w:r w:rsidRPr="007446D4">
                                                  <w:rPr>
                                                    <w:rFonts w:ascii="Arial" w:eastAsia="Times New Roman" w:hAnsi="Arial" w:cs="Arial"/>
                                                    <w:color w:val="0C0E0A"/>
                                                    <w:sz w:val="21"/>
                                                    <w:szCs w:val="21"/>
                                                  </w:rPr>
                                                  <w:t xml:space="preserve"> de la </w:t>
                                                </w:r>
                                                <w:proofErr w:type="spellStart"/>
                                                <w:r w:rsidRPr="007446D4">
                                                  <w:rPr>
                                                    <w:rFonts w:ascii="Arial" w:eastAsia="Times New Roman" w:hAnsi="Arial" w:cs="Arial"/>
                                                    <w:color w:val="0C0E0A"/>
                                                    <w:sz w:val="21"/>
                                                    <w:szCs w:val="21"/>
                                                  </w:rPr>
                                                  <w:t>salud</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pública</w:t>
                                                </w:r>
                                                <w:proofErr w:type="spellEnd"/>
                                                <w:r w:rsidRPr="007446D4">
                                                  <w:rPr>
                                                    <w:rFonts w:ascii="Arial" w:eastAsia="Times New Roman" w:hAnsi="Arial" w:cs="Arial"/>
                                                    <w:color w:val="0C0E0A"/>
                                                    <w:sz w:val="21"/>
                                                    <w:szCs w:val="21"/>
                                                  </w:rPr>
                                                  <w:t xml:space="preserve"> y del </w:t>
                                                </w:r>
                                                <w:proofErr w:type="spellStart"/>
                                                <w:r w:rsidRPr="007446D4">
                                                  <w:rPr>
                                                    <w:rFonts w:ascii="Arial" w:eastAsia="Times New Roman" w:hAnsi="Arial" w:cs="Arial"/>
                                                    <w:color w:val="0C0E0A"/>
                                                    <w:sz w:val="21"/>
                                                    <w:szCs w:val="21"/>
                                                  </w:rPr>
                                                  <w:t>gobierno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Aunque</w:t>
                                                </w:r>
                                                <w:proofErr w:type="spellEnd"/>
                                                <w:r w:rsidRPr="007446D4">
                                                  <w:rPr>
                                                    <w:rFonts w:ascii="Arial" w:eastAsia="Times New Roman" w:hAnsi="Arial" w:cs="Arial"/>
                                                    <w:color w:val="0C0E0A"/>
                                                    <w:sz w:val="21"/>
                                                    <w:szCs w:val="21"/>
                                                  </w:rPr>
                                                  <w:t xml:space="preserve"> el plan del </w:t>
                                                </w:r>
                                                <w:proofErr w:type="spellStart"/>
                                                <w:r w:rsidRPr="007446D4">
                                                  <w:rPr>
                                                    <w:rFonts w:ascii="Arial" w:eastAsia="Times New Roman" w:hAnsi="Arial" w:cs="Arial"/>
                                                    <w:color w:val="0C0E0A"/>
                                                    <w:sz w:val="21"/>
                                                    <w:szCs w:val="21"/>
                                                  </w:rPr>
                                                  <w:t>Gobernador</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permite</w:t>
                                                </w:r>
                                                <w:proofErr w:type="spellEnd"/>
                                                <w:r w:rsidRPr="007446D4">
                                                  <w:rPr>
                                                    <w:rFonts w:ascii="Arial" w:eastAsia="Times New Roman" w:hAnsi="Arial" w:cs="Arial"/>
                                                    <w:color w:val="0C0E0A"/>
                                                    <w:sz w:val="21"/>
                                                    <w:szCs w:val="21"/>
                                                  </w:rPr>
                                                  <w:t xml:space="preserve"> que los </w:t>
                                                </w:r>
                                                <w:proofErr w:type="spellStart"/>
                                                <w:r w:rsidRPr="007446D4">
                                                  <w:rPr>
                                                    <w:rFonts w:ascii="Arial" w:eastAsia="Times New Roman" w:hAnsi="Arial" w:cs="Arial"/>
                                                    <w:color w:val="0C0E0A"/>
                                                    <w:sz w:val="21"/>
                                                    <w:szCs w:val="21"/>
                                                  </w:rPr>
                                                  <w:t>servicios</w:t>
                                                </w:r>
                                                <w:proofErr w:type="spellEnd"/>
                                                <w:r w:rsidRPr="007446D4">
                                                  <w:rPr>
                                                    <w:rFonts w:ascii="Arial" w:eastAsia="Times New Roman" w:hAnsi="Arial" w:cs="Arial"/>
                                                    <w:color w:val="0C0E0A"/>
                                                    <w:sz w:val="21"/>
                                                    <w:szCs w:val="21"/>
                                                  </w:rPr>
                                                  <w:t xml:space="preserve"> de </w:t>
                                                </w:r>
                                                <w:proofErr w:type="spellStart"/>
                                                <w:r w:rsidRPr="007446D4">
                                                  <w:rPr>
                                                    <w:rFonts w:ascii="Arial" w:eastAsia="Times New Roman" w:hAnsi="Arial" w:cs="Arial"/>
                                                    <w:color w:val="0C0E0A"/>
                                                    <w:sz w:val="21"/>
                                                    <w:szCs w:val="21"/>
                                                  </w:rPr>
                                                  <w:t>culto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publico</w:t>
                                                </w:r>
                                                <w:proofErr w:type="spellEnd"/>
                                                <w:r w:rsidRPr="007446D4">
                                                  <w:rPr>
                                                    <w:rFonts w:ascii="Arial" w:eastAsia="Times New Roman" w:hAnsi="Arial" w:cs="Arial"/>
                                                    <w:color w:val="0C0E0A"/>
                                                    <w:sz w:val="21"/>
                                                    <w:szCs w:val="21"/>
                                                  </w:rPr>
                                                  <w:t xml:space="preserve"> se </w:t>
                                                </w:r>
                                                <w:proofErr w:type="spellStart"/>
                                                <w:r w:rsidRPr="007446D4">
                                                  <w:rPr>
                                                    <w:rFonts w:ascii="Arial" w:eastAsia="Times New Roman" w:hAnsi="Arial" w:cs="Arial"/>
                                                    <w:color w:val="0C0E0A"/>
                                                    <w:sz w:val="21"/>
                                                    <w:szCs w:val="21"/>
                                                  </w:rPr>
                                                  <w:t>convoquen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eventualmente</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continuaremos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utilizando</w:t>
                                                </w:r>
                                                <w:proofErr w:type="spellEnd"/>
                                                <w:r w:rsidRPr="007446D4">
                                                  <w:rPr>
                                                    <w:rFonts w:ascii="Arial" w:eastAsia="Times New Roman" w:hAnsi="Arial" w:cs="Arial"/>
                                                    <w:color w:val="0C0E0A"/>
                                                    <w:sz w:val="21"/>
                                                    <w:szCs w:val="21"/>
                                                  </w:rPr>
                                                  <w:t xml:space="preserve"> las </w:t>
                                                </w:r>
                                                <w:proofErr w:type="spellStart"/>
                                                <w:r w:rsidRPr="007446D4">
                                                  <w:rPr>
                                                    <w:rFonts w:ascii="Arial" w:eastAsia="Times New Roman" w:hAnsi="Arial" w:cs="Arial"/>
                                                    <w:color w:val="0C0E0A"/>
                                                    <w:sz w:val="21"/>
                                                    <w:szCs w:val="21"/>
                                                  </w:rPr>
                                                  <w:t>reglas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específicas</w:t>
                                                </w:r>
                                                <w:proofErr w:type="spellEnd"/>
                                                <w:r w:rsidRPr="007446D4">
                                                  <w:rPr>
                                                    <w:rFonts w:ascii="Arial" w:eastAsia="Times New Roman" w:hAnsi="Arial" w:cs="Arial"/>
                                                    <w:color w:val="0C0E0A"/>
                                                    <w:sz w:val="21"/>
                                                    <w:szCs w:val="21"/>
                                                  </w:rPr>
                                                  <w:t xml:space="preserve"> de </w:t>
                                                </w:r>
                                                <w:proofErr w:type="spellStart"/>
                                                <w:r w:rsidRPr="007446D4">
                                                  <w:rPr>
                                                    <w:rFonts w:ascii="Arial" w:eastAsia="Times New Roman" w:hAnsi="Arial" w:cs="Arial"/>
                                                    <w:color w:val="0C0E0A"/>
                                                    <w:sz w:val="21"/>
                                                    <w:szCs w:val="21"/>
                                                  </w:rPr>
                                                  <w:t>distanciamiento</w:t>
                                                </w:r>
                                                <w:proofErr w:type="spellEnd"/>
                                                <w:r w:rsidRPr="007446D4">
                                                  <w:rPr>
                                                    <w:rFonts w:ascii="Arial" w:eastAsia="Times New Roman" w:hAnsi="Arial" w:cs="Arial"/>
                                                    <w:color w:val="0C0E0A"/>
                                                    <w:sz w:val="21"/>
                                                    <w:szCs w:val="21"/>
                                                  </w:rPr>
                                                  <w:t xml:space="preserve"> social, la </w:t>
                                                </w:r>
                                                <w:proofErr w:type="spellStart"/>
                                                <w:r w:rsidRPr="007446D4">
                                                  <w:rPr>
                                                    <w:rFonts w:ascii="Arial" w:eastAsia="Times New Roman" w:hAnsi="Arial" w:cs="Arial"/>
                                                    <w:color w:val="0C0E0A"/>
                                                    <w:sz w:val="21"/>
                                                    <w:szCs w:val="21"/>
                                                  </w:rPr>
                                                  <w:t>preferencia</w:t>
                                                </w:r>
                                                <w:proofErr w:type="spellEnd"/>
                                                <w:r w:rsidRPr="007446D4">
                                                  <w:rPr>
                                                    <w:rFonts w:ascii="Arial" w:eastAsia="Times New Roman" w:hAnsi="Arial" w:cs="Arial"/>
                                                    <w:color w:val="0C0E0A"/>
                                                    <w:sz w:val="21"/>
                                                    <w:szCs w:val="21"/>
                                                  </w:rPr>
                                                  <w:t xml:space="preserve"> es que los </w:t>
                                                </w:r>
                                                <w:proofErr w:type="spellStart"/>
                                                <w:r w:rsidRPr="007446D4">
                                                  <w:rPr>
                                                    <w:rFonts w:ascii="Arial" w:eastAsia="Times New Roman" w:hAnsi="Arial" w:cs="Arial"/>
                                                    <w:color w:val="0C0E0A"/>
                                                    <w:sz w:val="21"/>
                                                    <w:szCs w:val="21"/>
                                                  </w:rPr>
                                                  <w:t>lugares</w:t>
                                                </w:r>
                                                <w:proofErr w:type="spellEnd"/>
                                                <w:r w:rsidRPr="007446D4">
                                                  <w:rPr>
                                                    <w:rFonts w:ascii="Arial" w:eastAsia="Times New Roman" w:hAnsi="Arial" w:cs="Arial"/>
                                                    <w:color w:val="0C0E0A"/>
                                                    <w:sz w:val="21"/>
                                                    <w:szCs w:val="21"/>
                                                  </w:rPr>
                                                  <w:t xml:space="preserve"> de </w:t>
                                                </w:r>
                                                <w:proofErr w:type="spellStart"/>
                                                <w:r w:rsidRPr="007446D4">
                                                  <w:rPr>
                                                    <w:rFonts w:ascii="Arial" w:eastAsia="Times New Roman" w:hAnsi="Arial" w:cs="Arial"/>
                                                    <w:color w:val="0C0E0A"/>
                                                    <w:sz w:val="21"/>
                                                    <w:szCs w:val="21"/>
                                                  </w:rPr>
                                                  <w:t>culto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continúen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utilizando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servicios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virtuales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Animo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aún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más</w:t>
                                                </w:r>
                                                <w:proofErr w:type="spellEnd"/>
                                                <w:r w:rsidRPr="007446D4">
                                                  <w:rPr>
                                                    <w:rFonts w:ascii="Arial" w:eastAsia="Times New Roman" w:hAnsi="Arial" w:cs="Arial"/>
                                                    <w:color w:val="0C0E0A"/>
                                                    <w:sz w:val="21"/>
                                                    <w:szCs w:val="21"/>
                                                  </w:rPr>
                                                  <w:t xml:space="preserve"> a los </w:t>
                                                </w:r>
                                                <w:proofErr w:type="spellStart"/>
                                                <w:r w:rsidRPr="007446D4">
                                                  <w:rPr>
                                                    <w:rFonts w:ascii="Arial" w:eastAsia="Times New Roman" w:hAnsi="Arial" w:cs="Arial"/>
                                                    <w:color w:val="0C0E0A"/>
                                                    <w:sz w:val="21"/>
                                                    <w:szCs w:val="21"/>
                                                  </w:rPr>
                                                  <w:t>líderes</w:t>
                                                </w:r>
                                                <w:proofErr w:type="spellEnd"/>
                                                <w:r w:rsidRPr="007446D4">
                                                  <w:rPr>
                                                    <w:rFonts w:ascii="Arial" w:eastAsia="Times New Roman" w:hAnsi="Arial" w:cs="Arial"/>
                                                    <w:color w:val="0C0E0A"/>
                                                    <w:sz w:val="21"/>
                                                    <w:szCs w:val="21"/>
                                                  </w:rPr>
                                                  <w:t xml:space="preserve"> de la </w:t>
                                                </w:r>
                                                <w:proofErr w:type="spellStart"/>
                                                <w:r w:rsidRPr="007446D4">
                                                  <w:rPr>
                                                    <w:rFonts w:ascii="Arial" w:eastAsia="Times New Roman" w:hAnsi="Arial" w:cs="Arial"/>
                                                    <w:color w:val="0C0E0A"/>
                                                    <w:sz w:val="21"/>
                                                    <w:szCs w:val="21"/>
                                                  </w:rPr>
                                                  <w:t>iglesia</w:t>
                                                </w:r>
                                                <w:proofErr w:type="spellEnd"/>
                                                <w:r w:rsidRPr="007446D4">
                                                  <w:rPr>
                                                    <w:rFonts w:ascii="Arial" w:eastAsia="Times New Roman" w:hAnsi="Arial" w:cs="Arial"/>
                                                    <w:color w:val="0C0E0A"/>
                                                    <w:sz w:val="21"/>
                                                    <w:szCs w:val="21"/>
                                                  </w:rPr>
                                                  <w:t xml:space="preserve"> a que les </w:t>
                                                </w:r>
                                                <w:proofErr w:type="spellStart"/>
                                                <w:r w:rsidRPr="007446D4">
                                                  <w:rPr>
                                                    <w:rFonts w:ascii="Arial" w:eastAsia="Times New Roman" w:hAnsi="Arial" w:cs="Arial"/>
                                                    <w:color w:val="0C0E0A"/>
                                                    <w:sz w:val="21"/>
                                                    <w:szCs w:val="21"/>
                                                  </w:rPr>
                                                  <w:t>pidan</w:t>
                                                </w:r>
                                                <w:proofErr w:type="spellEnd"/>
                                                <w:r w:rsidRPr="007446D4">
                                                  <w:rPr>
                                                    <w:rFonts w:ascii="Arial" w:eastAsia="Times New Roman" w:hAnsi="Arial" w:cs="Arial"/>
                                                    <w:color w:val="0C0E0A"/>
                                                    <w:sz w:val="21"/>
                                                    <w:szCs w:val="21"/>
                                                  </w:rPr>
                                                  <w:t xml:space="preserve"> a los </w:t>
                                                </w:r>
                                                <w:proofErr w:type="spellStart"/>
                                                <w:r w:rsidRPr="007446D4">
                                                  <w:rPr>
                                                    <w:rFonts w:ascii="Arial" w:eastAsia="Times New Roman" w:hAnsi="Arial" w:cs="Arial"/>
                                                    <w:color w:val="0C0E0A"/>
                                                    <w:sz w:val="21"/>
                                                    <w:szCs w:val="21"/>
                                                  </w:rPr>
                                                  <w:t>mayores</w:t>
                                                </w:r>
                                                <w:proofErr w:type="spellEnd"/>
                                                <w:r w:rsidRPr="007446D4">
                                                  <w:rPr>
                                                    <w:rFonts w:ascii="Arial" w:eastAsia="Times New Roman" w:hAnsi="Arial" w:cs="Arial"/>
                                                    <w:color w:val="0C0E0A"/>
                                                    <w:sz w:val="21"/>
                                                    <w:szCs w:val="21"/>
                                                  </w:rPr>
                                                  <w:t xml:space="preserve"> de 65 </w:t>
                                                </w:r>
                                                <w:proofErr w:type="spellStart"/>
                                                <w:r w:rsidRPr="007446D4">
                                                  <w:rPr>
                                                    <w:rFonts w:ascii="Arial" w:eastAsia="Times New Roman" w:hAnsi="Arial" w:cs="Arial"/>
                                                    <w:color w:val="0C0E0A"/>
                                                    <w:sz w:val="21"/>
                                                    <w:szCs w:val="21"/>
                                                  </w:rPr>
                                                  <w:t>años</w:t>
                                                </w:r>
                                                <w:proofErr w:type="spellEnd"/>
                                                <w:r w:rsidRPr="007446D4">
                                                  <w:rPr>
                                                    <w:rFonts w:ascii="Arial" w:eastAsia="Times New Roman" w:hAnsi="Arial" w:cs="Arial"/>
                                                    <w:color w:val="0C0E0A"/>
                                                    <w:sz w:val="21"/>
                                                    <w:szCs w:val="21"/>
                                                  </w:rPr>
                                                  <w:t xml:space="preserve"> y </w:t>
                                                </w:r>
                                                <w:proofErr w:type="gramStart"/>
                                                <w:r w:rsidRPr="007446D4">
                                                  <w:rPr>
                                                    <w:rFonts w:ascii="Arial" w:eastAsia="Times New Roman" w:hAnsi="Arial" w:cs="Arial"/>
                                                    <w:color w:val="0C0E0A"/>
                                                    <w:sz w:val="21"/>
                                                    <w:szCs w:val="21"/>
                                                  </w:rPr>
                                                  <w:t>a</w:t>
                                                </w:r>
                                                <w:proofErr w:type="gram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aquellos</w:t>
                                                </w:r>
                                                <w:proofErr w:type="spellEnd"/>
                                                <w:r w:rsidRPr="007446D4">
                                                  <w:rPr>
                                                    <w:rFonts w:ascii="Arial" w:eastAsia="Times New Roman" w:hAnsi="Arial" w:cs="Arial"/>
                                                    <w:color w:val="0C0E0A"/>
                                                    <w:sz w:val="21"/>
                                                    <w:szCs w:val="21"/>
                                                  </w:rPr>
                                                  <w:t xml:space="preserve"> con alto </w:t>
                                                </w:r>
                                                <w:proofErr w:type="spellStart"/>
                                                <w:r w:rsidRPr="007446D4">
                                                  <w:rPr>
                                                    <w:rFonts w:ascii="Arial" w:eastAsia="Times New Roman" w:hAnsi="Arial" w:cs="Arial"/>
                                                    <w:color w:val="0C0E0A"/>
                                                    <w:sz w:val="21"/>
                                                    <w:szCs w:val="21"/>
                                                  </w:rPr>
                                                  <w:t>riesgo</w:t>
                                                </w:r>
                                                <w:proofErr w:type="spellEnd"/>
                                                <w:r w:rsidRPr="007446D4">
                                                  <w:rPr>
                                                    <w:rFonts w:ascii="Arial" w:eastAsia="Times New Roman" w:hAnsi="Arial" w:cs="Arial"/>
                                                    <w:color w:val="0C0E0A"/>
                                                    <w:sz w:val="21"/>
                                                    <w:szCs w:val="21"/>
                                                  </w:rPr>
                                                  <w:t xml:space="preserve"> que </w:t>
                                                </w:r>
                                                <w:proofErr w:type="spellStart"/>
                                                <w:r w:rsidRPr="007446D4">
                                                  <w:rPr>
                                                    <w:rFonts w:ascii="Arial" w:eastAsia="Times New Roman" w:hAnsi="Arial" w:cs="Arial"/>
                                                    <w:color w:val="0C0E0A"/>
                                                    <w:sz w:val="21"/>
                                                    <w:szCs w:val="21"/>
                                                  </w:rPr>
                                                  <w:t>permanezcan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en</w:t>
                                                </w:r>
                                                <w:proofErr w:type="spellEnd"/>
                                                <w:r w:rsidRPr="007446D4">
                                                  <w:rPr>
                                                    <w:rFonts w:ascii="Arial" w:eastAsia="Times New Roman" w:hAnsi="Arial" w:cs="Arial"/>
                                                    <w:color w:val="0C0E0A"/>
                                                    <w:sz w:val="21"/>
                                                    <w:szCs w:val="21"/>
                                                  </w:rPr>
                                                  <w:t xml:space="preserve"> sus </w:t>
                                                </w:r>
                                                <w:proofErr w:type="spellStart"/>
                                                <w:r w:rsidRPr="007446D4">
                                                  <w:rPr>
                                                    <w:rFonts w:ascii="Arial" w:eastAsia="Times New Roman" w:hAnsi="Arial" w:cs="Arial"/>
                                                    <w:color w:val="0C0E0A"/>
                                                    <w:sz w:val="21"/>
                                                    <w:szCs w:val="21"/>
                                                  </w:rPr>
                                                  <w:t>hogares</w:t>
                                                </w:r>
                                                <w:proofErr w:type="spellEnd"/>
                                                <w:r w:rsidRPr="007446D4">
                                                  <w:rPr>
                                                    <w:rFonts w:ascii="Arial" w:eastAsia="Times New Roman" w:hAnsi="Arial" w:cs="Arial"/>
                                                    <w:color w:val="0C0E0A"/>
                                                    <w:sz w:val="21"/>
                                                    <w:szCs w:val="21"/>
                                                  </w:rPr>
                                                  <w:t xml:space="preserve"> por lo </w:t>
                                                </w:r>
                                                <w:proofErr w:type="spellStart"/>
                                                <w:r w:rsidRPr="007446D4">
                                                  <w:rPr>
                                                    <w:rFonts w:ascii="Arial" w:eastAsia="Times New Roman" w:hAnsi="Arial" w:cs="Arial"/>
                                                    <w:color w:val="0C0E0A"/>
                                                    <w:sz w:val="21"/>
                                                    <w:szCs w:val="21"/>
                                                  </w:rPr>
                                                  <w:t>menos</w:t>
                                                </w:r>
                                                <w:proofErr w:type="spellEnd"/>
                                                <w:r w:rsidRPr="007446D4">
                                                  <w:rPr>
                                                    <w:rFonts w:ascii="Arial" w:eastAsia="Times New Roman" w:hAnsi="Arial" w:cs="Arial"/>
                                                    <w:color w:val="0C0E0A"/>
                                                    <w:sz w:val="21"/>
                                                    <w:szCs w:val="21"/>
                                                  </w:rPr>
                                                  <w:t xml:space="preserve"> hasta el 24 de mayo. </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 xml:space="preserve">El </w:t>
                                                </w:r>
                                                <w:proofErr w:type="spellStart"/>
                                                <w:r w:rsidRPr="007446D4">
                                                  <w:rPr>
                                                    <w:rFonts w:ascii="Arial" w:eastAsia="Times New Roman" w:hAnsi="Arial" w:cs="Arial"/>
                                                    <w:color w:val="0C0E0A"/>
                                                    <w:sz w:val="21"/>
                                                    <w:szCs w:val="21"/>
                                                  </w:rPr>
                                                  <w:t>distanciamiento</w:t>
                                                </w:r>
                                                <w:proofErr w:type="spellEnd"/>
                                                <w:r w:rsidRPr="007446D4">
                                                  <w:rPr>
                                                    <w:rFonts w:ascii="Arial" w:eastAsia="Times New Roman" w:hAnsi="Arial" w:cs="Arial"/>
                                                    <w:color w:val="0C0E0A"/>
                                                    <w:sz w:val="21"/>
                                                    <w:szCs w:val="21"/>
                                                  </w:rPr>
                                                  <w:t xml:space="preserve"> social </w:t>
                                                </w:r>
                                                <w:proofErr w:type="spellStart"/>
                                                <w:r w:rsidRPr="007446D4">
                                                  <w:rPr>
                                                    <w:rFonts w:ascii="Arial" w:eastAsia="Times New Roman" w:hAnsi="Arial" w:cs="Arial"/>
                                                    <w:color w:val="0C0E0A"/>
                                                    <w:sz w:val="21"/>
                                                    <w:szCs w:val="21"/>
                                                  </w:rPr>
                                                  <w:t>será</w:t>
                                                </w:r>
                                                <w:proofErr w:type="spellEnd"/>
                                                <w:r w:rsidRPr="007446D4">
                                                  <w:rPr>
                                                    <w:rFonts w:ascii="Arial" w:eastAsia="Times New Roman" w:hAnsi="Arial" w:cs="Arial"/>
                                                    <w:color w:val="0C0E0A"/>
                                                    <w:sz w:val="21"/>
                                                    <w:szCs w:val="21"/>
                                                  </w:rPr>
                                                  <w:t xml:space="preserve"> algo </w:t>
                                                </w:r>
                                                <w:proofErr w:type="spellStart"/>
                                                <w:r w:rsidRPr="007446D4">
                                                  <w:rPr>
                                                    <w:rFonts w:ascii="Arial" w:eastAsia="Times New Roman" w:hAnsi="Arial" w:cs="Arial"/>
                                                    <w:color w:val="0C0E0A"/>
                                                    <w:sz w:val="21"/>
                                                    <w:szCs w:val="21"/>
                                                  </w:rPr>
                                                  <w:t>muy</w:t>
                                                </w:r>
                                                <w:proofErr w:type="spellEnd"/>
                                                <w:r w:rsidRPr="007446D4">
                                                  <w:rPr>
                                                    <w:rFonts w:ascii="Arial" w:eastAsia="Times New Roman" w:hAnsi="Arial" w:cs="Arial"/>
                                                    <w:color w:val="0C0E0A"/>
                                                    <w:sz w:val="21"/>
                                                    <w:szCs w:val="21"/>
                                                  </w:rPr>
                                                  <w:t xml:space="preserve"> nuevo para </w:t>
                                                </w:r>
                                                <w:proofErr w:type="spellStart"/>
                                                <w:r w:rsidRPr="007446D4">
                                                  <w:rPr>
                                                    <w:rFonts w:ascii="Arial" w:eastAsia="Times New Roman" w:hAnsi="Arial" w:cs="Arial"/>
                                                    <w:color w:val="0C0E0A"/>
                                                    <w:sz w:val="21"/>
                                                    <w:szCs w:val="21"/>
                                                  </w:rPr>
                                                  <w:t>nosotros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en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nuestras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iglesias</w:t>
                                                </w:r>
                                                <w:proofErr w:type="spellEnd"/>
                                                <w:r w:rsidRPr="007446D4">
                                                  <w:rPr>
                                                    <w:rFonts w:ascii="Arial" w:eastAsia="Times New Roman" w:hAnsi="Arial" w:cs="Arial"/>
                                                    <w:color w:val="0C0E0A"/>
                                                    <w:sz w:val="21"/>
                                                    <w:szCs w:val="21"/>
                                                  </w:rPr>
                                                  <w:t xml:space="preserve">. Por </w:t>
                                                </w:r>
                                                <w:proofErr w:type="spellStart"/>
                                                <w:r w:rsidRPr="007446D4">
                                                  <w:rPr>
                                                    <w:rFonts w:ascii="Arial" w:eastAsia="Times New Roman" w:hAnsi="Arial" w:cs="Arial"/>
                                                    <w:color w:val="0C0E0A"/>
                                                    <w:sz w:val="21"/>
                                                    <w:szCs w:val="21"/>
                                                  </w:rPr>
                                                  <w:t>algún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tiempo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probablemente</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usaremos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mascarillas</w:t>
                                                </w:r>
                                                <w:proofErr w:type="spellEnd"/>
                                                <w:r w:rsidRPr="007446D4">
                                                  <w:rPr>
                                                    <w:rFonts w:ascii="Arial" w:eastAsia="Times New Roman" w:hAnsi="Arial" w:cs="Arial"/>
                                                    <w:color w:val="0C0E0A"/>
                                                    <w:sz w:val="21"/>
                                                    <w:szCs w:val="21"/>
                                                  </w:rPr>
                                                  <w:t xml:space="preserve"> y </w:t>
                                                </w:r>
                                                <w:proofErr w:type="spellStart"/>
                                                <w:r w:rsidRPr="007446D4">
                                                  <w:rPr>
                                                    <w:rFonts w:ascii="Arial" w:eastAsia="Times New Roman" w:hAnsi="Arial" w:cs="Arial"/>
                                                    <w:color w:val="0C0E0A"/>
                                                    <w:sz w:val="21"/>
                                                    <w:szCs w:val="21"/>
                                                  </w:rPr>
                                                  <w:t>nos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mantendremos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más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separados</w:t>
                                                </w:r>
                                                <w:proofErr w:type="spellEnd"/>
                                                <w:r w:rsidRPr="007446D4">
                                                  <w:rPr>
                                                    <w:rFonts w:ascii="Arial" w:eastAsia="Times New Roman" w:hAnsi="Arial" w:cs="Arial"/>
                                                    <w:color w:val="0C0E0A"/>
                                                    <w:sz w:val="21"/>
                                                    <w:szCs w:val="21"/>
                                                  </w:rPr>
                                                  <w:t xml:space="preserve"> de lo que es </w:t>
                                                </w:r>
                                                <w:proofErr w:type="spellStart"/>
                                                <w:r w:rsidRPr="007446D4">
                                                  <w:rPr>
                                                    <w:rFonts w:ascii="Arial" w:eastAsia="Times New Roman" w:hAnsi="Arial" w:cs="Arial"/>
                                                    <w:color w:val="0C0E0A"/>
                                                    <w:sz w:val="21"/>
                                                    <w:szCs w:val="21"/>
                                                  </w:rPr>
                                                  <w:t>nuestra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práctica</w:t>
                                                </w:r>
                                                <w:proofErr w:type="spellEnd"/>
                                                <w:r w:rsidRPr="007446D4">
                                                  <w:rPr>
                                                    <w:rFonts w:ascii="Arial" w:eastAsia="Times New Roman" w:hAnsi="Arial" w:cs="Arial"/>
                                                    <w:color w:val="0C0E0A"/>
                                                    <w:sz w:val="21"/>
                                                    <w:szCs w:val="21"/>
                                                  </w:rPr>
                                                  <w:t xml:space="preserve"> normal. Es probable que la </w:t>
                                                </w:r>
                                                <w:proofErr w:type="spellStart"/>
                                                <w:r w:rsidRPr="007446D4">
                                                  <w:rPr>
                                                    <w:rFonts w:ascii="Arial" w:eastAsia="Times New Roman" w:hAnsi="Arial" w:cs="Arial"/>
                                                    <w:color w:val="0C0E0A"/>
                                                    <w:sz w:val="21"/>
                                                    <w:szCs w:val="21"/>
                                                  </w:rPr>
                                                  <w:t>mayoría</w:t>
                                                </w:r>
                                                <w:proofErr w:type="spellEnd"/>
                                                <w:r w:rsidRPr="007446D4">
                                                  <w:rPr>
                                                    <w:rFonts w:ascii="Arial" w:eastAsia="Times New Roman" w:hAnsi="Arial" w:cs="Arial"/>
                                                    <w:color w:val="0C0E0A"/>
                                                    <w:sz w:val="21"/>
                                                    <w:szCs w:val="21"/>
                                                  </w:rPr>
                                                  <w:t xml:space="preserve"> de las </w:t>
                                                </w:r>
                                                <w:proofErr w:type="spellStart"/>
                                                <w:r w:rsidRPr="007446D4">
                                                  <w:rPr>
                                                    <w:rFonts w:ascii="Arial" w:eastAsia="Times New Roman" w:hAnsi="Arial" w:cs="Arial"/>
                                                    <w:color w:val="0C0E0A"/>
                                                    <w:sz w:val="21"/>
                                                    <w:szCs w:val="21"/>
                                                  </w:rPr>
                                                  <w:t>parroquias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lastRenderedPageBreak/>
                                                  <w:t>tengan</w:t>
                                                </w:r>
                                                <w:proofErr w:type="spellEnd"/>
                                                <w:r w:rsidRPr="007446D4">
                                                  <w:rPr>
                                                    <w:rFonts w:ascii="Arial" w:eastAsia="Times New Roman" w:hAnsi="Arial" w:cs="Arial"/>
                                                    <w:color w:val="0C0E0A"/>
                                                    <w:sz w:val="21"/>
                                                    <w:szCs w:val="21"/>
                                                  </w:rPr>
                                                  <w:t xml:space="preserve"> que </w:t>
                                                </w:r>
                                                <w:proofErr w:type="spellStart"/>
                                                <w:r w:rsidRPr="007446D4">
                                                  <w:rPr>
                                                    <w:rFonts w:ascii="Arial" w:eastAsia="Times New Roman" w:hAnsi="Arial" w:cs="Arial"/>
                                                    <w:color w:val="0C0E0A"/>
                                                    <w:sz w:val="21"/>
                                                    <w:szCs w:val="21"/>
                                                  </w:rPr>
                                                  <w:t>limitar</w:t>
                                                </w:r>
                                                <w:proofErr w:type="spellEnd"/>
                                                <w:r w:rsidRPr="007446D4">
                                                  <w:rPr>
                                                    <w:rFonts w:ascii="Arial" w:eastAsia="Times New Roman" w:hAnsi="Arial" w:cs="Arial"/>
                                                    <w:color w:val="0C0E0A"/>
                                                    <w:sz w:val="21"/>
                                                    <w:szCs w:val="21"/>
                                                  </w:rPr>
                                                  <w:t xml:space="preserve"> el </w:t>
                                                </w:r>
                                                <w:proofErr w:type="spellStart"/>
                                                <w:r w:rsidRPr="007446D4">
                                                  <w:rPr>
                                                    <w:rFonts w:ascii="Arial" w:eastAsia="Times New Roman" w:hAnsi="Arial" w:cs="Arial"/>
                                                    <w:color w:val="0C0E0A"/>
                                                    <w:sz w:val="21"/>
                                                    <w:szCs w:val="21"/>
                                                  </w:rPr>
                                                  <w:t>número</w:t>
                                                </w:r>
                                                <w:proofErr w:type="spellEnd"/>
                                                <w:r w:rsidRPr="007446D4">
                                                  <w:rPr>
                                                    <w:rFonts w:ascii="Arial" w:eastAsia="Times New Roman" w:hAnsi="Arial" w:cs="Arial"/>
                                                    <w:color w:val="0C0E0A"/>
                                                    <w:sz w:val="21"/>
                                                    <w:szCs w:val="21"/>
                                                  </w:rPr>
                                                  <w:t xml:space="preserve"> de personas que se </w:t>
                                                </w:r>
                                                <w:proofErr w:type="spellStart"/>
                                                <w:r w:rsidRPr="007446D4">
                                                  <w:rPr>
                                                    <w:rFonts w:ascii="Arial" w:eastAsia="Times New Roman" w:hAnsi="Arial" w:cs="Arial"/>
                                                    <w:color w:val="0C0E0A"/>
                                                    <w:sz w:val="21"/>
                                                    <w:szCs w:val="21"/>
                                                  </w:rPr>
                                                  <w:t>permitirá</w:t>
                                                </w:r>
                                                <w:proofErr w:type="spellEnd"/>
                                                <w:r w:rsidRPr="007446D4">
                                                  <w:rPr>
                                                    <w:rFonts w:ascii="Arial" w:eastAsia="Times New Roman" w:hAnsi="Arial" w:cs="Arial"/>
                                                    <w:color w:val="0C0E0A"/>
                                                    <w:sz w:val="21"/>
                                                    <w:szCs w:val="21"/>
                                                  </w:rPr>
                                                  <w:t xml:space="preserve"> que </w:t>
                                                </w:r>
                                                <w:proofErr w:type="spellStart"/>
                                                <w:r w:rsidRPr="007446D4">
                                                  <w:rPr>
                                                    <w:rFonts w:ascii="Arial" w:eastAsia="Times New Roman" w:hAnsi="Arial" w:cs="Arial"/>
                                                    <w:color w:val="0C0E0A"/>
                                                    <w:sz w:val="21"/>
                                                    <w:szCs w:val="21"/>
                                                  </w:rPr>
                                                  <w:t>ingresen</w:t>
                                                </w:r>
                                                <w:proofErr w:type="spellEnd"/>
                                                <w:r w:rsidRPr="007446D4">
                                                  <w:rPr>
                                                    <w:rFonts w:ascii="Arial" w:eastAsia="Times New Roman" w:hAnsi="Arial" w:cs="Arial"/>
                                                    <w:color w:val="0C0E0A"/>
                                                    <w:sz w:val="21"/>
                                                    <w:szCs w:val="21"/>
                                                  </w:rPr>
                                                  <w:t xml:space="preserve"> a la </w:t>
                                                </w:r>
                                                <w:proofErr w:type="spellStart"/>
                                                <w:r w:rsidRPr="007446D4">
                                                  <w:rPr>
                                                    <w:rFonts w:ascii="Arial" w:eastAsia="Times New Roman" w:hAnsi="Arial" w:cs="Arial"/>
                                                    <w:color w:val="0C0E0A"/>
                                                    <w:sz w:val="21"/>
                                                    <w:szCs w:val="21"/>
                                                  </w:rPr>
                                                  <w:t>iglesia</w:t>
                                                </w:r>
                                                <w:proofErr w:type="spellEnd"/>
                                                <w:r w:rsidRPr="007446D4">
                                                  <w:rPr>
                                                    <w:rFonts w:ascii="Arial" w:eastAsia="Times New Roman" w:hAnsi="Arial" w:cs="Arial"/>
                                                    <w:color w:val="0C0E0A"/>
                                                    <w:sz w:val="21"/>
                                                    <w:szCs w:val="21"/>
                                                  </w:rPr>
                                                  <w:t xml:space="preserve"> para una </w:t>
                                                </w:r>
                                                <w:proofErr w:type="spellStart"/>
                                                <w:r w:rsidRPr="007446D4">
                                                  <w:rPr>
                                                    <w:rFonts w:ascii="Arial" w:eastAsia="Times New Roman" w:hAnsi="Arial" w:cs="Arial"/>
                                                    <w:color w:val="0C0E0A"/>
                                                    <w:sz w:val="21"/>
                                                    <w:szCs w:val="21"/>
                                                  </w:rPr>
                                                  <w:t>misa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determinada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Esto</w:t>
                                                </w:r>
                                                <w:proofErr w:type="spellEnd"/>
                                                <w:r w:rsidRPr="007446D4">
                                                  <w:rPr>
                                                    <w:rFonts w:ascii="Arial" w:eastAsia="Times New Roman" w:hAnsi="Arial" w:cs="Arial"/>
                                                    <w:color w:val="0C0E0A"/>
                                                    <w:sz w:val="21"/>
                                                    <w:szCs w:val="21"/>
                                                  </w:rPr>
                                                  <w:t xml:space="preserve"> no </w:t>
                                                </w:r>
                                                <w:proofErr w:type="spellStart"/>
                                                <w:r w:rsidRPr="007446D4">
                                                  <w:rPr>
                                                    <w:rFonts w:ascii="Arial" w:eastAsia="Times New Roman" w:hAnsi="Arial" w:cs="Arial"/>
                                                    <w:color w:val="0C0E0A"/>
                                                    <w:sz w:val="21"/>
                                                    <w:szCs w:val="21"/>
                                                  </w:rPr>
                                                  <w:t>será</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fácil</w:t>
                                                </w:r>
                                                <w:proofErr w:type="spellEnd"/>
                                                <w:r w:rsidRPr="007446D4">
                                                  <w:rPr>
                                                    <w:rFonts w:ascii="Arial" w:eastAsia="Times New Roman" w:hAnsi="Arial" w:cs="Arial"/>
                                                    <w:color w:val="0C0E0A"/>
                                                    <w:sz w:val="21"/>
                                                    <w:szCs w:val="21"/>
                                                  </w:rPr>
                                                  <w:t xml:space="preserve"> de </w:t>
                                                </w:r>
                                                <w:proofErr w:type="spellStart"/>
                                                <w:r w:rsidRPr="007446D4">
                                                  <w:rPr>
                                                    <w:rFonts w:ascii="Arial" w:eastAsia="Times New Roman" w:hAnsi="Arial" w:cs="Arial"/>
                                                    <w:color w:val="0C0E0A"/>
                                                    <w:sz w:val="21"/>
                                                    <w:szCs w:val="21"/>
                                                  </w:rPr>
                                                  <w:t>comprender</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pero</w:t>
                                                </w:r>
                                                <w:proofErr w:type="spellEnd"/>
                                                <w:r w:rsidRPr="007446D4">
                                                  <w:rPr>
                                                    <w:rFonts w:ascii="Arial" w:eastAsia="Times New Roman" w:hAnsi="Arial" w:cs="Arial"/>
                                                    <w:color w:val="0C0E0A"/>
                                                    <w:sz w:val="21"/>
                                                    <w:szCs w:val="21"/>
                                                  </w:rPr>
                                                  <w:t xml:space="preserve"> con un </w:t>
                                                </w:r>
                                                <w:proofErr w:type="spellStart"/>
                                                <w:r w:rsidRPr="007446D4">
                                                  <w:rPr>
                                                    <w:rFonts w:ascii="Arial" w:eastAsia="Times New Roman" w:hAnsi="Arial" w:cs="Arial"/>
                                                    <w:color w:val="0C0E0A"/>
                                                    <w:sz w:val="21"/>
                                                    <w:szCs w:val="21"/>
                                                  </w:rPr>
                                                  <w:t>espíritu</w:t>
                                                </w:r>
                                                <w:proofErr w:type="spellEnd"/>
                                                <w:r w:rsidRPr="007446D4">
                                                  <w:rPr>
                                                    <w:rFonts w:ascii="Arial" w:eastAsia="Times New Roman" w:hAnsi="Arial" w:cs="Arial"/>
                                                    <w:color w:val="0C0E0A"/>
                                                    <w:sz w:val="21"/>
                                                    <w:szCs w:val="21"/>
                                                  </w:rPr>
                                                  <w:t xml:space="preserve"> de </w:t>
                                                </w:r>
                                                <w:proofErr w:type="spellStart"/>
                                                <w:r w:rsidRPr="007446D4">
                                                  <w:rPr>
                                                    <w:rFonts w:ascii="Arial" w:eastAsia="Times New Roman" w:hAnsi="Arial" w:cs="Arial"/>
                                                    <w:color w:val="0C0E0A"/>
                                                    <w:sz w:val="21"/>
                                                    <w:szCs w:val="21"/>
                                                  </w:rPr>
                                                  <w:t>gratitud</w:t>
                                                </w:r>
                                                <w:proofErr w:type="spellEnd"/>
                                                <w:r w:rsidRPr="007446D4">
                                                  <w:rPr>
                                                    <w:rFonts w:ascii="Arial" w:eastAsia="Times New Roman" w:hAnsi="Arial" w:cs="Arial"/>
                                                    <w:color w:val="0C0E0A"/>
                                                    <w:sz w:val="21"/>
                                                    <w:szCs w:val="21"/>
                                                  </w:rPr>
                                                  <w:t xml:space="preserve"> y </w:t>
                                                </w:r>
                                                <w:proofErr w:type="spellStart"/>
                                                <w:r w:rsidRPr="007446D4">
                                                  <w:rPr>
                                                    <w:rFonts w:ascii="Arial" w:eastAsia="Times New Roman" w:hAnsi="Arial" w:cs="Arial"/>
                                                    <w:color w:val="0C0E0A"/>
                                                    <w:sz w:val="21"/>
                                                    <w:szCs w:val="21"/>
                                                  </w:rPr>
                                                  <w:t>paciencia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tengo</w:t>
                                                </w:r>
                                                <w:proofErr w:type="spellEnd"/>
                                                <w:r w:rsidRPr="007446D4">
                                                  <w:rPr>
                                                    <w:rFonts w:ascii="Arial" w:eastAsia="Times New Roman" w:hAnsi="Arial" w:cs="Arial"/>
                                                    <w:color w:val="0C0E0A"/>
                                                    <w:sz w:val="21"/>
                                                    <w:szCs w:val="21"/>
                                                  </w:rPr>
                                                  <w:t xml:space="preserve"> la gran </w:t>
                                                </w:r>
                                                <w:proofErr w:type="spellStart"/>
                                                <w:r w:rsidRPr="007446D4">
                                                  <w:rPr>
                                                    <w:rFonts w:ascii="Arial" w:eastAsia="Times New Roman" w:hAnsi="Arial" w:cs="Arial"/>
                                                    <w:color w:val="0C0E0A"/>
                                                    <w:sz w:val="21"/>
                                                    <w:szCs w:val="21"/>
                                                  </w:rPr>
                                                  <w:t>confianza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en</w:t>
                                                </w:r>
                                                <w:proofErr w:type="spellEnd"/>
                                                <w:r w:rsidRPr="007446D4">
                                                  <w:rPr>
                                                    <w:rFonts w:ascii="Arial" w:eastAsia="Times New Roman" w:hAnsi="Arial" w:cs="Arial"/>
                                                    <w:color w:val="0C0E0A"/>
                                                    <w:sz w:val="21"/>
                                                    <w:szCs w:val="21"/>
                                                  </w:rPr>
                                                  <w:t xml:space="preserve"> que </w:t>
                                                </w:r>
                                                <w:proofErr w:type="spellStart"/>
                                                <w:r w:rsidRPr="007446D4">
                                                  <w:rPr>
                                                    <w:rFonts w:ascii="Arial" w:eastAsia="Times New Roman" w:hAnsi="Arial" w:cs="Arial"/>
                                                    <w:color w:val="0C0E0A"/>
                                                    <w:sz w:val="21"/>
                                                    <w:szCs w:val="21"/>
                                                  </w:rPr>
                                                  <w:t>podremos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superar</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estos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días</w:t>
                                                </w:r>
                                                <w:proofErr w:type="spellEnd"/>
                                                <w:r w:rsidRPr="007446D4">
                                                  <w:rPr>
                                                    <w:rFonts w:ascii="Arial" w:eastAsia="Times New Roman" w:hAnsi="Arial" w:cs="Arial"/>
                                                    <w:color w:val="0C0E0A"/>
                                                    <w:sz w:val="21"/>
                                                    <w:szCs w:val="21"/>
                                                  </w:rPr>
                                                  <w:t>.</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 xml:space="preserve">La Sagrada </w:t>
                                                </w:r>
                                                <w:proofErr w:type="spellStart"/>
                                                <w:r w:rsidRPr="007446D4">
                                                  <w:rPr>
                                                    <w:rFonts w:ascii="Arial" w:eastAsia="Times New Roman" w:hAnsi="Arial" w:cs="Arial"/>
                                                    <w:color w:val="0C0E0A"/>
                                                    <w:sz w:val="21"/>
                                                    <w:szCs w:val="21"/>
                                                  </w:rPr>
                                                  <w:t>Eucaristía</w:t>
                                                </w:r>
                                                <w:proofErr w:type="spellEnd"/>
                                                <w:r w:rsidRPr="007446D4">
                                                  <w:rPr>
                                                    <w:rFonts w:ascii="Arial" w:eastAsia="Times New Roman" w:hAnsi="Arial" w:cs="Arial"/>
                                                    <w:color w:val="0C0E0A"/>
                                                    <w:sz w:val="21"/>
                                                    <w:szCs w:val="21"/>
                                                  </w:rPr>
                                                  <w:t xml:space="preserve"> es la </w:t>
                                                </w:r>
                                                <w:proofErr w:type="spellStart"/>
                                                <w:r w:rsidRPr="007446D4">
                                                  <w:rPr>
                                                    <w:rFonts w:ascii="Arial" w:eastAsia="Times New Roman" w:hAnsi="Arial" w:cs="Arial"/>
                                                    <w:color w:val="0C0E0A"/>
                                                    <w:sz w:val="21"/>
                                                    <w:szCs w:val="21"/>
                                                  </w:rPr>
                                                  <w:t>fuente</w:t>
                                                </w:r>
                                                <w:proofErr w:type="spellEnd"/>
                                                <w:r w:rsidRPr="007446D4">
                                                  <w:rPr>
                                                    <w:rFonts w:ascii="Arial" w:eastAsia="Times New Roman" w:hAnsi="Arial" w:cs="Arial"/>
                                                    <w:color w:val="0C0E0A"/>
                                                    <w:sz w:val="21"/>
                                                    <w:szCs w:val="21"/>
                                                  </w:rPr>
                                                  <w:t xml:space="preserve"> y </w:t>
                                                </w:r>
                                                <w:proofErr w:type="spellStart"/>
                                                <w:r w:rsidRPr="007446D4">
                                                  <w:rPr>
                                                    <w:rFonts w:ascii="Arial" w:eastAsia="Times New Roman" w:hAnsi="Arial" w:cs="Arial"/>
                                                    <w:color w:val="0C0E0A"/>
                                                    <w:sz w:val="21"/>
                                                    <w:szCs w:val="21"/>
                                                  </w:rPr>
                                                  <w:t>cumbre</w:t>
                                                </w:r>
                                                <w:proofErr w:type="spellEnd"/>
                                                <w:r w:rsidRPr="007446D4">
                                                  <w:rPr>
                                                    <w:rFonts w:ascii="Arial" w:eastAsia="Times New Roman" w:hAnsi="Arial" w:cs="Arial"/>
                                                    <w:color w:val="0C0E0A"/>
                                                    <w:sz w:val="21"/>
                                                    <w:szCs w:val="21"/>
                                                  </w:rPr>
                                                  <w:t xml:space="preserve"> de la </w:t>
                                                </w:r>
                                                <w:proofErr w:type="spellStart"/>
                                                <w:r w:rsidRPr="007446D4">
                                                  <w:rPr>
                                                    <w:rFonts w:ascii="Arial" w:eastAsia="Times New Roman" w:hAnsi="Arial" w:cs="Arial"/>
                                                    <w:color w:val="0C0E0A"/>
                                                    <w:sz w:val="21"/>
                                                    <w:szCs w:val="21"/>
                                                  </w:rPr>
                                                  <w:t>fe</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católica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En</w:t>
                                                </w:r>
                                                <w:proofErr w:type="spellEnd"/>
                                                <w:r w:rsidRPr="007446D4">
                                                  <w:rPr>
                                                    <w:rFonts w:ascii="Arial" w:eastAsia="Times New Roman" w:hAnsi="Arial" w:cs="Arial"/>
                                                    <w:color w:val="0C0E0A"/>
                                                    <w:sz w:val="21"/>
                                                    <w:szCs w:val="21"/>
                                                  </w:rPr>
                                                  <w:t xml:space="preserve"> la </w:t>
                                                </w:r>
                                                <w:proofErr w:type="spellStart"/>
                                                <w:r w:rsidRPr="007446D4">
                                                  <w:rPr>
                                                    <w:rFonts w:ascii="Arial" w:eastAsia="Times New Roman" w:hAnsi="Arial" w:cs="Arial"/>
                                                    <w:color w:val="0C0E0A"/>
                                                    <w:sz w:val="21"/>
                                                    <w:szCs w:val="21"/>
                                                  </w:rPr>
                                                  <w:t>Eucaristía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recibimos</w:t>
                                                </w:r>
                                                <w:proofErr w:type="spellEnd"/>
                                                <w:r w:rsidRPr="007446D4">
                                                  <w:rPr>
                                                    <w:rFonts w:ascii="Arial" w:eastAsia="Times New Roman" w:hAnsi="Arial" w:cs="Arial"/>
                                                    <w:color w:val="0C0E0A"/>
                                                    <w:sz w:val="21"/>
                                                    <w:szCs w:val="21"/>
                                                  </w:rPr>
                                                  <w:t xml:space="preserve"> el Cuerpo, la Sangre, el Alma y la </w:t>
                                                </w:r>
                                                <w:proofErr w:type="spellStart"/>
                                                <w:r w:rsidRPr="007446D4">
                                                  <w:rPr>
                                                    <w:rFonts w:ascii="Arial" w:eastAsia="Times New Roman" w:hAnsi="Arial" w:cs="Arial"/>
                                                    <w:color w:val="0C0E0A"/>
                                                    <w:sz w:val="21"/>
                                                    <w:szCs w:val="21"/>
                                                  </w:rPr>
                                                  <w:t>Divinidad</w:t>
                                                </w:r>
                                                <w:proofErr w:type="spellEnd"/>
                                                <w:r w:rsidRPr="007446D4">
                                                  <w:rPr>
                                                    <w:rFonts w:ascii="Arial" w:eastAsia="Times New Roman" w:hAnsi="Arial" w:cs="Arial"/>
                                                    <w:color w:val="0C0E0A"/>
                                                    <w:sz w:val="21"/>
                                                    <w:szCs w:val="21"/>
                                                  </w:rPr>
                                                  <w:t xml:space="preserve"> de </w:t>
                                                </w:r>
                                                <w:proofErr w:type="spellStart"/>
                                                <w:r w:rsidRPr="007446D4">
                                                  <w:rPr>
                                                    <w:rFonts w:ascii="Arial" w:eastAsia="Times New Roman" w:hAnsi="Arial" w:cs="Arial"/>
                                                    <w:color w:val="0C0E0A"/>
                                                    <w:sz w:val="21"/>
                                                    <w:szCs w:val="21"/>
                                                  </w:rPr>
                                                  <w:t>Jesucristo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Todos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deseamos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volver</w:t>
                                                </w:r>
                                                <w:proofErr w:type="spellEnd"/>
                                                <w:r w:rsidRPr="007446D4">
                                                  <w:rPr>
                                                    <w:rFonts w:ascii="Arial" w:eastAsia="Times New Roman" w:hAnsi="Arial" w:cs="Arial"/>
                                                    <w:color w:val="0C0E0A"/>
                                                    <w:sz w:val="21"/>
                                                    <w:szCs w:val="21"/>
                                                  </w:rPr>
                                                  <w:t xml:space="preserve"> a </w:t>
                                                </w:r>
                                                <w:proofErr w:type="spellStart"/>
                                                <w:r w:rsidRPr="007446D4">
                                                  <w:rPr>
                                                    <w:rFonts w:ascii="Arial" w:eastAsia="Times New Roman" w:hAnsi="Arial" w:cs="Arial"/>
                                                    <w:color w:val="0C0E0A"/>
                                                    <w:sz w:val="21"/>
                                                    <w:szCs w:val="21"/>
                                                  </w:rPr>
                                                  <w:t>nuestra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celebración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pública</w:t>
                                                </w:r>
                                                <w:proofErr w:type="spellEnd"/>
                                                <w:r w:rsidRPr="007446D4">
                                                  <w:rPr>
                                                    <w:rFonts w:ascii="Arial" w:eastAsia="Times New Roman" w:hAnsi="Arial" w:cs="Arial"/>
                                                    <w:color w:val="0C0E0A"/>
                                                    <w:sz w:val="21"/>
                                                    <w:szCs w:val="21"/>
                                                  </w:rPr>
                                                  <w:t xml:space="preserve"> de la Misa, </w:t>
                                                </w:r>
                                                <w:proofErr w:type="spellStart"/>
                                                <w:r w:rsidRPr="007446D4">
                                                  <w:rPr>
                                                    <w:rFonts w:ascii="Arial" w:eastAsia="Times New Roman" w:hAnsi="Arial" w:cs="Arial"/>
                                                    <w:color w:val="0C0E0A"/>
                                                    <w:sz w:val="21"/>
                                                    <w:szCs w:val="21"/>
                                                  </w:rPr>
                                                  <w:t>pero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debemos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hacerlo</w:t>
                                                </w:r>
                                                <w:proofErr w:type="spellEnd"/>
                                                <w:r w:rsidRPr="007446D4">
                                                  <w:rPr>
                                                    <w:rFonts w:ascii="Arial" w:eastAsia="Times New Roman" w:hAnsi="Arial" w:cs="Arial"/>
                                                    <w:color w:val="0C0E0A"/>
                                                    <w:sz w:val="21"/>
                                                    <w:szCs w:val="21"/>
                                                  </w:rPr>
                                                  <w:t xml:space="preserve"> de </w:t>
                                                </w:r>
                                                <w:proofErr w:type="spellStart"/>
                                                <w:r w:rsidRPr="007446D4">
                                                  <w:rPr>
                                                    <w:rFonts w:ascii="Arial" w:eastAsia="Times New Roman" w:hAnsi="Arial" w:cs="Arial"/>
                                                    <w:color w:val="0C0E0A"/>
                                                    <w:sz w:val="21"/>
                                                    <w:szCs w:val="21"/>
                                                  </w:rPr>
                                                  <w:t>manera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responsable</w:t>
                                                </w:r>
                                                <w:proofErr w:type="spellEnd"/>
                                                <w:r w:rsidRPr="007446D4">
                                                  <w:rPr>
                                                    <w:rFonts w:ascii="Arial" w:eastAsia="Times New Roman" w:hAnsi="Arial" w:cs="Arial"/>
                                                    <w:color w:val="0C0E0A"/>
                                                    <w:sz w:val="21"/>
                                                    <w:szCs w:val="21"/>
                                                  </w:rPr>
                                                  <w:t xml:space="preserve"> y dentro del </w:t>
                                                </w:r>
                                                <w:proofErr w:type="spellStart"/>
                                                <w:r w:rsidRPr="007446D4">
                                                  <w:rPr>
                                                    <w:rFonts w:ascii="Arial" w:eastAsia="Times New Roman" w:hAnsi="Arial" w:cs="Arial"/>
                                                    <w:color w:val="0C0E0A"/>
                                                    <w:sz w:val="21"/>
                                                    <w:szCs w:val="21"/>
                                                  </w:rPr>
                                                  <w:t>contexto</w:t>
                                                </w:r>
                                                <w:proofErr w:type="spellEnd"/>
                                                <w:r w:rsidRPr="007446D4">
                                                  <w:rPr>
                                                    <w:rFonts w:ascii="Arial" w:eastAsia="Times New Roman" w:hAnsi="Arial" w:cs="Arial"/>
                                                    <w:color w:val="0C0E0A"/>
                                                    <w:sz w:val="21"/>
                                                    <w:szCs w:val="21"/>
                                                  </w:rPr>
                                                  <w:t xml:space="preserve"> de la continua crisis de </w:t>
                                                </w:r>
                                                <w:proofErr w:type="spellStart"/>
                                                <w:r w:rsidRPr="007446D4">
                                                  <w:rPr>
                                                    <w:rFonts w:ascii="Arial" w:eastAsia="Times New Roman" w:hAnsi="Arial" w:cs="Arial"/>
                                                    <w:color w:val="0C0E0A"/>
                                                    <w:sz w:val="21"/>
                                                    <w:szCs w:val="21"/>
                                                  </w:rPr>
                                                  <w:t>salud</w:t>
                                                </w:r>
                                                <w:proofErr w:type="spellEnd"/>
                                                <w:r w:rsidRPr="007446D4">
                                                  <w:rPr>
                                                    <w:rFonts w:ascii="Arial" w:eastAsia="Times New Roman" w:hAnsi="Arial" w:cs="Arial"/>
                                                    <w:color w:val="0C0E0A"/>
                                                    <w:sz w:val="21"/>
                                                    <w:szCs w:val="21"/>
                                                  </w:rPr>
                                                  <w:t>.</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proofErr w:type="spellStart"/>
                                                <w:r w:rsidRPr="007446D4">
                                                  <w:rPr>
                                                    <w:rFonts w:ascii="Arial" w:eastAsia="Times New Roman" w:hAnsi="Arial" w:cs="Arial"/>
                                                    <w:color w:val="0C0E0A"/>
                                                    <w:sz w:val="21"/>
                                                    <w:szCs w:val="21"/>
                                                  </w:rPr>
                                                  <w:t>Estén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atentos</w:t>
                                                </w:r>
                                                <w:proofErr w:type="spellEnd"/>
                                                <w:r w:rsidRPr="007446D4">
                                                  <w:rPr>
                                                    <w:rFonts w:ascii="Arial" w:eastAsia="Times New Roman" w:hAnsi="Arial" w:cs="Arial"/>
                                                    <w:color w:val="0C0E0A"/>
                                                    <w:sz w:val="21"/>
                                                    <w:szCs w:val="21"/>
                                                  </w:rPr>
                                                  <w:t xml:space="preserve"> para </w:t>
                                                </w:r>
                                                <w:proofErr w:type="spellStart"/>
                                                <w:r w:rsidRPr="007446D4">
                                                  <w:rPr>
                                                    <w:rFonts w:ascii="Arial" w:eastAsia="Times New Roman" w:hAnsi="Arial" w:cs="Arial"/>
                                                    <w:color w:val="0C0E0A"/>
                                                    <w:sz w:val="21"/>
                                                    <w:szCs w:val="21"/>
                                                  </w:rPr>
                                                  <w:t>más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actualizaciones</w:t>
                                                </w:r>
                                                <w:proofErr w:type="spellEnd"/>
                                                <w:r w:rsidRPr="007446D4">
                                                  <w:rPr>
                                                    <w:rFonts w:ascii="Arial" w:eastAsia="Times New Roman" w:hAnsi="Arial" w:cs="Arial"/>
                                                    <w:color w:val="0C0E0A"/>
                                                    <w:sz w:val="21"/>
                                                    <w:szCs w:val="21"/>
                                                  </w:rPr>
                                                  <w:t xml:space="preserve"> la </w:t>
                                                </w:r>
                                                <w:proofErr w:type="spellStart"/>
                                                <w:r w:rsidRPr="007446D4">
                                                  <w:rPr>
                                                    <w:rFonts w:ascii="Arial" w:eastAsia="Times New Roman" w:hAnsi="Arial" w:cs="Arial"/>
                                                    <w:color w:val="0C0E0A"/>
                                                    <w:sz w:val="21"/>
                                                    <w:szCs w:val="21"/>
                                                  </w:rPr>
                                                  <w:t>próxima</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semana</w:t>
                                                </w:r>
                                                <w:proofErr w:type="spellEnd"/>
                                                <w:r w:rsidRPr="007446D4">
                                                  <w:rPr>
                                                    <w:rFonts w:ascii="Arial" w:eastAsia="Times New Roman" w:hAnsi="Arial" w:cs="Arial"/>
                                                    <w:color w:val="0C0E0A"/>
                                                    <w:sz w:val="21"/>
                                                    <w:szCs w:val="21"/>
                                                  </w:rPr>
                                                  <w:t xml:space="preserve">. Por favor </w:t>
                                                </w:r>
                                                <w:proofErr w:type="spellStart"/>
                                                <w:r w:rsidRPr="007446D4">
                                                  <w:rPr>
                                                    <w:rFonts w:ascii="Arial" w:eastAsia="Times New Roman" w:hAnsi="Arial" w:cs="Arial"/>
                                                    <w:color w:val="0C0E0A"/>
                                                    <w:sz w:val="21"/>
                                                    <w:szCs w:val="21"/>
                                                  </w:rPr>
                                                  <w:t>sigan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orando</w:t>
                                                </w:r>
                                                <w:proofErr w:type="spellEnd"/>
                                                <w:r w:rsidRPr="007446D4">
                                                  <w:rPr>
                                                    <w:rFonts w:ascii="Arial" w:eastAsia="Times New Roman" w:hAnsi="Arial" w:cs="Arial"/>
                                                    <w:color w:val="0C0E0A"/>
                                                    <w:sz w:val="21"/>
                                                    <w:szCs w:val="21"/>
                                                  </w:rPr>
                                                  <w:t xml:space="preserve"> por </w:t>
                                                </w:r>
                                                <w:proofErr w:type="spellStart"/>
                                                <w:r w:rsidRPr="007446D4">
                                                  <w:rPr>
                                                    <w:rFonts w:ascii="Arial" w:eastAsia="Times New Roman" w:hAnsi="Arial" w:cs="Arial"/>
                                                    <w:color w:val="0C0E0A"/>
                                                    <w:sz w:val="21"/>
                                                    <w:szCs w:val="21"/>
                                                  </w:rPr>
                                                  <w:t>todos</w:t>
                                                </w:r>
                                                <w:proofErr w:type="spellEnd"/>
                                                <w:r w:rsidRPr="007446D4">
                                                  <w:rPr>
                                                    <w:rFonts w:ascii="Arial" w:eastAsia="Times New Roman" w:hAnsi="Arial" w:cs="Arial"/>
                                                    <w:color w:val="0C0E0A"/>
                                                    <w:sz w:val="21"/>
                                                    <w:szCs w:val="21"/>
                                                  </w:rPr>
                                                  <w:t xml:space="preserve"> los que </w:t>
                                                </w:r>
                                                <w:proofErr w:type="spellStart"/>
                                                <w:r w:rsidRPr="007446D4">
                                                  <w:rPr>
                                                    <w:rFonts w:ascii="Arial" w:eastAsia="Times New Roman" w:hAnsi="Arial" w:cs="Arial"/>
                                                    <w:color w:val="0C0E0A"/>
                                                    <w:sz w:val="21"/>
                                                    <w:szCs w:val="21"/>
                                                  </w:rPr>
                                                  <w:t>sufren</w:t>
                                                </w:r>
                                                <w:proofErr w:type="spellEnd"/>
                                                <w:r w:rsidRPr="007446D4">
                                                  <w:rPr>
                                                    <w:rFonts w:ascii="Arial" w:eastAsia="Times New Roman" w:hAnsi="Arial" w:cs="Arial"/>
                                                    <w:color w:val="0C0E0A"/>
                                                    <w:sz w:val="21"/>
                                                    <w:szCs w:val="21"/>
                                                  </w:rPr>
                                                  <w:t xml:space="preserve"> los </w:t>
                                                </w:r>
                                                <w:proofErr w:type="spellStart"/>
                                                <w:r w:rsidRPr="007446D4">
                                                  <w:rPr>
                                                    <w:rFonts w:ascii="Arial" w:eastAsia="Times New Roman" w:hAnsi="Arial" w:cs="Arial"/>
                                                    <w:color w:val="0C0E0A"/>
                                                    <w:sz w:val="21"/>
                                                    <w:szCs w:val="21"/>
                                                  </w:rPr>
                                                  <w:t>efectos</w:t>
                                                </w:r>
                                                <w:proofErr w:type="spellEnd"/>
                                                <w:r w:rsidRPr="007446D4">
                                                  <w:rPr>
                                                    <w:rFonts w:ascii="Arial" w:eastAsia="Times New Roman" w:hAnsi="Arial" w:cs="Arial"/>
                                                    <w:color w:val="0C0E0A"/>
                                                    <w:sz w:val="21"/>
                                                    <w:szCs w:val="21"/>
                                                  </w:rPr>
                                                  <w:t xml:space="preserve"> de COVID19. </w:t>
                                                </w:r>
                                                <w:proofErr w:type="spellStart"/>
                                                <w:r w:rsidRPr="007446D4">
                                                  <w:rPr>
                                                    <w:rFonts w:ascii="Arial" w:eastAsia="Times New Roman" w:hAnsi="Arial" w:cs="Arial"/>
                                                    <w:color w:val="0C0E0A"/>
                                                    <w:sz w:val="21"/>
                                                    <w:szCs w:val="21"/>
                                                  </w:rPr>
                                                  <w:t>Oremos</w:t>
                                                </w:r>
                                                <w:proofErr w:type="spellEnd"/>
                                                <w:r w:rsidRPr="007446D4">
                                                  <w:rPr>
                                                    <w:rFonts w:ascii="Arial" w:eastAsia="Times New Roman" w:hAnsi="Arial" w:cs="Arial"/>
                                                    <w:color w:val="0C0E0A"/>
                                                    <w:sz w:val="21"/>
                                                    <w:szCs w:val="21"/>
                                                  </w:rPr>
                                                  <w:t xml:space="preserve"> por la continua </w:t>
                                                </w:r>
                                                <w:proofErr w:type="spellStart"/>
                                                <w:r w:rsidRPr="007446D4">
                                                  <w:rPr>
                                                    <w:rFonts w:ascii="Arial" w:eastAsia="Times New Roman" w:hAnsi="Arial" w:cs="Arial"/>
                                                    <w:color w:val="0C0E0A"/>
                                                    <w:sz w:val="21"/>
                                                    <w:szCs w:val="21"/>
                                                  </w:rPr>
                                                  <w:t>intercesión</w:t>
                                                </w:r>
                                                <w:proofErr w:type="spellEnd"/>
                                                <w:r w:rsidRPr="007446D4">
                                                  <w:rPr>
                                                    <w:rFonts w:ascii="Arial" w:eastAsia="Times New Roman" w:hAnsi="Arial" w:cs="Arial"/>
                                                    <w:color w:val="0C0E0A"/>
                                                    <w:sz w:val="21"/>
                                                    <w:szCs w:val="21"/>
                                                  </w:rPr>
                                                  <w:t xml:space="preserve"> de Nuestra </w:t>
                                                </w:r>
                                                <w:proofErr w:type="spellStart"/>
                                                <w:r w:rsidRPr="007446D4">
                                                  <w:rPr>
                                                    <w:rFonts w:ascii="Arial" w:eastAsia="Times New Roman" w:hAnsi="Arial" w:cs="Arial"/>
                                                    <w:color w:val="0C0E0A"/>
                                                    <w:sz w:val="21"/>
                                                    <w:szCs w:val="21"/>
                                                  </w:rPr>
                                                  <w:t>Señora</w:t>
                                                </w:r>
                                                <w:proofErr w:type="spellEnd"/>
                                                <w:r w:rsidRPr="007446D4">
                                                  <w:rPr>
                                                    <w:rFonts w:ascii="Arial" w:eastAsia="Times New Roman" w:hAnsi="Arial" w:cs="Arial"/>
                                                    <w:color w:val="0C0E0A"/>
                                                    <w:sz w:val="21"/>
                                                    <w:szCs w:val="21"/>
                                                  </w:rPr>
                                                  <w:t xml:space="preserve"> de Lourdes </w:t>
                                                </w:r>
                                                <w:proofErr w:type="spellStart"/>
                                                <w:r w:rsidRPr="007446D4">
                                                  <w:rPr>
                                                    <w:rFonts w:ascii="Arial" w:eastAsia="Times New Roman" w:hAnsi="Arial" w:cs="Arial"/>
                                                    <w:color w:val="0C0E0A"/>
                                                    <w:sz w:val="21"/>
                                                    <w:szCs w:val="21"/>
                                                  </w:rPr>
                                                  <w:t>durante</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estos</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días</w:t>
                                                </w:r>
                                                <w:proofErr w:type="spellEnd"/>
                                                <w:r w:rsidRPr="007446D4">
                                                  <w:rPr>
                                                    <w:rFonts w:ascii="Arial" w:eastAsia="Times New Roman" w:hAnsi="Arial" w:cs="Arial"/>
                                                    <w:color w:val="0C0E0A"/>
                                                    <w:sz w:val="21"/>
                                                    <w:szCs w:val="21"/>
                                                  </w:rPr>
                                                  <w:t xml:space="preserve"> por </w:t>
                                                </w:r>
                                                <w:proofErr w:type="spellStart"/>
                                                <w:r w:rsidRPr="007446D4">
                                                  <w:rPr>
                                                    <w:rFonts w:ascii="Arial" w:eastAsia="Times New Roman" w:hAnsi="Arial" w:cs="Arial"/>
                                                    <w:color w:val="0C0E0A"/>
                                                    <w:sz w:val="21"/>
                                                    <w:szCs w:val="21"/>
                                                  </w:rPr>
                                                  <w:t>sanación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consuelo</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protección</w:t>
                                                </w:r>
                                                <w:proofErr w:type="spellEnd"/>
                                                <w:r w:rsidRPr="007446D4">
                                                  <w:rPr>
                                                    <w:rFonts w:ascii="Arial" w:eastAsia="Times New Roman" w:hAnsi="Arial" w:cs="Arial"/>
                                                    <w:color w:val="0C0E0A"/>
                                                    <w:sz w:val="21"/>
                                                    <w:szCs w:val="21"/>
                                                  </w:rPr>
                                                  <w:t xml:space="preserve"> y </w:t>
                                                </w:r>
                                                <w:proofErr w:type="spellStart"/>
                                                <w:r w:rsidRPr="007446D4">
                                                  <w:rPr>
                                                    <w:rFonts w:ascii="Arial" w:eastAsia="Times New Roman" w:hAnsi="Arial" w:cs="Arial"/>
                                                    <w:color w:val="0C0E0A"/>
                                                    <w:sz w:val="21"/>
                                                    <w:szCs w:val="21"/>
                                                  </w:rPr>
                                                  <w:t>sabiduría</w:t>
                                                </w:r>
                                                <w:proofErr w:type="spellEnd"/>
                                                <w:r w:rsidRPr="007446D4">
                                                  <w:rPr>
                                                    <w:rFonts w:ascii="Arial" w:eastAsia="Times New Roman" w:hAnsi="Arial" w:cs="Arial"/>
                                                    <w:color w:val="0C0E0A"/>
                                                    <w:sz w:val="21"/>
                                                    <w:szCs w:val="21"/>
                                                  </w:rPr>
                                                  <w:t>.</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 xml:space="preserve">Jesús, </w:t>
                                                </w:r>
                                                <w:proofErr w:type="spellStart"/>
                                                <w:r w:rsidRPr="007446D4">
                                                  <w:rPr>
                                                    <w:rFonts w:ascii="Arial" w:eastAsia="Times New Roman" w:hAnsi="Arial" w:cs="Arial"/>
                                                    <w:color w:val="0C0E0A"/>
                                                    <w:sz w:val="21"/>
                                                    <w:szCs w:val="21"/>
                                                  </w:rPr>
                                                  <w:t>en</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ti</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confío</w:t>
                                                </w:r>
                                                <w:proofErr w:type="spellEnd"/>
                                                <w:r w:rsidRPr="007446D4">
                                                  <w:rPr>
                                                    <w:rFonts w:ascii="Arial" w:eastAsia="Times New Roman" w:hAnsi="Arial" w:cs="Arial"/>
                                                    <w:color w:val="0C0E0A"/>
                                                    <w:sz w:val="21"/>
                                                    <w:szCs w:val="21"/>
                                                  </w:rPr>
                                                  <w:t xml:space="preserve"> ...</w:t>
                                                </w:r>
                                              </w:p>
                                              <w:p w:rsidR="007446D4" w:rsidRPr="007446D4" w:rsidRDefault="007446D4" w:rsidP="007446D4">
                                                <w:pPr>
                                                  <w:spacing w:after="0" w:line="240" w:lineRule="auto"/>
                                                  <w:rPr>
                                                    <w:rFonts w:ascii="Arial" w:eastAsia="Times New Roman" w:hAnsi="Arial" w:cs="Arial"/>
                                                    <w:color w:val="403F42"/>
                                                    <w:sz w:val="18"/>
                                                    <w:szCs w:val="18"/>
                                                  </w:rPr>
                                                </w:pPr>
                                              </w:p>
                                              <w:p w:rsidR="007446D4" w:rsidRPr="007446D4" w:rsidRDefault="007446D4" w:rsidP="007446D4">
                                                <w:pPr>
                                                  <w:spacing w:after="0" w:line="240" w:lineRule="auto"/>
                                                  <w:rPr>
                                                    <w:rFonts w:ascii="Arial" w:eastAsia="Times New Roman" w:hAnsi="Arial" w:cs="Arial"/>
                                                    <w:color w:val="403F42"/>
                                                    <w:sz w:val="18"/>
                                                    <w:szCs w:val="18"/>
                                                  </w:rPr>
                                                </w:pPr>
                                                <w:proofErr w:type="spellStart"/>
                                                <w:r w:rsidRPr="007446D4">
                                                  <w:rPr>
                                                    <w:rFonts w:ascii="Arial" w:eastAsia="Times New Roman" w:hAnsi="Arial" w:cs="Arial"/>
                                                    <w:color w:val="0C0E0A"/>
                                                    <w:sz w:val="21"/>
                                                    <w:szCs w:val="21"/>
                                                  </w:rPr>
                                                  <w:t>Su</w:t>
                                                </w:r>
                                                <w:proofErr w:type="spellEnd"/>
                                                <w:r w:rsidRPr="007446D4">
                                                  <w:rPr>
                                                    <w:rFonts w:ascii="Arial" w:eastAsia="Times New Roman" w:hAnsi="Arial" w:cs="Arial"/>
                                                    <w:color w:val="0C0E0A"/>
                                                    <w:sz w:val="21"/>
                                                    <w:szCs w:val="21"/>
                                                  </w:rPr>
                                                  <w:t xml:space="preserve"> </w:t>
                                                </w:r>
                                                <w:proofErr w:type="spellStart"/>
                                                <w:r w:rsidRPr="007446D4">
                                                  <w:rPr>
                                                    <w:rFonts w:ascii="Arial" w:eastAsia="Times New Roman" w:hAnsi="Arial" w:cs="Arial"/>
                                                    <w:color w:val="0C0E0A"/>
                                                    <w:sz w:val="21"/>
                                                    <w:szCs w:val="21"/>
                                                  </w:rPr>
                                                  <w:t>siervo</w:t>
                                                </w:r>
                                                <w:proofErr w:type="spellEnd"/>
                                                <w:r w:rsidRPr="007446D4">
                                                  <w:rPr>
                                                    <w:rFonts w:ascii="Arial" w:eastAsia="Times New Roman" w:hAnsi="Arial" w:cs="Arial"/>
                                                    <w:color w:val="0C0E0A"/>
                                                    <w:sz w:val="21"/>
                                                    <w:szCs w:val="21"/>
                                                  </w:rPr>
                                                  <w:t>,</w:t>
                                                </w:r>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 xml:space="preserve">El </w:t>
                                                </w:r>
                                                <w:proofErr w:type="spellStart"/>
                                                <w:r w:rsidRPr="007446D4">
                                                  <w:rPr>
                                                    <w:rFonts w:ascii="Arial" w:eastAsia="Times New Roman" w:hAnsi="Arial" w:cs="Arial"/>
                                                    <w:color w:val="0C0E0A"/>
                                                    <w:sz w:val="21"/>
                                                    <w:szCs w:val="21"/>
                                                  </w:rPr>
                                                  <w:t>Reverendísimo</w:t>
                                                </w:r>
                                                <w:proofErr w:type="spellEnd"/>
                                                <w:r w:rsidRPr="007446D4">
                                                  <w:rPr>
                                                    <w:rFonts w:ascii="Arial" w:eastAsia="Times New Roman" w:hAnsi="Arial" w:cs="Arial"/>
                                                    <w:color w:val="0C0E0A"/>
                                                    <w:sz w:val="21"/>
                                                    <w:szCs w:val="21"/>
                                                  </w:rPr>
                                                  <w:t xml:space="preserve"> Robert J. </w:t>
                                                </w:r>
                                                <w:proofErr w:type="spellStart"/>
                                                <w:r w:rsidRPr="007446D4">
                                                  <w:rPr>
                                                    <w:rFonts w:ascii="Arial" w:eastAsia="Times New Roman" w:hAnsi="Arial" w:cs="Arial"/>
                                                    <w:color w:val="0C0E0A"/>
                                                    <w:sz w:val="21"/>
                                                    <w:szCs w:val="21"/>
                                                  </w:rPr>
                                                  <w:t>McClory</w:t>
                                                </w:r>
                                                <w:proofErr w:type="spellEnd"/>
                                              </w:p>
                                              <w:p w:rsidR="007446D4" w:rsidRPr="007446D4" w:rsidRDefault="007446D4" w:rsidP="007446D4">
                                                <w:pPr>
                                                  <w:spacing w:after="0" w:line="240" w:lineRule="auto"/>
                                                  <w:rPr>
                                                    <w:rFonts w:ascii="Arial" w:eastAsia="Times New Roman" w:hAnsi="Arial" w:cs="Arial"/>
                                                    <w:color w:val="403F42"/>
                                                    <w:sz w:val="18"/>
                                                    <w:szCs w:val="18"/>
                                                  </w:rPr>
                                                </w:pPr>
                                                <w:r w:rsidRPr="007446D4">
                                                  <w:rPr>
                                                    <w:rFonts w:ascii="Arial" w:eastAsia="Times New Roman" w:hAnsi="Arial" w:cs="Arial"/>
                                                    <w:color w:val="0C0E0A"/>
                                                    <w:sz w:val="21"/>
                                                    <w:szCs w:val="21"/>
                                                  </w:rPr>
                                                  <w:t>Obispo de Gary</w:t>
                                                </w:r>
                                              </w:p>
                                            </w:tc>
                                          </w:tr>
                                        </w:tbl>
                                        <w:p w:rsidR="007446D4" w:rsidRPr="007446D4" w:rsidRDefault="007446D4" w:rsidP="007446D4">
                                          <w:pPr>
                                            <w:spacing w:after="0" w:line="240" w:lineRule="auto"/>
                                            <w:rPr>
                                              <w:rFonts w:ascii="Helvetica" w:eastAsia="Times New Roman" w:hAnsi="Helvetica" w:cs="Helvetica"/>
                                              <w:sz w:val="24"/>
                                              <w:szCs w:val="24"/>
                                            </w:rPr>
                                          </w:pPr>
                                        </w:p>
                                      </w:tc>
                                    </w:tr>
                                  </w:tbl>
                                  <w:p w:rsidR="007446D4" w:rsidRPr="007446D4" w:rsidRDefault="007446D4" w:rsidP="007446D4">
                                    <w:pPr>
                                      <w:spacing w:after="0" w:line="240" w:lineRule="auto"/>
                                      <w:jc w:val="center"/>
                                      <w:rPr>
                                        <w:rFonts w:ascii="Helvetica" w:eastAsia="Times New Roman" w:hAnsi="Helvetica" w:cs="Helvetica"/>
                                        <w:sz w:val="24"/>
                                        <w:szCs w:val="24"/>
                                      </w:rPr>
                                    </w:pPr>
                                  </w:p>
                                </w:tc>
                              </w:tr>
                            </w:tbl>
                            <w:p w:rsidR="007446D4" w:rsidRPr="007446D4" w:rsidRDefault="007446D4" w:rsidP="007446D4">
                              <w:pPr>
                                <w:spacing w:after="0" w:line="240" w:lineRule="auto"/>
                                <w:jc w:val="center"/>
                                <w:rPr>
                                  <w:rFonts w:ascii="Helvetica" w:eastAsia="Times New Roman" w:hAnsi="Helvetica" w:cs="Helvetica"/>
                                  <w:sz w:val="24"/>
                                  <w:szCs w:val="24"/>
                                </w:rPr>
                              </w:pPr>
                            </w:p>
                          </w:tc>
                        </w:tr>
                      </w:tbl>
                      <w:p w:rsidR="007446D4" w:rsidRPr="007446D4" w:rsidRDefault="007446D4" w:rsidP="007446D4">
                        <w:pPr>
                          <w:spacing w:after="0" w:line="240" w:lineRule="auto"/>
                          <w:jc w:val="center"/>
                          <w:rPr>
                            <w:rFonts w:ascii="Helvetica" w:eastAsia="Times New Roman" w:hAnsi="Helvetica" w:cs="Helvetica"/>
                            <w:sz w:val="24"/>
                            <w:szCs w:val="24"/>
                          </w:rPr>
                        </w:pPr>
                      </w:p>
                    </w:tc>
                  </w:tr>
                </w:tbl>
                <w:p w:rsidR="007446D4" w:rsidRPr="007446D4" w:rsidRDefault="007446D4" w:rsidP="007446D4">
                  <w:pPr>
                    <w:spacing w:after="0" w:line="240" w:lineRule="auto"/>
                    <w:jc w:val="center"/>
                    <w:rPr>
                      <w:rFonts w:ascii="Helvetica" w:eastAsia="Times New Roman" w:hAnsi="Helvetica" w:cs="Helvetica"/>
                      <w:sz w:val="24"/>
                      <w:szCs w:val="24"/>
                    </w:rPr>
                  </w:pPr>
                </w:p>
              </w:tc>
            </w:tr>
          </w:tbl>
          <w:p w:rsidR="007446D4" w:rsidRPr="007446D4" w:rsidRDefault="007446D4" w:rsidP="007446D4">
            <w:pPr>
              <w:shd w:val="clear" w:color="auto" w:fill="E6E6E6"/>
              <w:spacing w:after="0" w:line="240" w:lineRule="auto"/>
              <w:jc w:val="center"/>
              <w:rPr>
                <w:rFonts w:ascii="Helvetica" w:eastAsia="Times New Roman" w:hAnsi="Helvetica" w:cs="Helvetica"/>
                <w:color w:val="222222"/>
                <w:sz w:val="24"/>
                <w:szCs w:val="24"/>
              </w:rPr>
            </w:pPr>
          </w:p>
        </w:tc>
      </w:tr>
    </w:tbl>
    <w:p w:rsidR="00C338C4" w:rsidRDefault="00C338C4"/>
    <w:sectPr w:rsidR="00C33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D4"/>
    <w:rsid w:val="007446D4"/>
    <w:rsid w:val="00C3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DE2E"/>
  <w15:chartTrackingRefBased/>
  <w15:docId w15:val="{6C779177-1C7B-46DE-8A71-292AB72E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267275">
      <w:bodyDiv w:val="1"/>
      <w:marLeft w:val="0"/>
      <w:marRight w:val="0"/>
      <w:marTop w:val="0"/>
      <w:marBottom w:val="0"/>
      <w:divBdr>
        <w:top w:val="none" w:sz="0" w:space="0" w:color="auto"/>
        <w:left w:val="none" w:sz="0" w:space="0" w:color="auto"/>
        <w:bottom w:val="none" w:sz="0" w:space="0" w:color="auto"/>
        <w:right w:val="none" w:sz="0" w:space="0" w:color="auto"/>
      </w:divBdr>
      <w:divsChild>
        <w:div w:id="1716543769">
          <w:marLeft w:val="0"/>
          <w:marRight w:val="0"/>
          <w:marTop w:val="0"/>
          <w:marBottom w:val="0"/>
          <w:divBdr>
            <w:top w:val="none" w:sz="0" w:space="0" w:color="auto"/>
            <w:left w:val="none" w:sz="0" w:space="0" w:color="auto"/>
            <w:bottom w:val="none" w:sz="0" w:space="0" w:color="auto"/>
            <w:right w:val="none" w:sz="0" w:space="0" w:color="auto"/>
          </w:divBdr>
        </w:div>
        <w:div w:id="281378510">
          <w:marLeft w:val="0"/>
          <w:marRight w:val="0"/>
          <w:marTop w:val="0"/>
          <w:marBottom w:val="0"/>
          <w:divBdr>
            <w:top w:val="none" w:sz="0" w:space="0" w:color="auto"/>
            <w:left w:val="none" w:sz="0" w:space="0" w:color="auto"/>
            <w:bottom w:val="none" w:sz="0" w:space="0" w:color="auto"/>
            <w:right w:val="none" w:sz="0" w:space="0" w:color="auto"/>
          </w:divBdr>
        </w:div>
        <w:div w:id="1130126781">
          <w:marLeft w:val="0"/>
          <w:marRight w:val="0"/>
          <w:marTop w:val="0"/>
          <w:marBottom w:val="0"/>
          <w:divBdr>
            <w:top w:val="none" w:sz="0" w:space="0" w:color="auto"/>
            <w:left w:val="none" w:sz="0" w:space="0" w:color="auto"/>
            <w:bottom w:val="none" w:sz="0" w:space="0" w:color="auto"/>
            <w:right w:val="none" w:sz="0" w:space="0" w:color="auto"/>
          </w:divBdr>
          <w:divsChild>
            <w:div w:id="1439178569">
              <w:marLeft w:val="0"/>
              <w:marRight w:val="0"/>
              <w:marTop w:val="0"/>
              <w:marBottom w:val="0"/>
              <w:divBdr>
                <w:top w:val="none" w:sz="0" w:space="0" w:color="auto"/>
                <w:left w:val="none" w:sz="0" w:space="0" w:color="auto"/>
                <w:bottom w:val="none" w:sz="0" w:space="0" w:color="auto"/>
                <w:right w:val="none" w:sz="0" w:space="0" w:color="auto"/>
              </w:divBdr>
              <w:divsChild>
                <w:div w:id="303126843">
                  <w:marLeft w:val="0"/>
                  <w:marRight w:val="0"/>
                  <w:marTop w:val="0"/>
                  <w:marBottom w:val="0"/>
                  <w:divBdr>
                    <w:top w:val="none" w:sz="0" w:space="0" w:color="auto"/>
                    <w:left w:val="none" w:sz="0" w:space="0" w:color="auto"/>
                    <w:bottom w:val="none" w:sz="0" w:space="0" w:color="auto"/>
                    <w:right w:val="none" w:sz="0" w:space="0" w:color="auto"/>
                  </w:divBdr>
                </w:div>
                <w:div w:id="1286738469">
                  <w:marLeft w:val="0"/>
                  <w:marRight w:val="0"/>
                  <w:marTop w:val="0"/>
                  <w:marBottom w:val="0"/>
                  <w:divBdr>
                    <w:top w:val="none" w:sz="0" w:space="0" w:color="auto"/>
                    <w:left w:val="none" w:sz="0" w:space="0" w:color="auto"/>
                    <w:bottom w:val="none" w:sz="0" w:space="0" w:color="auto"/>
                    <w:right w:val="none" w:sz="0" w:space="0" w:color="auto"/>
                  </w:divBdr>
                </w:div>
                <w:div w:id="441075626">
                  <w:marLeft w:val="0"/>
                  <w:marRight w:val="0"/>
                  <w:marTop w:val="0"/>
                  <w:marBottom w:val="0"/>
                  <w:divBdr>
                    <w:top w:val="none" w:sz="0" w:space="0" w:color="auto"/>
                    <w:left w:val="none" w:sz="0" w:space="0" w:color="auto"/>
                    <w:bottom w:val="none" w:sz="0" w:space="0" w:color="auto"/>
                    <w:right w:val="none" w:sz="0" w:space="0" w:color="auto"/>
                  </w:divBdr>
                </w:div>
                <w:div w:id="1406411466">
                  <w:marLeft w:val="0"/>
                  <w:marRight w:val="0"/>
                  <w:marTop w:val="0"/>
                  <w:marBottom w:val="0"/>
                  <w:divBdr>
                    <w:top w:val="none" w:sz="0" w:space="0" w:color="auto"/>
                    <w:left w:val="none" w:sz="0" w:space="0" w:color="auto"/>
                    <w:bottom w:val="none" w:sz="0" w:space="0" w:color="auto"/>
                    <w:right w:val="none" w:sz="0" w:space="0" w:color="auto"/>
                  </w:divBdr>
                </w:div>
                <w:div w:id="895579803">
                  <w:marLeft w:val="0"/>
                  <w:marRight w:val="0"/>
                  <w:marTop w:val="0"/>
                  <w:marBottom w:val="0"/>
                  <w:divBdr>
                    <w:top w:val="none" w:sz="0" w:space="0" w:color="auto"/>
                    <w:left w:val="none" w:sz="0" w:space="0" w:color="auto"/>
                    <w:bottom w:val="none" w:sz="0" w:space="0" w:color="auto"/>
                    <w:right w:val="none" w:sz="0" w:space="0" w:color="auto"/>
                  </w:divBdr>
                </w:div>
                <w:div w:id="1438677633">
                  <w:marLeft w:val="0"/>
                  <w:marRight w:val="0"/>
                  <w:marTop w:val="0"/>
                  <w:marBottom w:val="0"/>
                  <w:divBdr>
                    <w:top w:val="none" w:sz="0" w:space="0" w:color="auto"/>
                    <w:left w:val="none" w:sz="0" w:space="0" w:color="auto"/>
                    <w:bottom w:val="none" w:sz="0" w:space="0" w:color="auto"/>
                    <w:right w:val="none" w:sz="0" w:space="0" w:color="auto"/>
                  </w:divBdr>
                </w:div>
                <w:div w:id="1603877578">
                  <w:marLeft w:val="0"/>
                  <w:marRight w:val="0"/>
                  <w:marTop w:val="0"/>
                  <w:marBottom w:val="0"/>
                  <w:divBdr>
                    <w:top w:val="none" w:sz="0" w:space="0" w:color="auto"/>
                    <w:left w:val="none" w:sz="0" w:space="0" w:color="auto"/>
                    <w:bottom w:val="none" w:sz="0" w:space="0" w:color="auto"/>
                    <w:right w:val="none" w:sz="0" w:space="0" w:color="auto"/>
                  </w:divBdr>
                </w:div>
                <w:div w:id="1777217226">
                  <w:marLeft w:val="0"/>
                  <w:marRight w:val="0"/>
                  <w:marTop w:val="0"/>
                  <w:marBottom w:val="0"/>
                  <w:divBdr>
                    <w:top w:val="none" w:sz="0" w:space="0" w:color="auto"/>
                    <w:left w:val="none" w:sz="0" w:space="0" w:color="auto"/>
                    <w:bottom w:val="none" w:sz="0" w:space="0" w:color="auto"/>
                    <w:right w:val="none" w:sz="0" w:space="0" w:color="auto"/>
                  </w:divBdr>
                </w:div>
                <w:div w:id="156189066">
                  <w:marLeft w:val="0"/>
                  <w:marRight w:val="0"/>
                  <w:marTop w:val="0"/>
                  <w:marBottom w:val="0"/>
                  <w:divBdr>
                    <w:top w:val="none" w:sz="0" w:space="0" w:color="auto"/>
                    <w:left w:val="none" w:sz="0" w:space="0" w:color="auto"/>
                    <w:bottom w:val="none" w:sz="0" w:space="0" w:color="auto"/>
                    <w:right w:val="none" w:sz="0" w:space="0" w:color="auto"/>
                  </w:divBdr>
                </w:div>
                <w:div w:id="1615671866">
                  <w:marLeft w:val="0"/>
                  <w:marRight w:val="0"/>
                  <w:marTop w:val="0"/>
                  <w:marBottom w:val="0"/>
                  <w:divBdr>
                    <w:top w:val="none" w:sz="0" w:space="0" w:color="auto"/>
                    <w:left w:val="none" w:sz="0" w:space="0" w:color="auto"/>
                    <w:bottom w:val="none" w:sz="0" w:space="0" w:color="auto"/>
                    <w:right w:val="none" w:sz="0" w:space="0" w:color="auto"/>
                  </w:divBdr>
                </w:div>
                <w:div w:id="2015839952">
                  <w:marLeft w:val="0"/>
                  <w:marRight w:val="0"/>
                  <w:marTop w:val="0"/>
                  <w:marBottom w:val="0"/>
                  <w:divBdr>
                    <w:top w:val="none" w:sz="0" w:space="0" w:color="auto"/>
                    <w:left w:val="none" w:sz="0" w:space="0" w:color="auto"/>
                    <w:bottom w:val="none" w:sz="0" w:space="0" w:color="auto"/>
                    <w:right w:val="none" w:sz="0" w:space="0" w:color="auto"/>
                  </w:divBdr>
                </w:div>
                <w:div w:id="1068696599">
                  <w:marLeft w:val="0"/>
                  <w:marRight w:val="0"/>
                  <w:marTop w:val="0"/>
                  <w:marBottom w:val="0"/>
                  <w:divBdr>
                    <w:top w:val="none" w:sz="0" w:space="0" w:color="auto"/>
                    <w:left w:val="none" w:sz="0" w:space="0" w:color="auto"/>
                    <w:bottom w:val="none" w:sz="0" w:space="0" w:color="auto"/>
                    <w:right w:val="none" w:sz="0" w:space="0" w:color="auto"/>
                  </w:divBdr>
                </w:div>
                <w:div w:id="1812668563">
                  <w:marLeft w:val="0"/>
                  <w:marRight w:val="0"/>
                  <w:marTop w:val="0"/>
                  <w:marBottom w:val="0"/>
                  <w:divBdr>
                    <w:top w:val="none" w:sz="0" w:space="0" w:color="auto"/>
                    <w:left w:val="none" w:sz="0" w:space="0" w:color="auto"/>
                    <w:bottom w:val="none" w:sz="0" w:space="0" w:color="auto"/>
                    <w:right w:val="none" w:sz="0" w:space="0" w:color="auto"/>
                  </w:divBdr>
                </w:div>
                <w:div w:id="942957857">
                  <w:marLeft w:val="0"/>
                  <w:marRight w:val="0"/>
                  <w:marTop w:val="0"/>
                  <w:marBottom w:val="0"/>
                  <w:divBdr>
                    <w:top w:val="none" w:sz="0" w:space="0" w:color="auto"/>
                    <w:left w:val="none" w:sz="0" w:space="0" w:color="auto"/>
                    <w:bottom w:val="none" w:sz="0" w:space="0" w:color="auto"/>
                    <w:right w:val="none" w:sz="0" w:space="0" w:color="auto"/>
                  </w:divBdr>
                </w:div>
                <w:div w:id="951672273">
                  <w:marLeft w:val="0"/>
                  <w:marRight w:val="0"/>
                  <w:marTop w:val="0"/>
                  <w:marBottom w:val="0"/>
                  <w:divBdr>
                    <w:top w:val="none" w:sz="0" w:space="0" w:color="auto"/>
                    <w:left w:val="none" w:sz="0" w:space="0" w:color="auto"/>
                    <w:bottom w:val="none" w:sz="0" w:space="0" w:color="auto"/>
                    <w:right w:val="none" w:sz="0" w:space="0" w:color="auto"/>
                  </w:divBdr>
                </w:div>
                <w:div w:id="1042481916">
                  <w:marLeft w:val="0"/>
                  <w:marRight w:val="0"/>
                  <w:marTop w:val="0"/>
                  <w:marBottom w:val="0"/>
                  <w:divBdr>
                    <w:top w:val="none" w:sz="0" w:space="0" w:color="auto"/>
                    <w:left w:val="none" w:sz="0" w:space="0" w:color="auto"/>
                    <w:bottom w:val="none" w:sz="0" w:space="0" w:color="auto"/>
                    <w:right w:val="none" w:sz="0" w:space="0" w:color="auto"/>
                  </w:divBdr>
                </w:div>
                <w:div w:id="363865934">
                  <w:marLeft w:val="0"/>
                  <w:marRight w:val="0"/>
                  <w:marTop w:val="0"/>
                  <w:marBottom w:val="0"/>
                  <w:divBdr>
                    <w:top w:val="none" w:sz="0" w:space="0" w:color="auto"/>
                    <w:left w:val="none" w:sz="0" w:space="0" w:color="auto"/>
                    <w:bottom w:val="none" w:sz="0" w:space="0" w:color="auto"/>
                    <w:right w:val="none" w:sz="0" w:space="0" w:color="auto"/>
                  </w:divBdr>
                </w:div>
                <w:div w:id="2127852129">
                  <w:marLeft w:val="0"/>
                  <w:marRight w:val="0"/>
                  <w:marTop w:val="0"/>
                  <w:marBottom w:val="0"/>
                  <w:divBdr>
                    <w:top w:val="none" w:sz="0" w:space="0" w:color="auto"/>
                    <w:left w:val="none" w:sz="0" w:space="0" w:color="auto"/>
                    <w:bottom w:val="none" w:sz="0" w:space="0" w:color="auto"/>
                    <w:right w:val="none" w:sz="0" w:space="0" w:color="auto"/>
                  </w:divBdr>
                </w:div>
                <w:div w:id="193809465">
                  <w:marLeft w:val="0"/>
                  <w:marRight w:val="0"/>
                  <w:marTop w:val="0"/>
                  <w:marBottom w:val="0"/>
                  <w:divBdr>
                    <w:top w:val="none" w:sz="0" w:space="0" w:color="auto"/>
                    <w:left w:val="none" w:sz="0" w:space="0" w:color="auto"/>
                    <w:bottom w:val="none" w:sz="0" w:space="0" w:color="auto"/>
                    <w:right w:val="none" w:sz="0" w:space="0" w:color="auto"/>
                  </w:divBdr>
                </w:div>
                <w:div w:id="1118184577">
                  <w:marLeft w:val="0"/>
                  <w:marRight w:val="0"/>
                  <w:marTop w:val="0"/>
                  <w:marBottom w:val="0"/>
                  <w:divBdr>
                    <w:top w:val="none" w:sz="0" w:space="0" w:color="auto"/>
                    <w:left w:val="none" w:sz="0" w:space="0" w:color="auto"/>
                    <w:bottom w:val="none" w:sz="0" w:space="0" w:color="auto"/>
                    <w:right w:val="none" w:sz="0" w:space="0" w:color="auto"/>
                  </w:divBdr>
                </w:div>
                <w:div w:id="1788160588">
                  <w:marLeft w:val="0"/>
                  <w:marRight w:val="0"/>
                  <w:marTop w:val="0"/>
                  <w:marBottom w:val="0"/>
                  <w:divBdr>
                    <w:top w:val="none" w:sz="0" w:space="0" w:color="auto"/>
                    <w:left w:val="none" w:sz="0" w:space="0" w:color="auto"/>
                    <w:bottom w:val="none" w:sz="0" w:space="0" w:color="auto"/>
                    <w:right w:val="none" w:sz="0" w:space="0" w:color="auto"/>
                  </w:divBdr>
                </w:div>
                <w:div w:id="1244218801">
                  <w:marLeft w:val="0"/>
                  <w:marRight w:val="0"/>
                  <w:marTop w:val="0"/>
                  <w:marBottom w:val="0"/>
                  <w:divBdr>
                    <w:top w:val="none" w:sz="0" w:space="0" w:color="auto"/>
                    <w:left w:val="none" w:sz="0" w:space="0" w:color="auto"/>
                    <w:bottom w:val="none" w:sz="0" w:space="0" w:color="auto"/>
                    <w:right w:val="none" w:sz="0" w:space="0" w:color="auto"/>
                  </w:divBdr>
                </w:div>
                <w:div w:id="1011445229">
                  <w:marLeft w:val="0"/>
                  <w:marRight w:val="0"/>
                  <w:marTop w:val="0"/>
                  <w:marBottom w:val="0"/>
                  <w:divBdr>
                    <w:top w:val="none" w:sz="0" w:space="0" w:color="auto"/>
                    <w:left w:val="none" w:sz="0" w:space="0" w:color="auto"/>
                    <w:bottom w:val="none" w:sz="0" w:space="0" w:color="auto"/>
                    <w:right w:val="none" w:sz="0" w:space="0" w:color="auto"/>
                  </w:divBdr>
                </w:div>
                <w:div w:id="958753954">
                  <w:marLeft w:val="0"/>
                  <w:marRight w:val="0"/>
                  <w:marTop w:val="0"/>
                  <w:marBottom w:val="0"/>
                  <w:divBdr>
                    <w:top w:val="none" w:sz="0" w:space="0" w:color="auto"/>
                    <w:left w:val="none" w:sz="0" w:space="0" w:color="auto"/>
                    <w:bottom w:val="none" w:sz="0" w:space="0" w:color="auto"/>
                    <w:right w:val="none" w:sz="0" w:space="0" w:color="auto"/>
                  </w:divBdr>
                </w:div>
                <w:div w:id="558244032">
                  <w:marLeft w:val="0"/>
                  <w:marRight w:val="0"/>
                  <w:marTop w:val="0"/>
                  <w:marBottom w:val="0"/>
                  <w:divBdr>
                    <w:top w:val="none" w:sz="0" w:space="0" w:color="auto"/>
                    <w:left w:val="none" w:sz="0" w:space="0" w:color="auto"/>
                    <w:bottom w:val="none" w:sz="0" w:space="0" w:color="auto"/>
                    <w:right w:val="none" w:sz="0" w:space="0" w:color="auto"/>
                  </w:divBdr>
                </w:div>
                <w:div w:id="1966158517">
                  <w:marLeft w:val="0"/>
                  <w:marRight w:val="0"/>
                  <w:marTop w:val="0"/>
                  <w:marBottom w:val="0"/>
                  <w:divBdr>
                    <w:top w:val="none" w:sz="0" w:space="0" w:color="auto"/>
                    <w:left w:val="none" w:sz="0" w:space="0" w:color="auto"/>
                    <w:bottom w:val="none" w:sz="0" w:space="0" w:color="auto"/>
                    <w:right w:val="none" w:sz="0" w:space="0" w:color="auto"/>
                  </w:divBdr>
                </w:div>
                <w:div w:id="1734963800">
                  <w:marLeft w:val="0"/>
                  <w:marRight w:val="0"/>
                  <w:marTop w:val="0"/>
                  <w:marBottom w:val="0"/>
                  <w:divBdr>
                    <w:top w:val="none" w:sz="0" w:space="0" w:color="auto"/>
                    <w:left w:val="none" w:sz="0" w:space="0" w:color="auto"/>
                    <w:bottom w:val="none" w:sz="0" w:space="0" w:color="auto"/>
                    <w:right w:val="none" w:sz="0" w:space="0" w:color="auto"/>
                  </w:divBdr>
                </w:div>
                <w:div w:id="1184053727">
                  <w:marLeft w:val="0"/>
                  <w:marRight w:val="0"/>
                  <w:marTop w:val="0"/>
                  <w:marBottom w:val="0"/>
                  <w:divBdr>
                    <w:top w:val="none" w:sz="0" w:space="0" w:color="auto"/>
                    <w:left w:val="none" w:sz="0" w:space="0" w:color="auto"/>
                    <w:bottom w:val="none" w:sz="0" w:space="0" w:color="auto"/>
                    <w:right w:val="none" w:sz="0" w:space="0" w:color="auto"/>
                  </w:divBdr>
                </w:div>
                <w:div w:id="1072433282">
                  <w:marLeft w:val="0"/>
                  <w:marRight w:val="0"/>
                  <w:marTop w:val="0"/>
                  <w:marBottom w:val="0"/>
                  <w:divBdr>
                    <w:top w:val="none" w:sz="0" w:space="0" w:color="auto"/>
                    <w:left w:val="none" w:sz="0" w:space="0" w:color="auto"/>
                    <w:bottom w:val="none" w:sz="0" w:space="0" w:color="auto"/>
                    <w:right w:val="none" w:sz="0" w:space="0" w:color="auto"/>
                  </w:divBdr>
                </w:div>
                <w:div w:id="1853108903">
                  <w:marLeft w:val="0"/>
                  <w:marRight w:val="0"/>
                  <w:marTop w:val="0"/>
                  <w:marBottom w:val="0"/>
                  <w:divBdr>
                    <w:top w:val="none" w:sz="0" w:space="0" w:color="auto"/>
                    <w:left w:val="none" w:sz="0" w:space="0" w:color="auto"/>
                    <w:bottom w:val="none" w:sz="0" w:space="0" w:color="auto"/>
                    <w:right w:val="none" w:sz="0" w:space="0" w:color="auto"/>
                  </w:divBdr>
                </w:div>
                <w:div w:id="1038505736">
                  <w:marLeft w:val="0"/>
                  <w:marRight w:val="0"/>
                  <w:marTop w:val="0"/>
                  <w:marBottom w:val="0"/>
                  <w:divBdr>
                    <w:top w:val="none" w:sz="0" w:space="0" w:color="auto"/>
                    <w:left w:val="none" w:sz="0" w:space="0" w:color="auto"/>
                    <w:bottom w:val="none" w:sz="0" w:space="0" w:color="auto"/>
                    <w:right w:val="none" w:sz="0" w:space="0" w:color="auto"/>
                  </w:divBdr>
                </w:div>
                <w:div w:id="2050646313">
                  <w:marLeft w:val="0"/>
                  <w:marRight w:val="0"/>
                  <w:marTop w:val="0"/>
                  <w:marBottom w:val="0"/>
                  <w:divBdr>
                    <w:top w:val="none" w:sz="0" w:space="0" w:color="auto"/>
                    <w:left w:val="none" w:sz="0" w:space="0" w:color="auto"/>
                    <w:bottom w:val="none" w:sz="0" w:space="0" w:color="auto"/>
                    <w:right w:val="none" w:sz="0" w:space="0" w:color="auto"/>
                  </w:divBdr>
                </w:div>
                <w:div w:id="91245251">
                  <w:marLeft w:val="0"/>
                  <w:marRight w:val="0"/>
                  <w:marTop w:val="0"/>
                  <w:marBottom w:val="0"/>
                  <w:divBdr>
                    <w:top w:val="none" w:sz="0" w:space="0" w:color="auto"/>
                    <w:left w:val="none" w:sz="0" w:space="0" w:color="auto"/>
                    <w:bottom w:val="none" w:sz="0" w:space="0" w:color="auto"/>
                    <w:right w:val="none" w:sz="0" w:space="0" w:color="auto"/>
                  </w:divBdr>
                </w:div>
                <w:div w:id="1102451470">
                  <w:marLeft w:val="0"/>
                  <w:marRight w:val="0"/>
                  <w:marTop w:val="0"/>
                  <w:marBottom w:val="0"/>
                  <w:divBdr>
                    <w:top w:val="none" w:sz="0" w:space="0" w:color="auto"/>
                    <w:left w:val="none" w:sz="0" w:space="0" w:color="auto"/>
                    <w:bottom w:val="none" w:sz="0" w:space="0" w:color="auto"/>
                    <w:right w:val="none" w:sz="0" w:space="0" w:color="auto"/>
                  </w:divBdr>
                </w:div>
                <w:div w:id="172962887">
                  <w:marLeft w:val="0"/>
                  <w:marRight w:val="0"/>
                  <w:marTop w:val="0"/>
                  <w:marBottom w:val="0"/>
                  <w:divBdr>
                    <w:top w:val="none" w:sz="0" w:space="0" w:color="auto"/>
                    <w:left w:val="none" w:sz="0" w:space="0" w:color="auto"/>
                    <w:bottom w:val="none" w:sz="0" w:space="0" w:color="auto"/>
                    <w:right w:val="none" w:sz="0" w:space="0" w:color="auto"/>
                  </w:divBdr>
                </w:div>
                <w:div w:id="737246371">
                  <w:marLeft w:val="0"/>
                  <w:marRight w:val="0"/>
                  <w:marTop w:val="0"/>
                  <w:marBottom w:val="0"/>
                  <w:divBdr>
                    <w:top w:val="none" w:sz="0" w:space="0" w:color="auto"/>
                    <w:left w:val="none" w:sz="0" w:space="0" w:color="auto"/>
                    <w:bottom w:val="none" w:sz="0" w:space="0" w:color="auto"/>
                    <w:right w:val="none" w:sz="0" w:space="0" w:color="auto"/>
                  </w:divBdr>
                </w:div>
                <w:div w:id="567497261">
                  <w:marLeft w:val="0"/>
                  <w:marRight w:val="0"/>
                  <w:marTop w:val="0"/>
                  <w:marBottom w:val="0"/>
                  <w:divBdr>
                    <w:top w:val="none" w:sz="0" w:space="0" w:color="auto"/>
                    <w:left w:val="none" w:sz="0" w:space="0" w:color="auto"/>
                    <w:bottom w:val="none" w:sz="0" w:space="0" w:color="auto"/>
                    <w:right w:val="none" w:sz="0" w:space="0" w:color="auto"/>
                  </w:divBdr>
                </w:div>
                <w:div w:id="881818866">
                  <w:marLeft w:val="0"/>
                  <w:marRight w:val="0"/>
                  <w:marTop w:val="0"/>
                  <w:marBottom w:val="0"/>
                  <w:divBdr>
                    <w:top w:val="none" w:sz="0" w:space="0" w:color="auto"/>
                    <w:left w:val="none" w:sz="0" w:space="0" w:color="auto"/>
                    <w:bottom w:val="none" w:sz="0" w:space="0" w:color="auto"/>
                    <w:right w:val="none" w:sz="0" w:space="0" w:color="auto"/>
                  </w:divBdr>
                </w:div>
                <w:div w:id="112402432">
                  <w:marLeft w:val="0"/>
                  <w:marRight w:val="0"/>
                  <w:marTop w:val="0"/>
                  <w:marBottom w:val="0"/>
                  <w:divBdr>
                    <w:top w:val="none" w:sz="0" w:space="0" w:color="auto"/>
                    <w:left w:val="none" w:sz="0" w:space="0" w:color="auto"/>
                    <w:bottom w:val="none" w:sz="0" w:space="0" w:color="auto"/>
                    <w:right w:val="none" w:sz="0" w:space="0" w:color="auto"/>
                  </w:divBdr>
                </w:div>
                <w:div w:id="826364401">
                  <w:marLeft w:val="0"/>
                  <w:marRight w:val="0"/>
                  <w:marTop w:val="0"/>
                  <w:marBottom w:val="0"/>
                  <w:divBdr>
                    <w:top w:val="none" w:sz="0" w:space="0" w:color="auto"/>
                    <w:left w:val="none" w:sz="0" w:space="0" w:color="auto"/>
                    <w:bottom w:val="none" w:sz="0" w:space="0" w:color="auto"/>
                    <w:right w:val="none" w:sz="0" w:space="0" w:color="auto"/>
                  </w:divBdr>
                </w:div>
                <w:div w:id="657852710">
                  <w:marLeft w:val="0"/>
                  <w:marRight w:val="0"/>
                  <w:marTop w:val="0"/>
                  <w:marBottom w:val="0"/>
                  <w:divBdr>
                    <w:top w:val="none" w:sz="0" w:space="0" w:color="auto"/>
                    <w:left w:val="none" w:sz="0" w:space="0" w:color="auto"/>
                    <w:bottom w:val="none" w:sz="0" w:space="0" w:color="auto"/>
                    <w:right w:val="none" w:sz="0" w:space="0" w:color="auto"/>
                  </w:divBdr>
                </w:div>
                <w:div w:id="249118038">
                  <w:marLeft w:val="0"/>
                  <w:marRight w:val="0"/>
                  <w:marTop w:val="0"/>
                  <w:marBottom w:val="0"/>
                  <w:divBdr>
                    <w:top w:val="none" w:sz="0" w:space="0" w:color="auto"/>
                    <w:left w:val="none" w:sz="0" w:space="0" w:color="auto"/>
                    <w:bottom w:val="none" w:sz="0" w:space="0" w:color="auto"/>
                    <w:right w:val="none" w:sz="0" w:space="0" w:color="auto"/>
                  </w:divBdr>
                </w:div>
                <w:div w:id="928777105">
                  <w:marLeft w:val="0"/>
                  <w:marRight w:val="0"/>
                  <w:marTop w:val="0"/>
                  <w:marBottom w:val="0"/>
                  <w:divBdr>
                    <w:top w:val="none" w:sz="0" w:space="0" w:color="auto"/>
                    <w:left w:val="none" w:sz="0" w:space="0" w:color="auto"/>
                    <w:bottom w:val="none" w:sz="0" w:space="0" w:color="auto"/>
                    <w:right w:val="none" w:sz="0" w:space="0" w:color="auto"/>
                  </w:divBdr>
                </w:div>
                <w:div w:id="1724450981">
                  <w:marLeft w:val="0"/>
                  <w:marRight w:val="0"/>
                  <w:marTop w:val="0"/>
                  <w:marBottom w:val="0"/>
                  <w:divBdr>
                    <w:top w:val="none" w:sz="0" w:space="0" w:color="auto"/>
                    <w:left w:val="none" w:sz="0" w:space="0" w:color="auto"/>
                    <w:bottom w:val="none" w:sz="0" w:space="0" w:color="auto"/>
                    <w:right w:val="none" w:sz="0" w:space="0" w:color="auto"/>
                  </w:divBdr>
                </w:div>
                <w:div w:id="747534459">
                  <w:marLeft w:val="0"/>
                  <w:marRight w:val="0"/>
                  <w:marTop w:val="0"/>
                  <w:marBottom w:val="0"/>
                  <w:divBdr>
                    <w:top w:val="none" w:sz="0" w:space="0" w:color="auto"/>
                    <w:left w:val="none" w:sz="0" w:space="0" w:color="auto"/>
                    <w:bottom w:val="none" w:sz="0" w:space="0" w:color="auto"/>
                    <w:right w:val="none" w:sz="0" w:space="0" w:color="auto"/>
                  </w:divBdr>
                </w:div>
                <w:div w:id="1089421307">
                  <w:marLeft w:val="0"/>
                  <w:marRight w:val="0"/>
                  <w:marTop w:val="0"/>
                  <w:marBottom w:val="0"/>
                  <w:divBdr>
                    <w:top w:val="none" w:sz="0" w:space="0" w:color="auto"/>
                    <w:left w:val="none" w:sz="0" w:space="0" w:color="auto"/>
                    <w:bottom w:val="none" w:sz="0" w:space="0" w:color="auto"/>
                    <w:right w:val="none" w:sz="0" w:space="0" w:color="auto"/>
                  </w:divBdr>
                </w:div>
                <w:div w:id="655954882">
                  <w:marLeft w:val="0"/>
                  <w:marRight w:val="0"/>
                  <w:marTop w:val="0"/>
                  <w:marBottom w:val="0"/>
                  <w:divBdr>
                    <w:top w:val="none" w:sz="0" w:space="0" w:color="auto"/>
                    <w:left w:val="none" w:sz="0" w:space="0" w:color="auto"/>
                    <w:bottom w:val="none" w:sz="0" w:space="0" w:color="auto"/>
                    <w:right w:val="none" w:sz="0" w:space="0" w:color="auto"/>
                  </w:divBdr>
                </w:div>
                <w:div w:id="171994907">
                  <w:marLeft w:val="0"/>
                  <w:marRight w:val="0"/>
                  <w:marTop w:val="0"/>
                  <w:marBottom w:val="0"/>
                  <w:divBdr>
                    <w:top w:val="none" w:sz="0" w:space="0" w:color="auto"/>
                    <w:left w:val="none" w:sz="0" w:space="0" w:color="auto"/>
                    <w:bottom w:val="none" w:sz="0" w:space="0" w:color="auto"/>
                    <w:right w:val="none" w:sz="0" w:space="0" w:color="auto"/>
                  </w:divBdr>
                </w:div>
                <w:div w:id="1964342541">
                  <w:marLeft w:val="0"/>
                  <w:marRight w:val="0"/>
                  <w:marTop w:val="0"/>
                  <w:marBottom w:val="0"/>
                  <w:divBdr>
                    <w:top w:val="none" w:sz="0" w:space="0" w:color="auto"/>
                    <w:left w:val="none" w:sz="0" w:space="0" w:color="auto"/>
                    <w:bottom w:val="none" w:sz="0" w:space="0" w:color="auto"/>
                    <w:right w:val="none" w:sz="0" w:space="0" w:color="auto"/>
                  </w:divBdr>
                </w:div>
                <w:div w:id="462695702">
                  <w:marLeft w:val="0"/>
                  <w:marRight w:val="0"/>
                  <w:marTop w:val="0"/>
                  <w:marBottom w:val="0"/>
                  <w:divBdr>
                    <w:top w:val="none" w:sz="0" w:space="0" w:color="auto"/>
                    <w:left w:val="none" w:sz="0" w:space="0" w:color="auto"/>
                    <w:bottom w:val="none" w:sz="0" w:space="0" w:color="auto"/>
                    <w:right w:val="none" w:sz="0" w:space="0" w:color="auto"/>
                  </w:divBdr>
                </w:div>
                <w:div w:id="964000184">
                  <w:marLeft w:val="0"/>
                  <w:marRight w:val="0"/>
                  <w:marTop w:val="0"/>
                  <w:marBottom w:val="0"/>
                  <w:divBdr>
                    <w:top w:val="none" w:sz="0" w:space="0" w:color="auto"/>
                    <w:left w:val="none" w:sz="0" w:space="0" w:color="auto"/>
                    <w:bottom w:val="none" w:sz="0" w:space="0" w:color="auto"/>
                    <w:right w:val="none" w:sz="0" w:space="0" w:color="auto"/>
                  </w:divBdr>
                </w:div>
                <w:div w:id="1083381086">
                  <w:marLeft w:val="0"/>
                  <w:marRight w:val="0"/>
                  <w:marTop w:val="0"/>
                  <w:marBottom w:val="0"/>
                  <w:divBdr>
                    <w:top w:val="none" w:sz="0" w:space="0" w:color="auto"/>
                    <w:left w:val="none" w:sz="0" w:space="0" w:color="auto"/>
                    <w:bottom w:val="none" w:sz="0" w:space="0" w:color="auto"/>
                    <w:right w:val="none" w:sz="0" w:space="0" w:color="auto"/>
                  </w:divBdr>
                </w:div>
                <w:div w:id="1111824999">
                  <w:marLeft w:val="0"/>
                  <w:marRight w:val="0"/>
                  <w:marTop w:val="0"/>
                  <w:marBottom w:val="0"/>
                  <w:divBdr>
                    <w:top w:val="none" w:sz="0" w:space="0" w:color="auto"/>
                    <w:left w:val="none" w:sz="0" w:space="0" w:color="auto"/>
                    <w:bottom w:val="none" w:sz="0" w:space="0" w:color="auto"/>
                    <w:right w:val="none" w:sz="0" w:space="0" w:color="auto"/>
                  </w:divBdr>
                </w:div>
                <w:div w:id="1614819718">
                  <w:marLeft w:val="0"/>
                  <w:marRight w:val="0"/>
                  <w:marTop w:val="0"/>
                  <w:marBottom w:val="0"/>
                  <w:divBdr>
                    <w:top w:val="none" w:sz="0" w:space="0" w:color="auto"/>
                    <w:left w:val="none" w:sz="0" w:space="0" w:color="auto"/>
                    <w:bottom w:val="none" w:sz="0" w:space="0" w:color="auto"/>
                    <w:right w:val="none" w:sz="0" w:space="0" w:color="auto"/>
                  </w:divBdr>
                </w:div>
                <w:div w:id="1882356463">
                  <w:marLeft w:val="0"/>
                  <w:marRight w:val="0"/>
                  <w:marTop w:val="0"/>
                  <w:marBottom w:val="0"/>
                  <w:divBdr>
                    <w:top w:val="none" w:sz="0" w:space="0" w:color="auto"/>
                    <w:left w:val="none" w:sz="0" w:space="0" w:color="auto"/>
                    <w:bottom w:val="none" w:sz="0" w:space="0" w:color="auto"/>
                    <w:right w:val="none" w:sz="0" w:space="0" w:color="auto"/>
                  </w:divBdr>
                </w:div>
                <w:div w:id="1501316221">
                  <w:marLeft w:val="0"/>
                  <w:marRight w:val="0"/>
                  <w:marTop w:val="0"/>
                  <w:marBottom w:val="0"/>
                  <w:divBdr>
                    <w:top w:val="none" w:sz="0" w:space="0" w:color="auto"/>
                    <w:left w:val="none" w:sz="0" w:space="0" w:color="auto"/>
                    <w:bottom w:val="none" w:sz="0" w:space="0" w:color="auto"/>
                    <w:right w:val="none" w:sz="0" w:space="0" w:color="auto"/>
                  </w:divBdr>
                </w:div>
                <w:div w:id="2114590991">
                  <w:marLeft w:val="0"/>
                  <w:marRight w:val="0"/>
                  <w:marTop w:val="0"/>
                  <w:marBottom w:val="0"/>
                  <w:divBdr>
                    <w:top w:val="none" w:sz="0" w:space="0" w:color="auto"/>
                    <w:left w:val="none" w:sz="0" w:space="0" w:color="auto"/>
                    <w:bottom w:val="none" w:sz="0" w:space="0" w:color="auto"/>
                    <w:right w:val="none" w:sz="0" w:space="0" w:color="auto"/>
                  </w:divBdr>
                </w:div>
                <w:div w:id="1945649111">
                  <w:marLeft w:val="0"/>
                  <w:marRight w:val="0"/>
                  <w:marTop w:val="0"/>
                  <w:marBottom w:val="0"/>
                  <w:divBdr>
                    <w:top w:val="none" w:sz="0" w:space="0" w:color="auto"/>
                    <w:left w:val="none" w:sz="0" w:space="0" w:color="auto"/>
                    <w:bottom w:val="none" w:sz="0" w:space="0" w:color="auto"/>
                    <w:right w:val="none" w:sz="0" w:space="0" w:color="auto"/>
                  </w:divBdr>
                </w:div>
                <w:div w:id="746654860">
                  <w:marLeft w:val="0"/>
                  <w:marRight w:val="0"/>
                  <w:marTop w:val="0"/>
                  <w:marBottom w:val="0"/>
                  <w:divBdr>
                    <w:top w:val="none" w:sz="0" w:space="0" w:color="auto"/>
                    <w:left w:val="none" w:sz="0" w:space="0" w:color="auto"/>
                    <w:bottom w:val="none" w:sz="0" w:space="0" w:color="auto"/>
                    <w:right w:val="none" w:sz="0" w:space="0" w:color="auto"/>
                  </w:divBdr>
                </w:div>
                <w:div w:id="1640188520">
                  <w:marLeft w:val="0"/>
                  <w:marRight w:val="0"/>
                  <w:marTop w:val="0"/>
                  <w:marBottom w:val="0"/>
                  <w:divBdr>
                    <w:top w:val="none" w:sz="0" w:space="0" w:color="auto"/>
                    <w:left w:val="none" w:sz="0" w:space="0" w:color="auto"/>
                    <w:bottom w:val="none" w:sz="0" w:space="0" w:color="auto"/>
                    <w:right w:val="none" w:sz="0" w:space="0" w:color="auto"/>
                  </w:divBdr>
                </w:div>
                <w:div w:id="663319611">
                  <w:marLeft w:val="0"/>
                  <w:marRight w:val="0"/>
                  <w:marTop w:val="0"/>
                  <w:marBottom w:val="0"/>
                  <w:divBdr>
                    <w:top w:val="none" w:sz="0" w:space="0" w:color="auto"/>
                    <w:left w:val="none" w:sz="0" w:space="0" w:color="auto"/>
                    <w:bottom w:val="none" w:sz="0" w:space="0" w:color="auto"/>
                    <w:right w:val="none" w:sz="0" w:space="0" w:color="auto"/>
                  </w:divBdr>
                </w:div>
                <w:div w:id="447773160">
                  <w:marLeft w:val="0"/>
                  <w:marRight w:val="0"/>
                  <w:marTop w:val="0"/>
                  <w:marBottom w:val="0"/>
                  <w:divBdr>
                    <w:top w:val="none" w:sz="0" w:space="0" w:color="auto"/>
                    <w:left w:val="none" w:sz="0" w:space="0" w:color="auto"/>
                    <w:bottom w:val="none" w:sz="0" w:space="0" w:color="auto"/>
                    <w:right w:val="none" w:sz="0" w:space="0" w:color="auto"/>
                  </w:divBdr>
                </w:div>
                <w:div w:id="1808039267">
                  <w:marLeft w:val="0"/>
                  <w:marRight w:val="0"/>
                  <w:marTop w:val="0"/>
                  <w:marBottom w:val="0"/>
                  <w:divBdr>
                    <w:top w:val="none" w:sz="0" w:space="0" w:color="auto"/>
                    <w:left w:val="none" w:sz="0" w:space="0" w:color="auto"/>
                    <w:bottom w:val="none" w:sz="0" w:space="0" w:color="auto"/>
                    <w:right w:val="none" w:sz="0" w:space="0" w:color="auto"/>
                  </w:divBdr>
                </w:div>
                <w:div w:id="19067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Sandona</dc:creator>
  <cp:keywords/>
  <dc:description/>
  <cp:lastModifiedBy>Jamie Sandona</cp:lastModifiedBy>
  <cp:revision>1</cp:revision>
  <dcterms:created xsi:type="dcterms:W3CDTF">2020-05-04T15:21:00Z</dcterms:created>
  <dcterms:modified xsi:type="dcterms:W3CDTF">2020-05-04T15:24:00Z</dcterms:modified>
</cp:coreProperties>
</file>